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81.9685451838163"/>
        <w:gridCol w:w="2997.4722305861587"/>
        <w:gridCol w:w="2430.1273288979264"/>
        <w:gridCol w:w="2415.9437063557207"/>
        <w:tblGridChange w:id="0">
          <w:tblGrid>
            <w:gridCol w:w="1181.9685451838163"/>
            <w:gridCol w:w="2997.4722305861587"/>
            <w:gridCol w:w="2430.1273288979264"/>
            <w:gridCol w:w="2415.9437063557207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Công cụ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Ưu điểm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Nhược điểm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Phù hợp với 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Trello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- Giao diện Kanban trực quan</w:t>
            </w:r>
          </w:p>
          <w:p w:rsidR="00000000" w:rsidDel="00000000" w:rsidP="00000000" w:rsidRDefault="00000000" w:rsidRPr="00000000" w14:paraId="00000008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- Dễ dùng cho người mới</w:t>
            </w:r>
          </w:p>
          <w:p w:rsidR="00000000" w:rsidDel="00000000" w:rsidP="00000000" w:rsidRDefault="00000000" w:rsidRPr="00000000" w14:paraId="00000009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- Hợp tác nhóm nhanh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- Không mạnh về ghi chú chuyên sâu</w:t>
            </w:r>
          </w:p>
          <w:p w:rsidR="00000000" w:rsidDel="00000000" w:rsidP="00000000" w:rsidRDefault="00000000" w:rsidRPr="00000000" w14:paraId="0000000B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- Thiếu database</w:t>
            </w:r>
          </w:p>
          <w:p w:rsidR="00000000" w:rsidDel="00000000" w:rsidP="00000000" w:rsidRDefault="00000000" w:rsidRPr="00000000" w14:paraId="0000000C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- Ít tùy biến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- Nhóm làm dự án</w:t>
            </w:r>
          </w:p>
          <w:p w:rsidR="00000000" w:rsidDel="00000000" w:rsidP="00000000" w:rsidRDefault="00000000" w:rsidRPr="00000000" w14:paraId="0000000E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- Người thích kéo–thả trực quan</w:t>
            </w:r>
          </w:p>
        </w:tc>
      </w:tr>
      <w:tr>
        <w:trPr>
          <w:cantSplit w:val="0"/>
          <w:trHeight w:val="17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Notion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- Tùy biến cao</w:t>
            </w:r>
          </w:p>
          <w:p w:rsidR="00000000" w:rsidDel="00000000" w:rsidP="00000000" w:rsidRDefault="00000000" w:rsidRPr="00000000" w14:paraId="00000011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- Kết hợp ghi chú + quản lý công việc + database</w:t>
            </w:r>
          </w:p>
          <w:p w:rsidR="00000000" w:rsidDel="00000000" w:rsidP="00000000" w:rsidRDefault="00000000" w:rsidRPr="00000000" w14:paraId="00000012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- Nhiều template mạnh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- Khó dùng với người mới</w:t>
            </w:r>
          </w:p>
          <w:p w:rsidR="00000000" w:rsidDel="00000000" w:rsidP="00000000" w:rsidRDefault="00000000" w:rsidRPr="00000000" w14:paraId="00000014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- Có thể chậm</w:t>
            </w:r>
          </w:p>
          <w:p w:rsidR="00000000" w:rsidDel="00000000" w:rsidP="00000000" w:rsidRDefault="00000000" w:rsidRPr="00000000" w14:paraId="00000015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- Cần thời gian thiết kế workspace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- Sinh viên, freelancer</w:t>
            </w:r>
          </w:p>
          <w:p w:rsidR="00000000" w:rsidDel="00000000" w:rsidP="00000000" w:rsidRDefault="00000000" w:rsidRPr="00000000" w14:paraId="00000017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- Người cần “all-in-one workspace”</w:t>
            </w:r>
          </w:p>
        </w:tc>
      </w:tr>
      <w:tr>
        <w:trPr>
          <w:cantSplit w:val="0"/>
          <w:trHeight w:val="17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Google Keep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- Nhẹ, nhanh</w:t>
            </w:r>
          </w:p>
          <w:p w:rsidR="00000000" w:rsidDel="00000000" w:rsidP="00000000" w:rsidRDefault="00000000" w:rsidRPr="00000000" w14:paraId="0000001A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- Ghi chú siêu đơn giản</w:t>
            </w:r>
          </w:p>
          <w:p w:rsidR="00000000" w:rsidDel="00000000" w:rsidP="00000000" w:rsidRDefault="00000000" w:rsidRPr="00000000" w14:paraId="0000001B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- Đồng bộ tốt với Google Workspace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- Không phù hợp quản lý dự án</w:t>
            </w:r>
          </w:p>
          <w:p w:rsidR="00000000" w:rsidDel="00000000" w:rsidP="00000000" w:rsidRDefault="00000000" w:rsidRPr="00000000" w14:paraId="0000001D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- Không có Kanban</w:t>
            </w:r>
          </w:p>
          <w:p w:rsidR="00000000" w:rsidDel="00000000" w:rsidP="00000000" w:rsidRDefault="00000000" w:rsidRPr="00000000" w14:paraId="0000001E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- Thiếu tính năng nâng cao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- Người muốn ghi chú nhanh</w:t>
            </w:r>
          </w:p>
          <w:p w:rsidR="00000000" w:rsidDel="00000000" w:rsidP="00000000" w:rsidRDefault="00000000" w:rsidRPr="00000000" w14:paraId="00000020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- Nhắc việc đơn giản</w:t>
            </w:r>
          </w:p>
          <w:p w:rsidR="00000000" w:rsidDel="00000000" w:rsidP="00000000" w:rsidRDefault="00000000" w:rsidRPr="00000000" w14:paraId="00000021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- Người dùng hệ sinh thái Google</w:t>
            </w:r>
          </w:p>
        </w:tc>
      </w:tr>
    </w:tbl>
    <w:p w:rsidR="00000000" w:rsidDel="00000000" w:rsidP="00000000" w:rsidRDefault="00000000" w:rsidRPr="00000000" w14:paraId="00000022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32"/>
          <w:szCs w:val="32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highlight w:val="white"/>
          <w:rtl w:val="0"/>
        </w:rPr>
        <w:t xml:space="preserve">Nhận xét: </w:t>
      </w:r>
    </w:p>
    <w:p w:rsidR="00000000" w:rsidDel="00000000" w:rsidP="00000000" w:rsidRDefault="00000000" w:rsidRPr="00000000" w14:paraId="00000024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32"/>
          <w:szCs w:val="3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highlight w:val="white"/>
          <w:rtl w:val="0"/>
        </w:rPr>
        <w:t xml:space="preserve">Prompt sau chỉnh sửa rõ ràng hơn, có công cụ cụ thể, có tiêu chí đánh giá, kết quả ở dạng bảng dễ nhìn hơn.</w:t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