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Коректността на входа не е гарантирана. Да се реализира валидация, която извежда подходящи съобщения и не спират изпълнението на програмата.</w:t>
        <w:br w:type="textWrapping"/>
        <w:br w:type="textWrapping"/>
        <w:t xml:space="preserve">Задача 1.</w:t>
      </w:r>
      <w:r w:rsidDel="00000000" w:rsidR="00000000" w:rsidRPr="00000000">
        <w:rPr>
          <w:rtl w:val="0"/>
        </w:rPr>
        <w:t xml:space="preserve"> Да се реализира ваша версия на играта “Свържи плочките” (вдъхновена от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тук</w:t>
        </w:r>
      </w:hyperlink>
      <w:r w:rsidDel="00000000" w:rsidR="00000000" w:rsidRPr="00000000">
        <w:rPr>
          <w:rtl w:val="0"/>
        </w:rPr>
        <w:t xml:space="preserve">). Играта се основава на следните правила: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броят на плочките на един слой е максимум 20 x 20;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някои от местата в слоя могат да са празни (прозрачни), а други да съдържат действителни плочки;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броят на различните видове плочки се определя при стартирането на играта и е в интервала [8; 20];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видът на всяка плочка се определя от различен символ;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създаването на ниво в играта, всеки вид плочка трябва да се съдържа n пъти, където n e произволно число, което се дели на 3 без остатък;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празен ред - съдържа 8 празни празни позиции, където могат да се поставят плочки;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когато три еднакви плочки се съберат в празния ред, те се унищожават;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празните места в празния ред винаги се намират отдясно;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всяка стъпка от играта се взима една от видими плочки и се премества в празния ред;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Целта на играта е да се унищожат всички плочки.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 се реализира ниво в играта, което се състои само от един слой плочки - част от позициите във слоя са празни, другите са с плочки. За генерирането на нивото да се въведат от клавиатурата броя на различните видове плочки, които ще участват и символите за тях. Броя на плочките от даден вид и позициите на плочките в слоя се определят с помощта на генератор на случайни стойности (можете да използвате rand или негова вариация) като се гарантира кратността на 3 на всеки вид плочки. </w:t>
        <w:br w:type="textWrapping"/>
        <w:t xml:space="preserve">Да се реализира функция, която извежда генерирано ниво на екрана. За по-добра визуализация може да използвате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манипулатори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оцветяване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таблици</w:t>
        </w:r>
      </w:hyperlink>
      <w:r w:rsidDel="00000000" w:rsidR="00000000" w:rsidRPr="00000000">
        <w:rPr>
          <w:rtl w:val="0"/>
        </w:rPr>
        <w:t xml:space="preserve"> и други.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 се реализира възможност за игра върху генерираното в А ниво. На всяка стъпка от играта, потребителят може да избере плочка, която да се добави в празния ред. Ако потребителят въведе позиция без плочка, играта дава възможност за ново въвеждане. Ако потребителят въведе реална позиция, избрана плочка се премахва от слоя и се добавя в празния ред. Ако три еднакви плочки се добавят в празния ред, те се трият от него и всички налични се изместват наляво. Ако се добавят 8 различни плочки в празния ред, играта приключва и се извежда съобщение за загуба. Ако всички плочки се премахнат от слоя, да се изведе съобщение, че потребителят е спечелил играта.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 се позволи всяка загубена игра да се рестартира отново. Ако потребителят е загубил, програмата да го пита дали той иска да стартира играта отново. При ново стартиране на играта, броят и видът на плочките се запазва, променят се единствено позициите им. Новите позиции се определят на случаен принцип, както при първоначалното генериране на нивото.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 се позволи създаване на игра с повече слоеве. Броят на слоевете се задава от клавиатурата при стартирането на играта и е максимум 10. При извеждане на текущото табло първо се показват плочките от най-горния слой. Ако в него дадена позиция е празна, т.е. прозрачна, да се показват плочките от по-долните нива, ако такива съществуват. На всяка стъпка потребителят може да избере една от плочките, които </w:t>
      </w:r>
      <w:r w:rsidDel="00000000" w:rsidR="00000000" w:rsidRPr="00000000">
        <w:rPr>
          <w:b w:val="1"/>
          <w:rtl w:val="0"/>
        </w:rPr>
        <w:t xml:space="preserve">са видими на таблото</w:t>
      </w:r>
      <w:r w:rsidDel="00000000" w:rsidR="00000000" w:rsidRPr="00000000">
        <w:rPr>
          <w:rtl w:val="0"/>
        </w:rPr>
        <w:t xml:space="preserve"> в момента, без значение от слоя, на които се намират. Правилата за местене и премахване на плочки от слоевете трябва да са същите като в B.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 се реализира навигация, която по въведена команда “DOWN” визуализира плочките от по-долния слой, а  по въведена команда “UP” визуализира плочките от по-горния слой, ако такива съществуват.  При въведена команда  “ЕXIT”, играта се връща на текущото табло.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plusplus.com/reference/cstdio/printf/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com.gamovation.tileclub&amp;hl=bg&amp;gl=US&amp;pli=1" TargetMode="External"/><Relationship Id="rId7" Type="http://schemas.openxmlformats.org/officeDocument/2006/relationships/hyperlink" Target="https://en.cppreference.com/w/cpp/io/manip" TargetMode="External"/><Relationship Id="rId8" Type="http://schemas.openxmlformats.org/officeDocument/2006/relationships/hyperlink" Target="https://www.daniweb.com/programming/software-development/code/216345/add-a-little-color-to-your-console-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