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75F56" w14:textId="199EDB66" w:rsidR="0003736F" w:rsidRDefault="0003736F">
      <w:r>
        <w:t>Nama</w:t>
      </w:r>
      <w:r>
        <w:tab/>
        <w:t>: Eko Putra Nugraha</w:t>
      </w:r>
    </w:p>
    <w:p w14:paraId="47CCF9D8" w14:textId="76F57D47" w:rsidR="0003736F" w:rsidRDefault="0003736F">
      <w:r>
        <w:t>NIM</w:t>
      </w:r>
      <w:r>
        <w:tab/>
        <w:t>: 110321321</w:t>
      </w:r>
    </w:p>
    <w:p w14:paraId="2817A8C7" w14:textId="77777777" w:rsidR="0003736F" w:rsidRPr="0003736F" w:rsidRDefault="0003736F" w:rsidP="0003736F">
      <w:r w:rsidRPr="0003736F">
        <w:t xml:space="preserve">Tutorial </w:t>
      </w:r>
      <w:proofErr w:type="spellStart"/>
      <w:r w:rsidRPr="0003736F">
        <w:t>MoveIt</w:t>
      </w:r>
      <w:proofErr w:type="spellEnd"/>
      <w:r w:rsidRPr="0003736F">
        <w:t xml:space="preserve"> memandu langkah-langkah dari instalasi hingga simulasi robot Panda menggunakan </w:t>
      </w:r>
      <w:proofErr w:type="spellStart"/>
      <w:r w:rsidRPr="0003736F">
        <w:t>Move</w:t>
      </w:r>
      <w:proofErr w:type="spellEnd"/>
      <w:r w:rsidRPr="0003736F">
        <w:t xml:space="preserve"> Group C++ </w:t>
      </w:r>
      <w:proofErr w:type="spellStart"/>
      <w:r w:rsidRPr="0003736F">
        <w:t>Interface</w:t>
      </w:r>
      <w:proofErr w:type="spellEnd"/>
      <w:r w:rsidRPr="0003736F">
        <w:t xml:space="preserve">. </w:t>
      </w:r>
      <w:proofErr w:type="spellStart"/>
      <w:r w:rsidRPr="0003736F">
        <w:t>MoveIt</w:t>
      </w:r>
      <w:proofErr w:type="spellEnd"/>
      <w:r w:rsidRPr="0003736F">
        <w:t xml:space="preserve"> adalah </w:t>
      </w:r>
      <w:proofErr w:type="spellStart"/>
      <w:r w:rsidRPr="0003736F">
        <w:t>framework</w:t>
      </w:r>
      <w:proofErr w:type="spellEnd"/>
      <w:r w:rsidRPr="0003736F">
        <w:t xml:space="preserve"> open-</w:t>
      </w:r>
      <w:proofErr w:type="spellStart"/>
      <w:r w:rsidRPr="0003736F">
        <w:t>source</w:t>
      </w:r>
      <w:proofErr w:type="spellEnd"/>
      <w:r w:rsidRPr="0003736F">
        <w:t xml:space="preserve"> untuk kontrol gerak robot yang mengintegrasikan berbagai komponen seperti perencanaan jalur (</w:t>
      </w:r>
      <w:proofErr w:type="spellStart"/>
      <w:r w:rsidRPr="0003736F">
        <w:t>path</w:t>
      </w:r>
      <w:proofErr w:type="spellEnd"/>
      <w:r w:rsidRPr="0003736F">
        <w:t xml:space="preserve"> </w:t>
      </w:r>
      <w:proofErr w:type="spellStart"/>
      <w:r w:rsidRPr="0003736F">
        <w:t>planning</w:t>
      </w:r>
      <w:proofErr w:type="spellEnd"/>
      <w:r w:rsidRPr="0003736F">
        <w:t xml:space="preserve">), </w:t>
      </w:r>
      <w:proofErr w:type="spellStart"/>
      <w:r w:rsidRPr="0003736F">
        <w:t>inverse</w:t>
      </w:r>
      <w:proofErr w:type="spellEnd"/>
      <w:r w:rsidRPr="0003736F">
        <w:t xml:space="preserve"> </w:t>
      </w:r>
      <w:proofErr w:type="spellStart"/>
      <w:r w:rsidRPr="0003736F">
        <w:t>kinematics</w:t>
      </w:r>
      <w:proofErr w:type="spellEnd"/>
      <w:r w:rsidRPr="0003736F">
        <w:t xml:space="preserve">, deteksi benturan, dan visualisasi. Simulasi ini dilakukan untuk memahami cara memanipulasi robot secara efektif dan menguji kontrol gerak pada sistem </w:t>
      </w:r>
      <w:proofErr w:type="spellStart"/>
      <w:r w:rsidRPr="0003736F">
        <w:t>robotik</w:t>
      </w:r>
      <w:proofErr w:type="spellEnd"/>
      <w:r w:rsidRPr="0003736F">
        <w:t>.</w:t>
      </w:r>
    </w:p>
    <w:p w14:paraId="2EB29470" w14:textId="77777777" w:rsidR="0003736F" w:rsidRPr="0003736F" w:rsidRDefault="0003736F" w:rsidP="0003736F">
      <w:r w:rsidRPr="0003736F">
        <w:rPr>
          <w:b/>
          <w:bCs/>
        </w:rPr>
        <w:t xml:space="preserve">1. Instalasi </w:t>
      </w:r>
      <w:proofErr w:type="spellStart"/>
      <w:r w:rsidRPr="0003736F">
        <w:rPr>
          <w:b/>
          <w:bCs/>
        </w:rPr>
        <w:t>MoveIt</w:t>
      </w:r>
      <w:proofErr w:type="spellEnd"/>
      <w:r w:rsidRPr="0003736F">
        <w:rPr>
          <w:b/>
          <w:bCs/>
        </w:rPr>
        <w:t>:</w:t>
      </w:r>
      <w:r w:rsidRPr="0003736F">
        <w:t xml:space="preserve"> Proses instalasi </w:t>
      </w:r>
      <w:proofErr w:type="spellStart"/>
      <w:r w:rsidRPr="0003736F">
        <w:t>MoveIt</w:t>
      </w:r>
      <w:proofErr w:type="spellEnd"/>
      <w:r w:rsidRPr="0003736F">
        <w:t xml:space="preserve"> melibatkan beberapa tahap, mulai dari pengaturan ROS (Robot </w:t>
      </w:r>
      <w:proofErr w:type="spellStart"/>
      <w:r w:rsidRPr="0003736F">
        <w:t>Operating</w:t>
      </w:r>
      <w:proofErr w:type="spellEnd"/>
      <w:r w:rsidRPr="0003736F">
        <w:t xml:space="preserve"> System) hingga pengunduhan dan konfigurasi </w:t>
      </w:r>
      <w:proofErr w:type="spellStart"/>
      <w:r w:rsidRPr="0003736F">
        <w:t>MoveIt</w:t>
      </w:r>
      <w:proofErr w:type="spellEnd"/>
      <w:r w:rsidRPr="0003736F">
        <w:t xml:space="preserve">. Di tahap ini, tantangan utama adalah memastikan kompatibilitas versi antara ROS dan </w:t>
      </w:r>
      <w:proofErr w:type="spellStart"/>
      <w:r w:rsidRPr="0003736F">
        <w:t>MoveIt</w:t>
      </w:r>
      <w:proofErr w:type="spellEnd"/>
      <w:r w:rsidRPr="0003736F">
        <w:t xml:space="preserve">, serta </w:t>
      </w:r>
      <w:proofErr w:type="spellStart"/>
      <w:r w:rsidRPr="0003736F">
        <w:t>menginstal</w:t>
      </w:r>
      <w:proofErr w:type="spellEnd"/>
      <w:r w:rsidRPr="0003736F">
        <w:t xml:space="preserve"> dependensi tambahan yang dibutuhkan. Setelah instalasi berhasil, </w:t>
      </w:r>
      <w:proofErr w:type="spellStart"/>
      <w:r w:rsidRPr="0003736F">
        <w:t>MoveIt</w:t>
      </w:r>
      <w:proofErr w:type="spellEnd"/>
      <w:r w:rsidRPr="0003736F">
        <w:t xml:space="preserve"> siap digunakan untuk merencanakan dan mengendalikan robot secara simulasi.</w:t>
      </w:r>
    </w:p>
    <w:p w14:paraId="13F564BB" w14:textId="77777777" w:rsidR="0003736F" w:rsidRPr="0003736F" w:rsidRDefault="0003736F" w:rsidP="0003736F">
      <w:r w:rsidRPr="0003736F">
        <w:rPr>
          <w:b/>
          <w:bCs/>
        </w:rPr>
        <w:t>2. Konfigurasi Panda Robot:</w:t>
      </w:r>
      <w:r w:rsidRPr="0003736F">
        <w:t xml:space="preserve"> Panda robot merupakan salah satu robot manipulator yang disediakan oleh </w:t>
      </w:r>
      <w:proofErr w:type="spellStart"/>
      <w:r w:rsidRPr="0003736F">
        <w:t>MoveIt</w:t>
      </w:r>
      <w:proofErr w:type="spellEnd"/>
      <w:r w:rsidRPr="0003736F">
        <w:t xml:space="preserve"> untuk simulasi. Tahap ini meliputi konfigurasi parameter robot seperti kinematika, batas kecepatan, dan batas posisi </w:t>
      </w:r>
      <w:proofErr w:type="spellStart"/>
      <w:r w:rsidRPr="0003736F">
        <w:t>joint</w:t>
      </w:r>
      <w:proofErr w:type="spellEnd"/>
      <w:r w:rsidRPr="0003736F">
        <w:t xml:space="preserve"> (persendian). Keberhasilan konfigurasi ini memastikan robot mampu bergerak sesuai dengan batas fisiknya tanpa menyebabkan kesalahan saat simulasi dijalankan.</w:t>
      </w:r>
    </w:p>
    <w:p w14:paraId="48261DD2" w14:textId="77777777" w:rsidR="0003736F" w:rsidRPr="0003736F" w:rsidRDefault="0003736F" w:rsidP="0003736F">
      <w:r w:rsidRPr="0003736F">
        <w:rPr>
          <w:b/>
          <w:bCs/>
        </w:rPr>
        <w:t xml:space="preserve">3. </w:t>
      </w:r>
      <w:proofErr w:type="spellStart"/>
      <w:r w:rsidRPr="0003736F">
        <w:rPr>
          <w:b/>
          <w:bCs/>
        </w:rPr>
        <w:t>Move</w:t>
      </w:r>
      <w:proofErr w:type="spellEnd"/>
      <w:r w:rsidRPr="0003736F">
        <w:rPr>
          <w:b/>
          <w:bCs/>
        </w:rPr>
        <w:t xml:space="preserve"> Group </w:t>
      </w:r>
      <w:proofErr w:type="spellStart"/>
      <w:r w:rsidRPr="0003736F">
        <w:rPr>
          <w:b/>
          <w:bCs/>
        </w:rPr>
        <w:t>Interface</w:t>
      </w:r>
      <w:proofErr w:type="spellEnd"/>
      <w:r w:rsidRPr="0003736F">
        <w:rPr>
          <w:b/>
          <w:bCs/>
        </w:rPr>
        <w:t>:</w:t>
      </w:r>
      <w:r w:rsidRPr="0003736F">
        <w:t xml:space="preserve"> </w:t>
      </w:r>
      <w:proofErr w:type="spellStart"/>
      <w:r w:rsidRPr="0003736F">
        <w:t>Move</w:t>
      </w:r>
      <w:proofErr w:type="spellEnd"/>
      <w:r w:rsidRPr="0003736F">
        <w:t xml:space="preserve"> Group </w:t>
      </w:r>
      <w:proofErr w:type="spellStart"/>
      <w:r w:rsidRPr="0003736F">
        <w:t>Interface</w:t>
      </w:r>
      <w:proofErr w:type="spellEnd"/>
      <w:r w:rsidRPr="0003736F">
        <w:t xml:space="preserve"> dalam C++ menjadi fokus dari simulasi. Pada langkah ini, program C++ digunakan untuk memanipulasi robot dengan perencanaan gerakan (</w:t>
      </w:r>
      <w:proofErr w:type="spellStart"/>
      <w:r w:rsidRPr="0003736F">
        <w:t>motion</w:t>
      </w:r>
      <w:proofErr w:type="spellEnd"/>
      <w:r w:rsidRPr="0003736F">
        <w:t xml:space="preserve"> </w:t>
      </w:r>
      <w:proofErr w:type="spellStart"/>
      <w:r w:rsidRPr="0003736F">
        <w:t>planning</w:t>
      </w:r>
      <w:proofErr w:type="spellEnd"/>
      <w:r w:rsidRPr="0003736F">
        <w:t>). Beberapa metode yang dicoba adalah:</w:t>
      </w:r>
    </w:p>
    <w:p w14:paraId="7952CA7E" w14:textId="77777777" w:rsidR="0003736F" w:rsidRPr="0003736F" w:rsidRDefault="0003736F" w:rsidP="0003736F">
      <w:pPr>
        <w:numPr>
          <w:ilvl w:val="0"/>
          <w:numId w:val="1"/>
        </w:numPr>
      </w:pPr>
      <w:r w:rsidRPr="0003736F">
        <w:rPr>
          <w:b/>
          <w:bCs/>
        </w:rPr>
        <w:t xml:space="preserve">Mengontrol </w:t>
      </w:r>
      <w:proofErr w:type="spellStart"/>
      <w:r w:rsidRPr="0003736F">
        <w:rPr>
          <w:b/>
          <w:bCs/>
        </w:rPr>
        <w:t>joint</w:t>
      </w:r>
      <w:proofErr w:type="spellEnd"/>
      <w:r w:rsidRPr="0003736F">
        <w:rPr>
          <w:b/>
          <w:bCs/>
        </w:rPr>
        <w:t xml:space="preserve"> </w:t>
      </w:r>
      <w:proofErr w:type="spellStart"/>
      <w:r w:rsidRPr="0003736F">
        <w:rPr>
          <w:b/>
          <w:bCs/>
        </w:rPr>
        <w:t>space</w:t>
      </w:r>
      <w:proofErr w:type="spellEnd"/>
      <w:r w:rsidRPr="0003736F">
        <w:rPr>
          <w:b/>
          <w:bCs/>
        </w:rPr>
        <w:t>:</w:t>
      </w:r>
      <w:r w:rsidRPr="0003736F">
        <w:t xml:space="preserve"> Pergerakan robot didasarkan pada perubahan posisi </w:t>
      </w:r>
      <w:proofErr w:type="spellStart"/>
      <w:r w:rsidRPr="0003736F">
        <w:t>joint</w:t>
      </w:r>
      <w:proofErr w:type="spellEnd"/>
      <w:r w:rsidRPr="0003736F">
        <w:t>, yang membutuhkan pemahaman mendalam mengenai kinematika robot.</w:t>
      </w:r>
    </w:p>
    <w:p w14:paraId="782F2F5E" w14:textId="77777777" w:rsidR="0003736F" w:rsidRPr="0003736F" w:rsidRDefault="0003736F" w:rsidP="0003736F">
      <w:pPr>
        <w:numPr>
          <w:ilvl w:val="0"/>
          <w:numId w:val="1"/>
        </w:numPr>
      </w:pPr>
      <w:r w:rsidRPr="0003736F">
        <w:rPr>
          <w:b/>
          <w:bCs/>
        </w:rPr>
        <w:t xml:space="preserve">Mengontrol </w:t>
      </w:r>
      <w:proofErr w:type="spellStart"/>
      <w:r w:rsidRPr="0003736F">
        <w:rPr>
          <w:b/>
          <w:bCs/>
        </w:rPr>
        <w:t>Cartesian</w:t>
      </w:r>
      <w:proofErr w:type="spellEnd"/>
      <w:r w:rsidRPr="0003736F">
        <w:rPr>
          <w:b/>
          <w:bCs/>
        </w:rPr>
        <w:t xml:space="preserve"> </w:t>
      </w:r>
      <w:proofErr w:type="spellStart"/>
      <w:r w:rsidRPr="0003736F">
        <w:rPr>
          <w:b/>
          <w:bCs/>
        </w:rPr>
        <w:t>space</w:t>
      </w:r>
      <w:proofErr w:type="spellEnd"/>
      <w:r w:rsidRPr="0003736F">
        <w:rPr>
          <w:b/>
          <w:bCs/>
        </w:rPr>
        <w:t>:</w:t>
      </w:r>
      <w:r w:rsidRPr="0003736F">
        <w:t xml:space="preserve"> Pergerakan robot ditentukan berdasarkan koordinat titik di ruang 3D, yang secara otomatis menghitung </w:t>
      </w:r>
      <w:proofErr w:type="spellStart"/>
      <w:r w:rsidRPr="0003736F">
        <w:t>joint</w:t>
      </w:r>
      <w:proofErr w:type="spellEnd"/>
      <w:r w:rsidRPr="0003736F">
        <w:t xml:space="preserve"> yang relevan untuk mencapai target.</w:t>
      </w:r>
    </w:p>
    <w:p w14:paraId="4539230F" w14:textId="77777777" w:rsidR="0003736F" w:rsidRPr="0003736F" w:rsidRDefault="0003736F" w:rsidP="0003736F">
      <w:r w:rsidRPr="0003736F">
        <w:rPr>
          <w:b/>
          <w:bCs/>
        </w:rPr>
        <w:t>4. Simulasi Panda Robot:</w:t>
      </w:r>
      <w:r w:rsidRPr="0003736F">
        <w:t xml:space="preserve"> Pada tahap ini, </w:t>
      </w:r>
      <w:proofErr w:type="spellStart"/>
      <w:r w:rsidRPr="0003736F">
        <w:t>Move</w:t>
      </w:r>
      <w:proofErr w:type="spellEnd"/>
      <w:r w:rsidRPr="0003736F">
        <w:t xml:space="preserve"> Group </w:t>
      </w:r>
      <w:proofErr w:type="spellStart"/>
      <w:r w:rsidRPr="0003736F">
        <w:t>Interface</w:t>
      </w:r>
      <w:proofErr w:type="spellEnd"/>
      <w:r w:rsidRPr="0003736F">
        <w:t xml:space="preserve"> digunakan untuk menjalankan berbagai perintah gerakan pada robot Panda secara simulasi. Simulasi ini memungkinkan perencanaan gerakan kompleks seperti:</w:t>
      </w:r>
    </w:p>
    <w:p w14:paraId="3C02BE4E" w14:textId="77777777" w:rsidR="0003736F" w:rsidRPr="0003736F" w:rsidRDefault="0003736F" w:rsidP="0003736F">
      <w:pPr>
        <w:numPr>
          <w:ilvl w:val="0"/>
          <w:numId w:val="2"/>
        </w:numPr>
      </w:pPr>
      <w:r w:rsidRPr="0003736F">
        <w:rPr>
          <w:b/>
          <w:bCs/>
        </w:rPr>
        <w:t>Perencanaan jalur linear:</w:t>
      </w:r>
      <w:r w:rsidRPr="0003736F">
        <w:t xml:space="preserve"> Robot bergerak dalam garis lurus dari satu titik ke titik lainnya tanpa mengubah orientasi.</w:t>
      </w:r>
    </w:p>
    <w:p w14:paraId="504B9798" w14:textId="77777777" w:rsidR="0003736F" w:rsidRPr="0003736F" w:rsidRDefault="0003736F" w:rsidP="0003736F">
      <w:pPr>
        <w:numPr>
          <w:ilvl w:val="0"/>
          <w:numId w:val="2"/>
        </w:numPr>
      </w:pPr>
      <w:r w:rsidRPr="0003736F">
        <w:rPr>
          <w:b/>
          <w:bCs/>
        </w:rPr>
        <w:t>Perencanaan jalur kompleks:</w:t>
      </w:r>
      <w:r w:rsidRPr="0003736F">
        <w:t xml:space="preserve"> Robot diinstruksikan untuk bergerak mengikuti jalur tertentu sambil menghindari rintangan.</w:t>
      </w:r>
    </w:p>
    <w:p w14:paraId="7F037336" w14:textId="77777777" w:rsidR="0003736F" w:rsidRPr="0003736F" w:rsidRDefault="0003736F" w:rsidP="0003736F">
      <w:pPr>
        <w:numPr>
          <w:ilvl w:val="0"/>
          <w:numId w:val="2"/>
        </w:numPr>
      </w:pPr>
      <w:r w:rsidRPr="0003736F">
        <w:rPr>
          <w:b/>
          <w:bCs/>
        </w:rPr>
        <w:t>Pengujian benturan (</w:t>
      </w:r>
      <w:proofErr w:type="spellStart"/>
      <w:r w:rsidRPr="0003736F">
        <w:rPr>
          <w:b/>
          <w:bCs/>
        </w:rPr>
        <w:t>collision</w:t>
      </w:r>
      <w:proofErr w:type="spellEnd"/>
      <w:r w:rsidRPr="0003736F">
        <w:rPr>
          <w:b/>
          <w:bCs/>
        </w:rPr>
        <w:t xml:space="preserve"> </w:t>
      </w:r>
      <w:proofErr w:type="spellStart"/>
      <w:r w:rsidRPr="0003736F">
        <w:rPr>
          <w:b/>
          <w:bCs/>
        </w:rPr>
        <w:t>checking</w:t>
      </w:r>
      <w:proofErr w:type="spellEnd"/>
      <w:r w:rsidRPr="0003736F">
        <w:rPr>
          <w:b/>
          <w:bCs/>
        </w:rPr>
        <w:t>):</w:t>
      </w:r>
      <w:r w:rsidRPr="0003736F">
        <w:t xml:space="preserve"> Fitur ini mengecek kemungkinan benturan dengan lingkungan sekitar, memastikan gerakan robot aman dan bebas benturan.</w:t>
      </w:r>
    </w:p>
    <w:p w14:paraId="4267EC62" w14:textId="77777777" w:rsidR="0003736F" w:rsidRPr="0003736F" w:rsidRDefault="0003736F" w:rsidP="0003736F">
      <w:r w:rsidRPr="0003736F">
        <w:rPr>
          <w:b/>
          <w:bCs/>
        </w:rPr>
        <w:t>5. Evaluasi dan Hasil:</w:t>
      </w:r>
      <w:r w:rsidRPr="0003736F">
        <w:t xml:space="preserve"> Keberhasilan simulasi diukur berdasarkan kelancaran gerakan robot, akurasi perencanaan jalur, serta efisiensi dalam perhitungan pergerakan robot di berbagai ruang (</w:t>
      </w:r>
      <w:proofErr w:type="spellStart"/>
      <w:r w:rsidRPr="0003736F">
        <w:t>joint</w:t>
      </w:r>
      <w:proofErr w:type="spellEnd"/>
      <w:r w:rsidRPr="0003736F">
        <w:t xml:space="preserve"> </w:t>
      </w:r>
      <w:proofErr w:type="spellStart"/>
      <w:r w:rsidRPr="0003736F">
        <w:t>space</w:t>
      </w:r>
      <w:proofErr w:type="spellEnd"/>
      <w:r w:rsidRPr="0003736F">
        <w:t xml:space="preserve"> dan </w:t>
      </w:r>
      <w:proofErr w:type="spellStart"/>
      <w:r w:rsidRPr="0003736F">
        <w:t>Cartesian</w:t>
      </w:r>
      <w:proofErr w:type="spellEnd"/>
      <w:r w:rsidRPr="0003736F">
        <w:t xml:space="preserve"> </w:t>
      </w:r>
      <w:proofErr w:type="spellStart"/>
      <w:r w:rsidRPr="0003736F">
        <w:t>space</w:t>
      </w:r>
      <w:proofErr w:type="spellEnd"/>
      <w:r w:rsidRPr="0003736F">
        <w:t>). Analisis ini menemukan bahwa:</w:t>
      </w:r>
    </w:p>
    <w:p w14:paraId="27E4388E" w14:textId="77777777" w:rsidR="0003736F" w:rsidRPr="0003736F" w:rsidRDefault="0003736F" w:rsidP="0003736F">
      <w:pPr>
        <w:numPr>
          <w:ilvl w:val="0"/>
          <w:numId w:val="3"/>
        </w:numPr>
      </w:pPr>
      <w:proofErr w:type="spellStart"/>
      <w:r w:rsidRPr="0003736F">
        <w:rPr>
          <w:b/>
          <w:bCs/>
        </w:rPr>
        <w:t>Joint</w:t>
      </w:r>
      <w:proofErr w:type="spellEnd"/>
      <w:r w:rsidRPr="0003736F">
        <w:rPr>
          <w:b/>
          <w:bCs/>
        </w:rPr>
        <w:t xml:space="preserve"> </w:t>
      </w:r>
      <w:proofErr w:type="spellStart"/>
      <w:r w:rsidRPr="0003736F">
        <w:rPr>
          <w:b/>
          <w:bCs/>
        </w:rPr>
        <w:t>space</w:t>
      </w:r>
      <w:proofErr w:type="spellEnd"/>
      <w:r w:rsidRPr="0003736F">
        <w:rPr>
          <w:b/>
          <w:bCs/>
        </w:rPr>
        <w:t xml:space="preserve"> </w:t>
      </w:r>
      <w:proofErr w:type="spellStart"/>
      <w:r w:rsidRPr="0003736F">
        <w:rPr>
          <w:b/>
          <w:bCs/>
        </w:rPr>
        <w:t>movement</w:t>
      </w:r>
      <w:proofErr w:type="spellEnd"/>
      <w:r w:rsidRPr="0003736F">
        <w:t xml:space="preserve"> lebih efisien untuk pergerakan sederhana, sementara </w:t>
      </w:r>
      <w:proofErr w:type="spellStart"/>
      <w:r w:rsidRPr="0003736F">
        <w:rPr>
          <w:b/>
          <w:bCs/>
        </w:rPr>
        <w:t>Cartesian</w:t>
      </w:r>
      <w:proofErr w:type="spellEnd"/>
      <w:r w:rsidRPr="0003736F">
        <w:rPr>
          <w:b/>
          <w:bCs/>
        </w:rPr>
        <w:t xml:space="preserve"> </w:t>
      </w:r>
      <w:proofErr w:type="spellStart"/>
      <w:r w:rsidRPr="0003736F">
        <w:rPr>
          <w:b/>
          <w:bCs/>
        </w:rPr>
        <w:t>space</w:t>
      </w:r>
      <w:proofErr w:type="spellEnd"/>
      <w:r w:rsidRPr="0003736F">
        <w:rPr>
          <w:b/>
          <w:bCs/>
        </w:rPr>
        <w:t xml:space="preserve"> </w:t>
      </w:r>
      <w:proofErr w:type="spellStart"/>
      <w:r w:rsidRPr="0003736F">
        <w:rPr>
          <w:b/>
          <w:bCs/>
        </w:rPr>
        <w:t>movement</w:t>
      </w:r>
      <w:proofErr w:type="spellEnd"/>
      <w:r w:rsidRPr="0003736F">
        <w:t xml:space="preserve"> lebih cocok untuk tugas presisi.</w:t>
      </w:r>
    </w:p>
    <w:p w14:paraId="795A67F7" w14:textId="77777777" w:rsidR="0003736F" w:rsidRPr="0003736F" w:rsidRDefault="0003736F" w:rsidP="0003736F">
      <w:pPr>
        <w:numPr>
          <w:ilvl w:val="0"/>
          <w:numId w:val="3"/>
        </w:numPr>
      </w:pPr>
      <w:r w:rsidRPr="0003736F">
        <w:t>Mekanisme penghindaran benturan berfungsi baik, namun performa dapat menurun pada lingkungan dengan banyak rintangan.</w:t>
      </w:r>
    </w:p>
    <w:p w14:paraId="1C535A68" w14:textId="77777777" w:rsidR="0003736F" w:rsidRPr="0003736F" w:rsidRDefault="0003736F" w:rsidP="0003736F">
      <w:pPr>
        <w:numPr>
          <w:ilvl w:val="0"/>
          <w:numId w:val="3"/>
        </w:numPr>
      </w:pPr>
      <w:r w:rsidRPr="0003736F">
        <w:lastRenderedPageBreak/>
        <w:t>Simulasi berjalan lancar pada lingkungan yang terisolasi, namun memerlukan optimasi jika digunakan pada lingkungan yang lebih kompleks.</w:t>
      </w:r>
    </w:p>
    <w:p w14:paraId="44BFFC02" w14:textId="77777777" w:rsidR="0003736F" w:rsidRPr="0003736F" w:rsidRDefault="0003736F" w:rsidP="0003736F">
      <w:r w:rsidRPr="0003736F">
        <w:rPr>
          <w:b/>
          <w:bCs/>
        </w:rPr>
        <w:t>Kesimpulan:</w:t>
      </w:r>
      <w:r w:rsidRPr="0003736F">
        <w:t xml:space="preserve"> Tutorial </w:t>
      </w:r>
      <w:proofErr w:type="spellStart"/>
      <w:r w:rsidRPr="0003736F">
        <w:t>MoveIt</w:t>
      </w:r>
      <w:proofErr w:type="spellEnd"/>
      <w:r w:rsidRPr="0003736F">
        <w:t xml:space="preserve"> memberikan panduan menyeluruh dalam mempelajari kontrol </w:t>
      </w:r>
      <w:proofErr w:type="spellStart"/>
      <w:r w:rsidRPr="0003736F">
        <w:t>robotik</w:t>
      </w:r>
      <w:proofErr w:type="spellEnd"/>
      <w:r w:rsidRPr="0003736F">
        <w:t xml:space="preserve"> menggunakan </w:t>
      </w:r>
      <w:proofErr w:type="spellStart"/>
      <w:r w:rsidRPr="0003736F">
        <w:t>Move</w:t>
      </w:r>
      <w:proofErr w:type="spellEnd"/>
      <w:r w:rsidRPr="0003736F">
        <w:t xml:space="preserve"> Group C++ </w:t>
      </w:r>
      <w:proofErr w:type="spellStart"/>
      <w:r w:rsidRPr="0003736F">
        <w:t>Interface</w:t>
      </w:r>
      <w:proofErr w:type="spellEnd"/>
      <w:r w:rsidRPr="0003736F">
        <w:t xml:space="preserve">. Simulasi </w:t>
      </w:r>
      <w:proofErr w:type="spellStart"/>
      <w:r w:rsidRPr="0003736F">
        <w:t>panda</w:t>
      </w:r>
      <w:proofErr w:type="spellEnd"/>
      <w:r w:rsidRPr="0003736F">
        <w:t xml:space="preserve"> robot menunjukkan kemampuan </w:t>
      </w:r>
      <w:proofErr w:type="spellStart"/>
      <w:r w:rsidRPr="0003736F">
        <w:t>MoveIt</w:t>
      </w:r>
      <w:proofErr w:type="spellEnd"/>
      <w:r w:rsidRPr="0003736F">
        <w:t xml:space="preserve"> dalam perencanaan dan kontrol gerak yang andal. Ke depan, perlu dilakukan pengujian pada robot fisik untuk memastikan hasil simulasi konsisten dengan implementasi dunia nyata.</w:t>
      </w:r>
    </w:p>
    <w:p w14:paraId="3441DA9D" w14:textId="36A5A476" w:rsidR="0003736F" w:rsidRDefault="0003736F"/>
    <w:sectPr w:rsidR="00037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C3D"/>
    <w:multiLevelType w:val="multilevel"/>
    <w:tmpl w:val="7B641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100169"/>
    <w:multiLevelType w:val="multilevel"/>
    <w:tmpl w:val="915E3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552B9"/>
    <w:multiLevelType w:val="multilevel"/>
    <w:tmpl w:val="8FAE7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297184">
    <w:abstractNumId w:val="0"/>
  </w:num>
  <w:num w:numId="2" w16cid:durableId="1752194881">
    <w:abstractNumId w:val="2"/>
  </w:num>
  <w:num w:numId="3" w16cid:durableId="6851806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6F"/>
    <w:rsid w:val="0003736F"/>
    <w:rsid w:val="00DD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DE367"/>
  <w15:chartTrackingRefBased/>
  <w15:docId w15:val="{B039D0C4-EFFA-494F-B317-4B58926A8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lang w:val="id-ID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37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6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1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22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04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Eko Putra</dc:creator>
  <cp:keywords/>
  <dc:description/>
  <cp:lastModifiedBy>Eko Putra</cp:lastModifiedBy>
  <cp:revision>1</cp:revision>
  <dcterms:created xsi:type="dcterms:W3CDTF">2024-10-25T17:45:00Z</dcterms:created>
  <dcterms:modified xsi:type="dcterms:W3CDTF">2024-10-25T17:47:00Z</dcterms:modified>
</cp:coreProperties>
</file>