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251" w:rsidRPr="00827251" w:rsidRDefault="00827251" w:rsidP="00827251">
      <w:pPr>
        <w:pBdr>
          <w:bottom w:val="single" w:sz="4" w:space="1" w:color="auto"/>
        </w:pBdr>
        <w:jc w:val="both"/>
        <w:rPr>
          <w:b/>
        </w:rPr>
      </w:pPr>
      <w:r>
        <w:rPr>
          <w:rFonts w:eastAsia="Times New Roman" w:cs="Times New Roman"/>
          <w:b/>
          <w:color w:val="000000"/>
          <w:kern w:val="0"/>
          <w:lang w:eastAsia="pt-PT" w:bidi="ar-SA"/>
        </w:rPr>
        <w:t xml:space="preserve">ANEXO 2: </w:t>
      </w:r>
      <w:r>
        <w:rPr>
          <w:b/>
        </w:rPr>
        <w:t xml:space="preserve">EXEMPLO DE PROTOCOLO DE ESTUDO ACEITE </w:t>
      </w:r>
      <w:r>
        <w:rPr>
          <w:rFonts w:eastAsia="Times New Roman" w:cs="Times New Roman"/>
          <w:b/>
          <w:color w:val="000000"/>
          <w:kern w:val="0"/>
          <w:lang w:eastAsia="pt-PT" w:bidi="ar-SA"/>
        </w:rPr>
        <w:t>PELA COMISSÃO DE ÉTICA DA SAÚDE PARA A INVESTIGAÇÃO CIENTÍFICA (CESIC) DE SÃO TOMÉ E PRÍNCIPE.</w:t>
      </w:r>
    </w:p>
    <w:p w:rsidR="00827251" w:rsidRDefault="00827251" w:rsidP="00827251">
      <w:pPr>
        <w:rPr>
          <w:b/>
        </w:rPr>
      </w:pPr>
    </w:p>
    <w:p w:rsidR="00827251" w:rsidRDefault="00827251" w:rsidP="00827251">
      <w:pPr>
        <w:rPr>
          <w:b/>
        </w:rPr>
      </w:pPr>
    </w:p>
    <w:tbl>
      <w:tblPr>
        <w:tblStyle w:val="Tabelacomgrelha"/>
        <w:tblW w:w="0" w:type="auto"/>
        <w:tblInd w:w="0" w:type="dxa"/>
        <w:tblLook w:val="04A0"/>
      </w:tblPr>
      <w:tblGrid>
        <w:gridCol w:w="8720"/>
      </w:tblGrid>
      <w:tr w:rsidR="00827251" w:rsidTr="00827251">
        <w:tc>
          <w:tcPr>
            <w:tcW w:w="9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251" w:rsidRDefault="00827251">
            <w:pPr>
              <w:jc w:val="both"/>
            </w:pPr>
            <w:r>
              <w:t xml:space="preserve">O protocolo de investigação deverá incluir: </w:t>
            </w:r>
          </w:p>
          <w:p w:rsidR="00827251" w:rsidRDefault="00827251">
            <w:pPr>
              <w:jc w:val="both"/>
            </w:pPr>
          </w:p>
          <w:p w:rsidR="00827251" w:rsidRDefault="00827251" w:rsidP="00123DF9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Área científica principal;</w:t>
            </w:r>
          </w:p>
          <w:p w:rsidR="00827251" w:rsidRDefault="00827251">
            <w:pPr>
              <w:pStyle w:val="PargrafodaLista"/>
              <w:jc w:val="both"/>
            </w:pPr>
          </w:p>
          <w:p w:rsidR="00827251" w:rsidRDefault="00827251" w:rsidP="00123DF9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Título (máximo 160 caracteres): </w:t>
            </w:r>
          </w:p>
          <w:p w:rsidR="00827251" w:rsidRDefault="00827251">
            <w:pPr>
              <w:jc w:val="both"/>
              <w:rPr>
                <w:b/>
              </w:rPr>
            </w:pPr>
          </w:p>
          <w:p w:rsidR="00827251" w:rsidRDefault="00827251">
            <w:pPr>
              <w:jc w:val="both"/>
            </w:pPr>
            <w:r>
              <w:t xml:space="preserve">- Deve ser claro, simples, descritivo da questão de investigação, sucinto e interessante (ou apelativo); 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  <w:r>
              <w:t xml:space="preserve">- O título deve ser escrito em português; </w:t>
            </w:r>
          </w:p>
          <w:p w:rsidR="00827251" w:rsidRDefault="00827251">
            <w:pPr>
              <w:ind w:left="720"/>
              <w:jc w:val="both"/>
            </w:pPr>
          </w:p>
          <w:p w:rsidR="00827251" w:rsidRDefault="00827251" w:rsidP="00123DF9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Resumo e </w:t>
            </w:r>
            <w:proofErr w:type="gramStart"/>
            <w:r>
              <w:rPr>
                <w:b/>
              </w:rPr>
              <w:t>palavras chave</w:t>
            </w:r>
            <w:proofErr w:type="gram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Abstract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keywords</w:t>
            </w:r>
            <w:proofErr w:type="spellEnd"/>
            <w:r>
              <w:rPr>
                <w:b/>
              </w:rPr>
              <w:t xml:space="preserve"> (máximo 2500 caracteres para resumo e 5 palavras chave):</w:t>
            </w:r>
          </w:p>
          <w:p w:rsidR="00827251" w:rsidRDefault="00827251">
            <w:pPr>
              <w:pStyle w:val="PargrafodaLista"/>
              <w:jc w:val="both"/>
              <w:rPr>
                <w:b/>
              </w:rPr>
            </w:pPr>
          </w:p>
          <w:p w:rsidR="00827251" w:rsidRDefault="00827251">
            <w:pPr>
              <w:jc w:val="both"/>
            </w:pPr>
            <w:r>
              <w:t xml:space="preserve">- Deve ter uma estrutura adequada, isto é, identificar o problema, resumir a Introdução, descrever de forma sintética o Objetivo, Métodos e Resultados esperados. 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  <w:r>
              <w:t>- O sumário da Introdução deve mostrar a inovação e relevância da questão.</w:t>
            </w:r>
          </w:p>
          <w:p w:rsidR="00827251" w:rsidRDefault="00827251">
            <w:pPr>
              <w:jc w:val="both"/>
            </w:pPr>
            <w:r>
              <w:t xml:space="preserve"> </w:t>
            </w:r>
          </w:p>
          <w:p w:rsidR="00827251" w:rsidRDefault="00827251">
            <w:pPr>
              <w:jc w:val="both"/>
            </w:pPr>
            <w:r>
              <w:t>- O Objetivo deve ser sucinto e relacionado com a questão de investigação.</w:t>
            </w:r>
          </w:p>
          <w:p w:rsidR="00827251" w:rsidRDefault="00827251">
            <w:pPr>
              <w:jc w:val="both"/>
            </w:pPr>
            <w:r>
              <w:t xml:space="preserve"> </w:t>
            </w:r>
          </w:p>
          <w:p w:rsidR="00827251" w:rsidRDefault="00827251">
            <w:pPr>
              <w:jc w:val="both"/>
            </w:pPr>
            <w:r>
              <w:t xml:space="preserve">- Na secção dos Métodos deve identificar o tipo de estudo, caracterizar a amostragem, critérios de inclusão e colheita de dados. 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  <w:r>
              <w:t xml:space="preserve">- As </w:t>
            </w:r>
            <w:proofErr w:type="gramStart"/>
            <w:r>
              <w:t>palavras chave</w:t>
            </w:r>
            <w:proofErr w:type="gramEnd"/>
            <w:r>
              <w:t xml:space="preserve"> devem ser selecionadas de acordo com terminologia </w:t>
            </w:r>
            <w:proofErr w:type="spellStart"/>
            <w:r>
              <w:t>MesH</w:t>
            </w:r>
            <w:proofErr w:type="spellEnd"/>
            <w:r>
              <w:t xml:space="preserve"> Medical </w:t>
            </w:r>
            <w:proofErr w:type="spellStart"/>
            <w:r>
              <w:t>Subjects</w:t>
            </w:r>
            <w:proofErr w:type="spellEnd"/>
            <w:r>
              <w:t xml:space="preserve"> </w:t>
            </w:r>
            <w:proofErr w:type="spellStart"/>
            <w:r>
              <w:t>Headings</w:t>
            </w:r>
            <w:proofErr w:type="spellEnd"/>
            <w:r>
              <w:t xml:space="preserve"> da </w:t>
            </w:r>
            <w:proofErr w:type="spellStart"/>
            <w:r>
              <w:t>National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Medicine. 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  <w:r>
              <w:t xml:space="preserve">- O resumo deve ser escrito em português e inglês. </w:t>
            </w:r>
          </w:p>
          <w:p w:rsidR="00827251" w:rsidRDefault="00827251">
            <w:pPr>
              <w:jc w:val="both"/>
            </w:pPr>
          </w:p>
          <w:p w:rsidR="00827251" w:rsidRDefault="00827251" w:rsidP="00123DF9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rPr>
                <w:b/>
              </w:rPr>
              <w:t>Equipa de Investigação:</w:t>
            </w:r>
          </w:p>
          <w:p w:rsidR="00827251" w:rsidRDefault="00827251">
            <w:pPr>
              <w:pStyle w:val="PargrafodaLista"/>
              <w:jc w:val="both"/>
            </w:pPr>
          </w:p>
          <w:p w:rsidR="00827251" w:rsidRDefault="00827251">
            <w:pPr>
              <w:jc w:val="both"/>
            </w:pPr>
            <w:r>
              <w:t xml:space="preserve"> - Idealmente multicêntrica com elementos que traduzam uma visão multidisciplinar.</w:t>
            </w:r>
          </w:p>
          <w:p w:rsidR="00827251" w:rsidRDefault="00827251">
            <w:pPr>
              <w:jc w:val="both"/>
            </w:pPr>
            <w:r>
              <w:t xml:space="preserve"> </w:t>
            </w:r>
          </w:p>
          <w:p w:rsidR="00827251" w:rsidRDefault="00827251">
            <w:pPr>
              <w:jc w:val="both"/>
            </w:pPr>
            <w:r>
              <w:t xml:space="preserve">- Deverá elaborar uma lista com todos os investigadores envolvidos no projeto, com as respetivas afiliações, cargos que ocupam e graus académicos, indicando-se de forma clara o investigador principal que deverá ter um contacto de </w:t>
            </w:r>
            <w:proofErr w:type="gramStart"/>
            <w:r>
              <w:t>email</w:t>
            </w:r>
            <w:proofErr w:type="gramEnd"/>
            <w:r>
              <w:t>.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  <w:r>
              <w:t>- Apresentar os currículos de toda a equipa de investigação.</w:t>
            </w:r>
          </w:p>
          <w:p w:rsidR="00827251" w:rsidRDefault="00827251">
            <w:pPr>
              <w:pStyle w:val="PargrafodaLista"/>
              <w:jc w:val="both"/>
            </w:pPr>
            <w:r>
              <w:t xml:space="preserve"> </w:t>
            </w:r>
          </w:p>
          <w:p w:rsidR="00827251" w:rsidRDefault="00827251" w:rsidP="00123DF9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Introdução (máximo 3230 caracteres):</w:t>
            </w:r>
          </w:p>
          <w:p w:rsidR="00827251" w:rsidRDefault="00827251">
            <w:pPr>
              <w:pStyle w:val="PargrafodaLista"/>
              <w:jc w:val="both"/>
              <w:rPr>
                <w:b/>
              </w:rPr>
            </w:pPr>
          </w:p>
          <w:p w:rsidR="00827251" w:rsidRDefault="00827251">
            <w:pPr>
              <w:jc w:val="both"/>
            </w:pPr>
            <w:r>
              <w:t>- É parte mais substancial do protocolo; deve realçar a pertinência ou relevância do tema, descrever o problema e fundamentar o trabalho baseado na revisão bibliográfica.</w:t>
            </w:r>
          </w:p>
          <w:p w:rsidR="00827251" w:rsidRDefault="00827251">
            <w:pPr>
              <w:jc w:val="both"/>
            </w:pPr>
            <w:r>
              <w:t xml:space="preserve"> </w:t>
            </w:r>
          </w:p>
          <w:p w:rsidR="00827251" w:rsidRDefault="00827251">
            <w:pPr>
              <w:jc w:val="both"/>
            </w:pPr>
            <w:r>
              <w:t xml:space="preserve">- Deve fazer uma descrição concisa e completa do estado da arte, partindo de </w:t>
            </w:r>
            <w:r>
              <w:lastRenderedPageBreak/>
              <w:t>afirmações básicas e generalistas para as mais complexas e detalhadas, fundamentadas por citações às referências bibliográficas.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  <w:r>
              <w:t xml:space="preserve">- Uma boa introdução oferece a quem avalia o protocolo, uma garantia de que </w:t>
            </w:r>
            <w:proofErr w:type="gramStart"/>
            <w:r>
              <w:t>o(s</w:t>
            </w:r>
            <w:proofErr w:type="gramEnd"/>
            <w:r>
              <w:t>) investigador(</w:t>
            </w:r>
            <w:proofErr w:type="spellStart"/>
            <w:r>
              <w:t>es</w:t>
            </w:r>
            <w:proofErr w:type="spellEnd"/>
            <w:r>
              <w:t xml:space="preserve">) domina(m) a área em que pretende(m) trabalhar. </w:t>
            </w:r>
          </w:p>
          <w:p w:rsidR="00827251" w:rsidRDefault="00827251">
            <w:pPr>
              <w:jc w:val="both"/>
            </w:pPr>
          </w:p>
          <w:p w:rsidR="00827251" w:rsidRDefault="00827251" w:rsidP="00123DF9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Objetivo (s) Principal e Secundários (máximo 1850 caracteres):</w:t>
            </w:r>
          </w:p>
          <w:p w:rsidR="00827251" w:rsidRDefault="00827251">
            <w:pPr>
              <w:pStyle w:val="PargrafodaLista"/>
              <w:jc w:val="both"/>
              <w:rPr>
                <w:b/>
              </w:rPr>
            </w:pPr>
          </w:p>
          <w:p w:rsidR="00827251" w:rsidRDefault="00827251">
            <w:pPr>
              <w:jc w:val="both"/>
            </w:pPr>
            <w:r>
              <w:t xml:space="preserve"> - Enunciados que indicam claramente o que o investigador tem intenção de fazer no decurso do estudo; deverão ser pertinentes, precisos, realizáveis e mensuráveis.</w:t>
            </w:r>
          </w:p>
          <w:p w:rsidR="00827251" w:rsidRDefault="00827251">
            <w:pPr>
              <w:jc w:val="both"/>
            </w:pPr>
            <w:r>
              <w:t xml:space="preserve"> </w:t>
            </w:r>
          </w:p>
          <w:p w:rsidR="00827251" w:rsidRDefault="00827251">
            <w:pPr>
              <w:jc w:val="both"/>
            </w:pPr>
            <w:r>
              <w:t xml:space="preserve">- Não devem ser mais do que três ou quatro objetivos; 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  <w:r>
              <w:t>- Usar um verbo no infinitivo como primeira palavra do objetivo por ex. avaliar, determinar);</w:t>
            </w:r>
          </w:p>
          <w:p w:rsidR="00827251" w:rsidRDefault="00827251">
            <w:pPr>
              <w:jc w:val="both"/>
            </w:pPr>
            <w:r>
              <w:t xml:space="preserve"> </w:t>
            </w:r>
          </w:p>
          <w:p w:rsidR="00827251" w:rsidRDefault="00827251">
            <w:pPr>
              <w:jc w:val="both"/>
            </w:pPr>
            <w:r>
              <w:t xml:space="preserve">- Usar itens para separar diferentes objetivos em vez de os enunciar em conjunto numa mesma frase; 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  <w:r>
              <w:t xml:space="preserve">- Formular sempre as hipóteses de investigação num estudo analítico como exercício mental para a preparação da fase de análise de dados. 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</w:p>
          <w:p w:rsidR="00827251" w:rsidRDefault="00827251" w:rsidP="00123DF9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Métodos (máximo 2500 caracteres):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  <w:r>
              <w:t xml:space="preserve">- </w:t>
            </w:r>
            <w:r>
              <w:rPr>
                <w:i/>
              </w:rPr>
              <w:t>População de estudo</w:t>
            </w:r>
            <w:r>
              <w:t>: devidamente caracterizada;</w:t>
            </w:r>
          </w:p>
          <w:p w:rsidR="00827251" w:rsidRDefault="00827251">
            <w:pPr>
              <w:jc w:val="both"/>
              <w:rPr>
                <w:b/>
              </w:rPr>
            </w:pPr>
            <w:r>
              <w:t xml:space="preserve"> </w:t>
            </w:r>
          </w:p>
          <w:p w:rsidR="00827251" w:rsidRDefault="00827251">
            <w:pPr>
              <w:jc w:val="both"/>
            </w:pPr>
            <w:r>
              <w:t xml:space="preserve">- </w:t>
            </w:r>
            <w:r>
              <w:rPr>
                <w:i/>
              </w:rPr>
              <w:t>Amostra:</w:t>
            </w:r>
            <w:r>
              <w:t xml:space="preserve"> descrever o modo de seleção de amostra; na seleção da amostra há que ter </w:t>
            </w:r>
            <w:proofErr w:type="gramStart"/>
            <w:r>
              <w:t>em                conta</w:t>
            </w:r>
            <w:proofErr w:type="gramEnd"/>
            <w:r>
              <w:t xml:space="preserve"> a sua dimensão/ tamanho e sua representatividade;</w:t>
            </w:r>
          </w:p>
          <w:p w:rsidR="00827251" w:rsidRDefault="00827251">
            <w:pPr>
              <w:jc w:val="both"/>
            </w:pPr>
            <w:r>
              <w:t xml:space="preserve"> </w:t>
            </w:r>
          </w:p>
          <w:p w:rsidR="00827251" w:rsidRDefault="00827251">
            <w:pPr>
              <w:jc w:val="both"/>
            </w:pPr>
            <w:r>
              <w:t xml:space="preserve">- </w:t>
            </w:r>
            <w:r>
              <w:rPr>
                <w:i/>
              </w:rPr>
              <w:t>Critérios de Inclusão e Exclusão;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  <w:r>
              <w:t xml:space="preserve">- </w:t>
            </w:r>
            <w:r>
              <w:rPr>
                <w:i/>
              </w:rPr>
              <w:t>Tipo de estudo</w:t>
            </w:r>
            <w:r>
              <w:t>: A escolha do tipo de estudo é essencial ao investigador e é um dos primeiros passos a ter em conta ao longo de um trabalho de investigação.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  <w:r>
              <w:rPr>
                <w:rFonts w:hint="eastAsia"/>
              </w:rPr>
              <w:t>“</w:t>
            </w:r>
            <w:r>
              <w:t>Os estudos de investigação em ciências da saúde podem dividir-se, grosso modo, em Observacionais (Descritivos ou analíticos, estes últimos podem ser caso-controlo ou coortes – prospetivos ou retrospetivos) e Experimentais (incluindo ensaios).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  <w:r>
              <w:rPr>
                <w:rFonts w:hint="eastAsia"/>
              </w:rPr>
              <w:t>“</w:t>
            </w:r>
            <w:r>
              <w:t>O tipo de estudo a utilizar depende dos objetivos ou e pergunta de investigação e condiciona a estratégia de análise dos resultados. A decisão sobre o estudo a escolher pode basear-se nos critérios FINER: factível), interessante, novo, ético, relevante.</w:t>
            </w:r>
            <w:r>
              <w:rPr>
                <w:rFonts w:hint="eastAsia"/>
              </w:rPr>
              <w:t>”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  <w:r>
              <w:t xml:space="preserve">- </w:t>
            </w:r>
            <w:r>
              <w:rPr>
                <w:i/>
              </w:rPr>
              <w:t>Variáveis:</w:t>
            </w:r>
            <w:r>
              <w:t xml:space="preserve"> Os investigadores devem limitar-se a observar e medir as variáveis que estão diretamente relacionadas com os objetivos e hipóteses do trabalho. As variáveis escolhidas, a forma de as medir e a sua operacionalização devem aqui ser descritas e de tal forma que outros investigadores as possam medir da mesma maneira permitindo “a comparabilidade”. 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  <w:r>
              <w:t xml:space="preserve">- </w:t>
            </w:r>
            <w:r>
              <w:rPr>
                <w:i/>
              </w:rPr>
              <w:t>Metodologia de colheita e de registo de dados</w:t>
            </w:r>
            <w:r>
              <w:t xml:space="preserve">: Deve ser detalhado e cuidadosamente </w:t>
            </w:r>
            <w:r>
              <w:lastRenderedPageBreak/>
              <w:t xml:space="preserve">descrito. Todas as formas de </w:t>
            </w:r>
            <w:proofErr w:type="gramStart"/>
            <w:r>
              <w:t>medida não usais</w:t>
            </w:r>
            <w:proofErr w:type="gramEnd"/>
            <w:r>
              <w:t xml:space="preserve"> devem ser fundamentadas e referenciadas. Há casos que poderá ser necessário descrever os métodos de estandardização de instrumentos de medida e das condições de observação. 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  <w:r>
              <w:t xml:space="preserve">- </w:t>
            </w:r>
            <w:r>
              <w:rPr>
                <w:i/>
              </w:rPr>
              <w:t>Análise estatística</w:t>
            </w:r>
            <w:r>
              <w:t xml:space="preserve">: O tipo de análise e respetivos </w:t>
            </w:r>
            <w:proofErr w:type="gramStart"/>
            <w:r>
              <w:t>testes</w:t>
            </w:r>
            <w:proofErr w:type="gramEnd"/>
            <w:r>
              <w:t xml:space="preserve"> a utilizar devem ser escolhidos antes de iniciar o estudo; devem ser adequados aos objetivos a estudar.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  <w:r>
              <w:t xml:space="preserve">- </w:t>
            </w:r>
            <w:r>
              <w:rPr>
                <w:i/>
              </w:rPr>
              <w:t>Recursos necessários</w:t>
            </w:r>
            <w:r>
              <w:t>: Nesta área deverá ser descrita a alocação dos membros da equipa de investigação às respetivas tarefas do projeto. A descrição dos recursos são a base para a construção do orçamento.</w:t>
            </w:r>
          </w:p>
          <w:p w:rsidR="00827251" w:rsidRDefault="00827251">
            <w:pPr>
              <w:jc w:val="both"/>
            </w:pPr>
          </w:p>
          <w:p w:rsidR="00827251" w:rsidRDefault="00827251" w:rsidP="00123DF9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rPr>
                <w:b/>
              </w:rPr>
              <w:t>Orçamento:</w:t>
            </w:r>
            <w:r>
              <w:t xml:space="preserve"> 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  <w:r>
              <w:t>- Indispensável para o controlo de execução financeira, deve ser elaborado com cuidado para dar credibilidade à equipa e confiança aos financiadores.</w:t>
            </w:r>
          </w:p>
          <w:p w:rsidR="00827251" w:rsidRDefault="00827251">
            <w:pPr>
              <w:jc w:val="both"/>
            </w:pPr>
          </w:p>
          <w:p w:rsidR="00827251" w:rsidRDefault="00827251" w:rsidP="00123DF9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Cronograma: 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  <w:r>
              <w:t>- Apresentação das várias etapas do estudo com a data de início e fim de cada tarefa.</w:t>
            </w:r>
          </w:p>
          <w:p w:rsidR="00827251" w:rsidRDefault="00827251">
            <w:pPr>
              <w:jc w:val="both"/>
            </w:pPr>
          </w:p>
          <w:p w:rsidR="00827251" w:rsidRDefault="00827251" w:rsidP="00123DF9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rPr>
                <w:b/>
              </w:rPr>
              <w:t>Resultados esperados (máximo 1200 caracteres</w:t>
            </w:r>
            <w:r>
              <w:t>):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  <w:r>
              <w:t>- A descrição dos resultados esperados</w:t>
            </w:r>
            <w:proofErr w:type="gramStart"/>
            <w:r>
              <w:t>,</w:t>
            </w:r>
            <w:proofErr w:type="gramEnd"/>
            <w:r>
              <w:t xml:space="preserve"> permite avaliar o impacto e limites da investigação. - Exemplos – confirmar ou refutar determinada hipótese. </w:t>
            </w:r>
          </w:p>
          <w:p w:rsidR="00827251" w:rsidRDefault="00827251">
            <w:pPr>
              <w:jc w:val="both"/>
            </w:pPr>
          </w:p>
          <w:p w:rsidR="00827251" w:rsidRDefault="00827251" w:rsidP="00123DF9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rPr>
                <w:b/>
              </w:rPr>
              <w:t>Bibliografia (máximo 30 referências):</w:t>
            </w:r>
            <w:r>
              <w:t xml:space="preserve"> 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</w:pPr>
            <w:r>
              <w:t xml:space="preserve">- Deve constar toda a bibliografia consultada e referenciada na introdução do protocolo e metodologia. </w:t>
            </w:r>
          </w:p>
          <w:p w:rsidR="00827251" w:rsidRDefault="00827251">
            <w:pPr>
              <w:jc w:val="both"/>
            </w:pPr>
            <w:r>
              <w:t>- Efetuada ao longo do texto e de acordo com a Norma Internacional.</w:t>
            </w:r>
          </w:p>
          <w:p w:rsidR="00827251" w:rsidRDefault="00827251">
            <w:pPr>
              <w:jc w:val="both"/>
            </w:pPr>
          </w:p>
          <w:p w:rsidR="00827251" w:rsidRDefault="00827251" w:rsidP="00123DF9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rPr>
                <w:b/>
              </w:rPr>
              <w:t>Anexos</w:t>
            </w:r>
            <w:r>
              <w:t>:</w:t>
            </w:r>
          </w:p>
          <w:p w:rsidR="00827251" w:rsidRDefault="00827251">
            <w:pPr>
              <w:jc w:val="both"/>
            </w:pPr>
          </w:p>
          <w:p w:rsidR="00827251" w:rsidRDefault="00827251">
            <w:pPr>
              <w:jc w:val="both"/>
              <w:rPr>
                <w:rFonts w:hint="eastAsia"/>
              </w:rPr>
            </w:pPr>
            <w:r>
              <w:t>- Nesta secção devem estar presentes por exemplo inquéritos usados.</w:t>
            </w:r>
          </w:p>
        </w:tc>
      </w:tr>
    </w:tbl>
    <w:p w:rsidR="00827251" w:rsidRDefault="00827251" w:rsidP="00827251">
      <w:pPr>
        <w:jc w:val="both"/>
      </w:pPr>
    </w:p>
    <w:p w:rsidR="00DF1444" w:rsidRDefault="00DF1444"/>
    <w:sectPr w:rsidR="00DF1444" w:rsidSect="00DF1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5FC8"/>
    <w:multiLevelType w:val="hybridMultilevel"/>
    <w:tmpl w:val="A2169A9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825865"/>
    <w:multiLevelType w:val="hybridMultilevel"/>
    <w:tmpl w:val="B4D8589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827251"/>
    <w:rsid w:val="007631B1"/>
    <w:rsid w:val="00827251"/>
    <w:rsid w:val="00DF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251"/>
    <w:pPr>
      <w:spacing w:after="0" w:line="240" w:lineRule="auto"/>
    </w:pPr>
    <w:rPr>
      <w:rFonts w:ascii="Liberation Serif" w:eastAsia="SimSun" w:hAnsi="Liberation Serif" w:cs="Lucida Sans"/>
      <w:color w:val="00000A"/>
      <w:kern w:val="2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7251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59"/>
    <w:rsid w:val="00827251"/>
    <w:pPr>
      <w:spacing w:after="0" w:line="240" w:lineRule="auto"/>
    </w:pPr>
    <w:rPr>
      <w:rFonts w:ascii="Liberation Serif" w:eastAsia="SimSun" w:hAnsi="Liberation Serif" w:cs="Lucida Sans"/>
      <w:kern w:val="2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857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ASAG</dc:creator>
  <cp:lastModifiedBy>ASAG</cp:lastModifiedBy>
  <cp:revision>1</cp:revision>
  <dcterms:created xsi:type="dcterms:W3CDTF">2021-03-10T10:52:00Z</dcterms:created>
  <dcterms:modified xsi:type="dcterms:W3CDTF">2021-03-10T10:54:00Z</dcterms:modified>
</cp:coreProperties>
</file>