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DEA50" w14:textId="77777777" w:rsidR="00324843" w:rsidRDefault="00324843" w:rsidP="00922FFA">
      <w:pPr>
        <w:jc w:val="center"/>
        <w:rPr>
          <w:rFonts w:cs="Times New Roman"/>
          <w:b/>
          <w:color w:val="000000"/>
          <w:szCs w:val="24"/>
        </w:rPr>
      </w:pPr>
    </w:p>
    <w:p w14:paraId="3432C39F" w14:textId="77777777" w:rsidR="001073C9" w:rsidRDefault="001073C9" w:rsidP="00922FFA">
      <w:pPr>
        <w:jc w:val="center"/>
        <w:rPr>
          <w:rFonts w:cs="Times New Roman"/>
          <w:b/>
          <w:color w:val="000000"/>
          <w:szCs w:val="24"/>
        </w:rPr>
      </w:pPr>
    </w:p>
    <w:p w14:paraId="1A878C52" w14:textId="77777777" w:rsidR="001073C9" w:rsidRDefault="001073C9" w:rsidP="00922FFA">
      <w:pPr>
        <w:jc w:val="center"/>
        <w:rPr>
          <w:rFonts w:cs="Times New Roman"/>
          <w:b/>
          <w:color w:val="000000"/>
          <w:szCs w:val="24"/>
        </w:rPr>
      </w:pPr>
    </w:p>
    <w:p w14:paraId="5D1EEC4C" w14:textId="77777777" w:rsidR="001073C9" w:rsidRDefault="001073C9" w:rsidP="00922FFA">
      <w:pPr>
        <w:jc w:val="center"/>
        <w:rPr>
          <w:rFonts w:cs="Times New Roman"/>
          <w:b/>
          <w:color w:val="000000"/>
          <w:szCs w:val="24"/>
        </w:rPr>
      </w:pPr>
    </w:p>
    <w:p w14:paraId="065BF688" w14:textId="77777777" w:rsidR="001073C9" w:rsidRDefault="001073C9" w:rsidP="00922FFA">
      <w:pPr>
        <w:jc w:val="center"/>
        <w:rPr>
          <w:rFonts w:cs="Times New Roman"/>
          <w:b/>
          <w:color w:val="000000"/>
          <w:szCs w:val="24"/>
        </w:rPr>
      </w:pPr>
    </w:p>
    <w:p w14:paraId="110D677F" w14:textId="77777777" w:rsidR="001073C9" w:rsidRDefault="001073C9" w:rsidP="00922FFA">
      <w:pPr>
        <w:jc w:val="center"/>
        <w:rPr>
          <w:rFonts w:cs="Times New Roman"/>
          <w:b/>
          <w:color w:val="000000"/>
          <w:szCs w:val="24"/>
        </w:rPr>
      </w:pPr>
    </w:p>
    <w:p w14:paraId="4A482D6E" w14:textId="77777777" w:rsidR="00324843" w:rsidRPr="00DA133E" w:rsidRDefault="00F85EED" w:rsidP="00922FFA">
      <w:pPr>
        <w:jc w:val="center"/>
        <w:rPr>
          <w:rFonts w:cs="Times New Roman"/>
          <w:color w:val="000000"/>
          <w:szCs w:val="24"/>
        </w:rPr>
      </w:pPr>
      <w:bookmarkStart w:id="0" w:name="_GoBack"/>
      <w:r>
        <w:rPr>
          <w:rFonts w:cs="Times New Roman"/>
          <w:color w:val="000000"/>
          <w:szCs w:val="24"/>
        </w:rPr>
        <w:t>The Controversy O</w:t>
      </w:r>
      <w:r w:rsidR="00711B2B" w:rsidRPr="00DA133E">
        <w:rPr>
          <w:rFonts w:cs="Times New Roman"/>
          <w:color w:val="000000"/>
          <w:szCs w:val="24"/>
        </w:rPr>
        <w:t>ver Fracking</w:t>
      </w:r>
    </w:p>
    <w:bookmarkEnd w:id="0"/>
    <w:p w14:paraId="4E03BAF0" w14:textId="77777777" w:rsidR="00DA133E" w:rsidRPr="00DA133E" w:rsidRDefault="00124BF6" w:rsidP="00922FFA">
      <w:pPr>
        <w:jc w:val="center"/>
        <w:rPr>
          <w:rFonts w:cs="Times New Roman"/>
          <w:color w:val="000000"/>
          <w:szCs w:val="24"/>
        </w:rPr>
      </w:pPr>
      <w:r w:rsidRPr="00124BF6">
        <w:rPr>
          <w:rFonts w:cs="Times New Roman"/>
          <w:color w:val="000000"/>
          <w:szCs w:val="24"/>
        </w:rPr>
        <w:t>Chima Ani</w:t>
      </w:r>
    </w:p>
    <w:p w14:paraId="00276B33" w14:textId="77777777" w:rsidR="00DA133E" w:rsidRPr="00DA133E" w:rsidRDefault="00124BF6" w:rsidP="00922FFA">
      <w:pPr>
        <w:jc w:val="center"/>
        <w:rPr>
          <w:rFonts w:cs="Times New Roman"/>
          <w:color w:val="000000"/>
          <w:szCs w:val="24"/>
        </w:rPr>
      </w:pPr>
      <w:r>
        <w:rPr>
          <w:rFonts w:cs="Times New Roman"/>
          <w:color w:val="000000"/>
          <w:szCs w:val="24"/>
        </w:rPr>
        <w:t>Georgia State University</w:t>
      </w:r>
    </w:p>
    <w:p w14:paraId="0348271F" w14:textId="77777777" w:rsidR="00324843" w:rsidRDefault="00324843" w:rsidP="00922FFA">
      <w:pPr>
        <w:jc w:val="center"/>
        <w:rPr>
          <w:rFonts w:cs="Times New Roman"/>
          <w:b/>
          <w:color w:val="000000"/>
          <w:szCs w:val="24"/>
        </w:rPr>
      </w:pPr>
    </w:p>
    <w:p w14:paraId="02118E75" w14:textId="77777777" w:rsidR="00324843" w:rsidRDefault="00324843" w:rsidP="00922FFA">
      <w:pPr>
        <w:jc w:val="center"/>
        <w:rPr>
          <w:rFonts w:cs="Times New Roman"/>
          <w:b/>
          <w:color w:val="000000"/>
          <w:szCs w:val="24"/>
        </w:rPr>
      </w:pPr>
    </w:p>
    <w:p w14:paraId="7692D736" w14:textId="77777777" w:rsidR="00324843" w:rsidRDefault="00324843" w:rsidP="00922FFA">
      <w:pPr>
        <w:jc w:val="center"/>
        <w:rPr>
          <w:rFonts w:cs="Times New Roman"/>
          <w:b/>
          <w:color w:val="000000"/>
          <w:szCs w:val="24"/>
        </w:rPr>
      </w:pPr>
    </w:p>
    <w:p w14:paraId="7A571FD2" w14:textId="77777777" w:rsidR="00324843" w:rsidRDefault="00324843" w:rsidP="00922FFA">
      <w:pPr>
        <w:jc w:val="center"/>
        <w:rPr>
          <w:rFonts w:cs="Times New Roman"/>
          <w:b/>
          <w:color w:val="000000"/>
          <w:szCs w:val="24"/>
        </w:rPr>
      </w:pPr>
    </w:p>
    <w:p w14:paraId="7B6CC4C7" w14:textId="77777777" w:rsidR="00324843" w:rsidRDefault="00324843" w:rsidP="00922FFA">
      <w:pPr>
        <w:jc w:val="center"/>
        <w:rPr>
          <w:rFonts w:cs="Times New Roman"/>
          <w:b/>
          <w:color w:val="000000"/>
          <w:szCs w:val="24"/>
        </w:rPr>
      </w:pPr>
    </w:p>
    <w:p w14:paraId="16C6127D" w14:textId="77777777" w:rsidR="00324843" w:rsidRDefault="00324843" w:rsidP="00922FFA">
      <w:pPr>
        <w:jc w:val="center"/>
        <w:rPr>
          <w:rFonts w:cs="Times New Roman"/>
          <w:b/>
          <w:color w:val="000000"/>
          <w:szCs w:val="24"/>
        </w:rPr>
      </w:pPr>
    </w:p>
    <w:p w14:paraId="47BFF331" w14:textId="77777777" w:rsidR="00324843" w:rsidRDefault="00324843" w:rsidP="00922FFA">
      <w:pPr>
        <w:jc w:val="center"/>
        <w:rPr>
          <w:rFonts w:cs="Times New Roman"/>
          <w:b/>
          <w:color w:val="000000"/>
          <w:szCs w:val="24"/>
        </w:rPr>
      </w:pPr>
    </w:p>
    <w:p w14:paraId="29E177F8" w14:textId="77777777" w:rsidR="00324843" w:rsidRDefault="00324843" w:rsidP="00922FFA">
      <w:pPr>
        <w:jc w:val="center"/>
        <w:rPr>
          <w:rFonts w:cs="Times New Roman"/>
          <w:b/>
          <w:color w:val="000000"/>
          <w:szCs w:val="24"/>
        </w:rPr>
      </w:pPr>
    </w:p>
    <w:p w14:paraId="49C41E6A" w14:textId="77777777" w:rsidR="00324843" w:rsidRDefault="00324843" w:rsidP="00922FFA">
      <w:pPr>
        <w:jc w:val="center"/>
        <w:rPr>
          <w:rFonts w:cs="Times New Roman"/>
          <w:b/>
          <w:color w:val="000000"/>
          <w:szCs w:val="24"/>
        </w:rPr>
      </w:pPr>
    </w:p>
    <w:p w14:paraId="03CFA0A1" w14:textId="77777777" w:rsidR="00324843" w:rsidRDefault="00207640" w:rsidP="001073C9">
      <w:pPr>
        <w:jc w:val="center"/>
        <w:rPr>
          <w:rFonts w:cs="Times New Roman"/>
          <w:b/>
          <w:color w:val="000000"/>
          <w:szCs w:val="24"/>
        </w:rPr>
      </w:pPr>
      <w:r>
        <w:rPr>
          <w:rFonts w:cs="Times New Roman"/>
          <w:b/>
          <w:color w:val="000000"/>
          <w:szCs w:val="24"/>
        </w:rPr>
        <w:lastRenderedPageBreak/>
        <w:t>The Controversy O</w:t>
      </w:r>
      <w:r w:rsidR="00711B2B">
        <w:rPr>
          <w:rFonts w:cs="Times New Roman"/>
          <w:b/>
          <w:color w:val="000000"/>
          <w:szCs w:val="24"/>
        </w:rPr>
        <w:t>ver Fracking</w:t>
      </w:r>
    </w:p>
    <w:p w14:paraId="4F51E4FA" w14:textId="77777777" w:rsidR="0082618D" w:rsidRPr="00DE60EB" w:rsidRDefault="00711B2B" w:rsidP="00922FFA">
      <w:pPr>
        <w:jc w:val="center"/>
        <w:rPr>
          <w:rFonts w:cs="Times New Roman"/>
          <w:b/>
          <w:color w:val="000000"/>
          <w:szCs w:val="24"/>
        </w:rPr>
      </w:pPr>
      <w:r w:rsidRPr="00DE60EB">
        <w:rPr>
          <w:rFonts w:cs="Times New Roman"/>
          <w:b/>
          <w:color w:val="000000"/>
          <w:szCs w:val="24"/>
        </w:rPr>
        <w:t>Introduction</w:t>
      </w:r>
    </w:p>
    <w:p w14:paraId="13CA3645" w14:textId="77777777" w:rsidR="004E17D1" w:rsidRDefault="00711B2B" w:rsidP="0063405F">
      <w:pPr>
        <w:ind w:firstLine="720"/>
        <w:rPr>
          <w:rFonts w:cs="Times New Roman"/>
          <w:color w:val="000000"/>
          <w:szCs w:val="24"/>
        </w:rPr>
      </w:pPr>
      <w:r w:rsidRPr="002C11E5">
        <w:rPr>
          <w:rFonts w:cs="Times New Roman"/>
          <w:color w:val="000000"/>
          <w:szCs w:val="24"/>
        </w:rPr>
        <w:t xml:space="preserve">Fracking is a procedure that involves boring down into the earth and injecting shale rock with a high-pressure mixture of chemicals, sand, and water to discharge the gas and oil from the interior of the earth. Under the shale rock, there are trillions of cubic feet of </w:t>
      </w:r>
      <w:r w:rsidR="002C11E5">
        <w:rPr>
          <w:rFonts w:cs="Times New Roman"/>
          <w:color w:val="000000"/>
          <w:szCs w:val="24"/>
        </w:rPr>
        <w:t>gas, which</w:t>
      </w:r>
      <w:r w:rsidRPr="002C11E5">
        <w:rPr>
          <w:rFonts w:cs="Times New Roman"/>
          <w:color w:val="000000"/>
          <w:szCs w:val="24"/>
        </w:rPr>
        <w:t xml:space="preserve"> can be reached through </w:t>
      </w:r>
      <w:r w:rsidR="002C11E5">
        <w:rPr>
          <w:rFonts w:cs="Times New Roman"/>
          <w:color w:val="000000"/>
          <w:szCs w:val="24"/>
        </w:rPr>
        <w:t>the hydraulic process</w:t>
      </w:r>
      <w:r w:rsidRPr="002C11E5">
        <w:rPr>
          <w:rFonts w:cs="Times New Roman"/>
          <w:color w:val="000000"/>
          <w:szCs w:val="24"/>
        </w:rPr>
        <w:t>. For instance, in northern and ce</w:t>
      </w:r>
      <w:r w:rsidR="00ED437B" w:rsidRPr="002C11E5">
        <w:rPr>
          <w:rFonts w:cs="Times New Roman"/>
          <w:color w:val="000000"/>
          <w:szCs w:val="24"/>
        </w:rPr>
        <w:t>ntral England, approximate of 10</w:t>
      </w:r>
      <w:r w:rsidRPr="002C11E5">
        <w:rPr>
          <w:rFonts w:cs="Times New Roman"/>
          <w:color w:val="000000"/>
          <w:szCs w:val="24"/>
        </w:rPr>
        <w:t xml:space="preserve"> countries</w:t>
      </w:r>
      <w:r w:rsidR="00914964" w:rsidRPr="002C11E5">
        <w:rPr>
          <w:rFonts w:cs="Times New Roman"/>
          <w:color w:val="000000"/>
          <w:szCs w:val="24"/>
        </w:rPr>
        <w:t xml:space="preserve"> have gases lying below them. Geologist</w:t>
      </w:r>
      <w:r w:rsidR="00ED437B" w:rsidRPr="002C11E5">
        <w:rPr>
          <w:rFonts w:cs="Times New Roman"/>
          <w:color w:val="000000"/>
          <w:szCs w:val="24"/>
        </w:rPr>
        <w:t>s</w:t>
      </w:r>
      <w:r w:rsidR="00914964" w:rsidRPr="002C11E5">
        <w:rPr>
          <w:rFonts w:cs="Times New Roman"/>
          <w:color w:val="000000"/>
          <w:szCs w:val="24"/>
        </w:rPr>
        <w:t xml:space="preserve"> approximate that the total gas can supply the UK for about 500 years. However, it has not </w:t>
      </w:r>
      <w:r w:rsidR="00ED437B" w:rsidRPr="002C11E5">
        <w:rPr>
          <w:rFonts w:cs="Times New Roman"/>
          <w:color w:val="000000"/>
          <w:szCs w:val="24"/>
        </w:rPr>
        <w:t xml:space="preserve">been </w:t>
      </w:r>
      <w:r w:rsidR="00914964" w:rsidRPr="002C11E5">
        <w:rPr>
          <w:rFonts w:cs="Times New Roman"/>
          <w:color w:val="000000"/>
          <w:szCs w:val="24"/>
        </w:rPr>
        <w:t>approved since 2011 due to high profile application to fracking. Gas and oil that most countries use currently comes from the</w:t>
      </w:r>
      <w:r w:rsidR="001B08CF" w:rsidRPr="002C11E5">
        <w:rPr>
          <w:rFonts w:cs="Times New Roman"/>
          <w:color w:val="000000"/>
          <w:szCs w:val="24"/>
        </w:rPr>
        <w:t xml:space="preserve"> Maui gas fields of</w:t>
      </w:r>
      <w:r w:rsidR="00914964" w:rsidRPr="002C11E5">
        <w:rPr>
          <w:rFonts w:cs="Times New Roman"/>
          <w:color w:val="000000"/>
          <w:szCs w:val="24"/>
        </w:rPr>
        <w:t xml:space="preserve"> New Zealand </w:t>
      </w:r>
      <w:r w:rsidR="00ED437B" w:rsidRPr="002C11E5">
        <w:rPr>
          <w:rFonts w:cs="Times New Roman"/>
          <w:color w:val="000000"/>
          <w:szCs w:val="24"/>
        </w:rPr>
        <w:t xml:space="preserve">and </w:t>
      </w:r>
      <w:r w:rsidR="00914964" w:rsidRPr="002C11E5">
        <w:rPr>
          <w:rFonts w:cs="Times New Roman"/>
          <w:color w:val="000000"/>
          <w:szCs w:val="24"/>
        </w:rPr>
        <w:t>Middle East’s reserves.</w:t>
      </w:r>
      <w:r w:rsidR="001B08CF" w:rsidRPr="002C11E5">
        <w:rPr>
          <w:rFonts w:cs="Times New Roman"/>
          <w:color w:val="000000"/>
          <w:szCs w:val="24"/>
        </w:rPr>
        <w:t xml:space="preserve"> The reserves are conventional oil and </w:t>
      </w:r>
      <w:r w:rsidR="002C11E5">
        <w:rPr>
          <w:rFonts w:cs="Times New Roman"/>
          <w:color w:val="000000"/>
          <w:szCs w:val="24"/>
        </w:rPr>
        <w:t>gas, which</w:t>
      </w:r>
      <w:r w:rsidR="001B08CF" w:rsidRPr="002C11E5">
        <w:rPr>
          <w:rFonts w:cs="Times New Roman"/>
          <w:color w:val="000000"/>
          <w:szCs w:val="24"/>
        </w:rPr>
        <w:t xml:space="preserve"> are easily accessible through drilling. Conventional reserves are </w:t>
      </w:r>
      <w:r w:rsidR="002C11E5">
        <w:rPr>
          <w:rFonts w:cs="Times New Roman"/>
          <w:color w:val="000000"/>
          <w:szCs w:val="24"/>
        </w:rPr>
        <w:t>decreasing, which</w:t>
      </w:r>
      <w:r w:rsidR="001B08CF" w:rsidRPr="002C11E5">
        <w:rPr>
          <w:rFonts w:cs="Times New Roman"/>
          <w:color w:val="000000"/>
          <w:szCs w:val="24"/>
        </w:rPr>
        <w:t xml:space="preserve"> has led to new techniques employed to push the boundaries set in drilling gas and oil</w:t>
      </w:r>
      <w:r w:rsidR="002C11E5">
        <w:rPr>
          <w:rFonts w:cs="Times New Roman"/>
          <w:color w:val="000000"/>
          <w:szCs w:val="24"/>
        </w:rPr>
        <w:t xml:space="preserve">. </w:t>
      </w:r>
      <w:r w:rsidR="002C11E5" w:rsidRPr="002C11E5">
        <w:rPr>
          <w:rFonts w:cs="Times New Roman"/>
          <w:color w:val="000000"/>
          <w:szCs w:val="24"/>
        </w:rPr>
        <w:t>Now, gas and oil are</w:t>
      </w:r>
      <w:r w:rsidR="001B08CF" w:rsidRPr="002C11E5">
        <w:rPr>
          <w:rFonts w:cs="Times New Roman"/>
          <w:color w:val="000000"/>
          <w:szCs w:val="24"/>
        </w:rPr>
        <w:t xml:space="preserve"> far gotten through ways which were initially thought not economical</w:t>
      </w:r>
      <w:r w:rsidR="002C11E5" w:rsidRPr="002C11E5">
        <w:rPr>
          <w:rFonts w:cs="Times New Roman"/>
          <w:color w:val="000000"/>
          <w:szCs w:val="24"/>
        </w:rPr>
        <w:t>ly</w:t>
      </w:r>
      <w:r w:rsidR="001B08CF" w:rsidRPr="002C11E5">
        <w:rPr>
          <w:rFonts w:cs="Times New Roman"/>
          <w:color w:val="000000"/>
          <w:szCs w:val="24"/>
        </w:rPr>
        <w:t xml:space="preserve"> viable</w:t>
      </w:r>
      <w:r w:rsidR="0095014C" w:rsidRPr="002C11E5">
        <w:rPr>
          <w:rFonts w:cs="Times New Roman"/>
          <w:color w:val="000000"/>
          <w:szCs w:val="24"/>
        </w:rPr>
        <w:t xml:space="preserve"> or physically impossib</w:t>
      </w:r>
      <w:r w:rsidR="001B08CF" w:rsidRPr="002C11E5">
        <w:rPr>
          <w:rFonts w:cs="Times New Roman"/>
          <w:color w:val="000000"/>
          <w:szCs w:val="24"/>
        </w:rPr>
        <w:t>le</w:t>
      </w:r>
      <w:r w:rsidR="0095014C" w:rsidRPr="002C11E5">
        <w:rPr>
          <w:rFonts w:cs="Times New Roman"/>
          <w:color w:val="000000"/>
          <w:szCs w:val="24"/>
        </w:rPr>
        <w:t>-fracking. In many countries, fracking has risen concerns rapidly. The fracking concerns are; possible pollution of groundwater</w:t>
      </w:r>
      <w:r w:rsidR="00312B10" w:rsidRPr="002C11E5">
        <w:rPr>
          <w:rFonts w:cs="Times New Roman"/>
          <w:color w:val="000000"/>
          <w:szCs w:val="24"/>
        </w:rPr>
        <w:t xml:space="preserve"> by carcinogenic used chemicals, earthquakes emanation</w:t>
      </w:r>
      <w:r w:rsidR="0095014C" w:rsidRPr="002C11E5">
        <w:rPr>
          <w:rFonts w:cs="Times New Roman"/>
          <w:color w:val="000000"/>
          <w:szCs w:val="24"/>
        </w:rPr>
        <w:t>, greenhouse gas emissions and air pollution</w:t>
      </w:r>
      <w:r w:rsidR="00E6408B" w:rsidRPr="002C11E5">
        <w:rPr>
          <w:rFonts w:cs="Times New Roman"/>
          <w:color w:val="000000"/>
          <w:szCs w:val="24"/>
        </w:rPr>
        <w:t>.</w:t>
      </w:r>
      <w:r w:rsidR="00312B10" w:rsidRPr="002C11E5">
        <w:rPr>
          <w:rFonts w:cs="Times New Roman"/>
          <w:color w:val="000000"/>
          <w:szCs w:val="24"/>
        </w:rPr>
        <w:t xml:space="preserve"> The mentioned concerns are controversial issues raised by using fracking. The campaigners in most countries against fracking believe in the </w:t>
      </w:r>
      <w:r w:rsidR="0063405F" w:rsidRPr="002C11E5">
        <w:rPr>
          <w:rFonts w:cs="Times New Roman"/>
          <w:color w:val="000000"/>
          <w:szCs w:val="24"/>
        </w:rPr>
        <w:t xml:space="preserve">investments in </w:t>
      </w:r>
      <w:r w:rsidR="00312B10" w:rsidRPr="002C11E5">
        <w:rPr>
          <w:rFonts w:cs="Times New Roman"/>
          <w:color w:val="000000"/>
          <w:szCs w:val="24"/>
        </w:rPr>
        <w:t>renewable sources of energy as opposed to fossil fuels.</w:t>
      </w:r>
      <w:r w:rsidR="0063405F">
        <w:rPr>
          <w:rFonts w:cs="Times New Roman"/>
          <w:color w:val="000000"/>
          <w:szCs w:val="24"/>
        </w:rPr>
        <w:t xml:space="preserve">  In this research, will</w:t>
      </w:r>
      <w:r w:rsidR="00970648">
        <w:rPr>
          <w:rFonts w:cs="Times New Roman"/>
          <w:color w:val="000000"/>
          <w:szCs w:val="24"/>
        </w:rPr>
        <w:t xml:space="preserve"> cover fracking, the rise of fracking</w:t>
      </w:r>
      <w:r w:rsidR="0063405F">
        <w:rPr>
          <w:rFonts w:cs="Times New Roman"/>
          <w:color w:val="000000"/>
          <w:szCs w:val="24"/>
        </w:rPr>
        <w:t>,</w:t>
      </w:r>
      <w:r w:rsidR="00970648">
        <w:rPr>
          <w:rFonts w:cs="Times New Roman"/>
          <w:color w:val="000000"/>
          <w:szCs w:val="24"/>
        </w:rPr>
        <w:t xml:space="preserve"> fracking controversy,</w:t>
      </w:r>
      <w:r w:rsidR="0063405F">
        <w:rPr>
          <w:rFonts w:cs="Times New Roman"/>
          <w:color w:val="000000"/>
          <w:szCs w:val="24"/>
        </w:rPr>
        <w:t xml:space="preserve"> the impact of frack</w:t>
      </w:r>
      <w:r w:rsidR="00ED437B">
        <w:rPr>
          <w:rFonts w:cs="Times New Roman"/>
          <w:color w:val="000000"/>
          <w:szCs w:val="24"/>
        </w:rPr>
        <w:t>ing on the groundwater</w:t>
      </w:r>
      <w:r w:rsidR="00970648">
        <w:rPr>
          <w:rFonts w:cs="Times New Roman"/>
          <w:color w:val="000000"/>
          <w:szCs w:val="24"/>
        </w:rPr>
        <w:t>, worries and peer-reviewed studies</w:t>
      </w:r>
      <w:r w:rsidR="00B611EA">
        <w:rPr>
          <w:rFonts w:cs="Times New Roman"/>
          <w:color w:val="000000"/>
          <w:szCs w:val="24"/>
        </w:rPr>
        <w:t xml:space="preserve"> on fracking, and the economic importance of fracking.</w:t>
      </w:r>
    </w:p>
    <w:p w14:paraId="4F90BAAD" w14:textId="77777777" w:rsidR="001073C9" w:rsidRDefault="001073C9" w:rsidP="00922FFA">
      <w:pPr>
        <w:jc w:val="center"/>
        <w:rPr>
          <w:rFonts w:cs="Times New Roman"/>
          <w:b/>
          <w:szCs w:val="24"/>
        </w:rPr>
      </w:pPr>
    </w:p>
    <w:p w14:paraId="7E564EDE" w14:textId="77777777" w:rsidR="0063405F" w:rsidRDefault="00711B2B" w:rsidP="00922FFA">
      <w:pPr>
        <w:jc w:val="center"/>
        <w:rPr>
          <w:rFonts w:cs="Times New Roman"/>
          <w:b/>
          <w:szCs w:val="24"/>
        </w:rPr>
      </w:pPr>
      <w:r>
        <w:rPr>
          <w:rFonts w:cs="Times New Roman"/>
          <w:b/>
          <w:szCs w:val="24"/>
        </w:rPr>
        <w:lastRenderedPageBreak/>
        <w:t xml:space="preserve"> Fracking</w:t>
      </w:r>
    </w:p>
    <w:p w14:paraId="501C9A8D" w14:textId="77777777" w:rsidR="00CA6AFE" w:rsidRDefault="00711B2B" w:rsidP="00CA6AFE">
      <w:pPr>
        <w:ind w:firstLine="720"/>
        <w:rPr>
          <w:rFonts w:cs="Times New Roman"/>
          <w:szCs w:val="24"/>
        </w:rPr>
      </w:pPr>
      <w:r>
        <w:rPr>
          <w:rFonts w:cs="Times New Roman"/>
          <w:szCs w:val="24"/>
        </w:rPr>
        <w:t>The fracking process involves the use of fluid at a high pressure to fracture the rock</w:t>
      </w:r>
      <w:r w:rsidR="00627400">
        <w:rPr>
          <w:rFonts w:cs="Times New Roman"/>
          <w:szCs w:val="24"/>
        </w:rPr>
        <w:t>. First, a well is drilled through the earth's crust, casings of steel are then cemented in place, and then use of explosive is employed to make holes via the casing into the rocks around it at the base level.  Once the holes are formed, fracking fluid at higher pressure is pumped to crack the rock</w:t>
      </w:r>
      <w:r w:rsidR="00D75786">
        <w:rPr>
          <w:rFonts w:cs="Times New Roman"/>
          <w:szCs w:val="24"/>
        </w:rPr>
        <w:t xml:space="preserve"> to create fissures and cracks to allow gas and oil to flow into the well. </w:t>
      </w:r>
      <w:r w:rsidR="00ED437B">
        <w:rPr>
          <w:rFonts w:cs="Times New Roman"/>
          <w:szCs w:val="24"/>
        </w:rPr>
        <w:t>In conjunction with</w:t>
      </w:r>
      <w:r w:rsidR="00D75786">
        <w:rPr>
          <w:rFonts w:cs="Times New Roman"/>
          <w:szCs w:val="24"/>
        </w:rPr>
        <w:t xml:space="preserve"> oil and gas, wastewater in large amounts f</w:t>
      </w:r>
      <w:r w:rsidR="00ED437B">
        <w:rPr>
          <w:rFonts w:cs="Times New Roman"/>
          <w:szCs w:val="24"/>
        </w:rPr>
        <w:t>lows out of the well</w:t>
      </w:r>
      <w:r w:rsidR="00A50D3F">
        <w:rPr>
          <w:rFonts w:cs="Times New Roman"/>
          <w:szCs w:val="24"/>
        </w:rPr>
        <w:t xml:space="preserve"> (Meng,</w:t>
      </w:r>
      <w:r w:rsidR="00A50D3F" w:rsidRPr="004A5A3F">
        <w:rPr>
          <w:rFonts w:cs="Times New Roman"/>
          <w:szCs w:val="24"/>
        </w:rPr>
        <w:t xml:space="preserve"> &amp; </w:t>
      </w:r>
      <w:r w:rsidR="00A50D3F">
        <w:rPr>
          <w:rFonts w:cs="Times New Roman"/>
          <w:szCs w:val="24"/>
        </w:rPr>
        <w:t>Ashby</w:t>
      </w:r>
      <w:r w:rsidR="008E5751">
        <w:rPr>
          <w:rFonts w:cs="Times New Roman"/>
          <w:szCs w:val="24"/>
        </w:rPr>
        <w:t xml:space="preserve">, </w:t>
      </w:r>
      <w:r w:rsidR="00A50D3F" w:rsidRPr="004A5A3F">
        <w:rPr>
          <w:rFonts w:cs="Times New Roman"/>
          <w:szCs w:val="24"/>
        </w:rPr>
        <w:t>2014).</w:t>
      </w:r>
      <w:r w:rsidR="00ED437B">
        <w:rPr>
          <w:rFonts w:cs="Times New Roman"/>
          <w:szCs w:val="24"/>
        </w:rPr>
        <w:t xml:space="preserve"> The waste</w:t>
      </w:r>
      <w:r w:rsidR="00D75786">
        <w:rPr>
          <w:rFonts w:cs="Times New Roman"/>
          <w:szCs w:val="24"/>
        </w:rPr>
        <w:t xml:space="preserve">water is commonly known as “Produce water” which is very salty water that was trapped in the rock underground and fracking fluid </w:t>
      </w:r>
      <w:r w:rsidR="005A3D70">
        <w:rPr>
          <w:rFonts w:cs="Times New Roman"/>
          <w:szCs w:val="24"/>
        </w:rPr>
        <w:t>getting to the surface</w:t>
      </w:r>
      <w:r w:rsidR="00ED437B">
        <w:rPr>
          <w:rFonts w:cs="Times New Roman"/>
          <w:szCs w:val="24"/>
        </w:rPr>
        <w:t xml:space="preserve"> may pass with it through flow back</w:t>
      </w:r>
      <w:r w:rsidR="005A3D70">
        <w:rPr>
          <w:rFonts w:cs="Times New Roman"/>
          <w:szCs w:val="24"/>
        </w:rPr>
        <w:t>.</w:t>
      </w:r>
      <w:r w:rsidR="00B93FAB">
        <w:rPr>
          <w:rFonts w:cs="Times New Roman"/>
          <w:szCs w:val="24"/>
        </w:rPr>
        <w:t xml:space="preserve"> </w:t>
      </w:r>
      <w:r w:rsidR="00361A37">
        <w:rPr>
          <w:rFonts w:cs="Times New Roman"/>
          <w:szCs w:val="24"/>
        </w:rPr>
        <w:t xml:space="preserve"> </w:t>
      </w:r>
    </w:p>
    <w:p w14:paraId="7461EF75" w14:textId="77777777" w:rsidR="00B93FAB" w:rsidRDefault="00711B2B" w:rsidP="00CA6AFE">
      <w:pPr>
        <w:ind w:firstLine="720"/>
        <w:rPr>
          <w:rFonts w:cs="Times New Roman"/>
          <w:szCs w:val="24"/>
        </w:rPr>
      </w:pPr>
      <w:r>
        <w:rPr>
          <w:rFonts w:cs="Times New Roman"/>
          <w:szCs w:val="24"/>
        </w:rPr>
        <w:t>Fracking depends on the different properties of various rocks</w:t>
      </w:r>
      <w:r w:rsidR="007D5443">
        <w:rPr>
          <w:rFonts w:cs="Times New Roman"/>
          <w:szCs w:val="24"/>
        </w:rPr>
        <w:t xml:space="preserve"> </w:t>
      </w:r>
      <w:r w:rsidR="00361A37">
        <w:rPr>
          <w:rFonts w:cs="Times New Roman"/>
          <w:szCs w:val="24"/>
        </w:rPr>
        <w:t>namely porosity and permeability.</w:t>
      </w:r>
      <w:r w:rsidR="00ED437B">
        <w:rPr>
          <w:rFonts w:cs="Times New Roman"/>
          <w:szCs w:val="24"/>
        </w:rPr>
        <w:t>in order to understand fracking; the two process needs to be understood</w:t>
      </w:r>
      <w:r w:rsidR="00C32E45">
        <w:rPr>
          <w:rFonts w:cs="Times New Roman"/>
          <w:szCs w:val="24"/>
        </w:rPr>
        <w:t>: permeability and porosity.</w:t>
      </w:r>
      <w:r w:rsidR="00361A37">
        <w:rPr>
          <w:rFonts w:cs="Times New Roman"/>
          <w:szCs w:val="24"/>
        </w:rPr>
        <w:t xml:space="preserve"> The porosity of a rock is its ability to hold gas and oil.</w:t>
      </w:r>
      <w:r w:rsidR="000336F7">
        <w:rPr>
          <w:rFonts w:cs="Times New Roman"/>
          <w:szCs w:val="24"/>
        </w:rPr>
        <w:t xml:space="preserve"> Porous rocks can trap gas and oil just like fluid in </w:t>
      </w:r>
      <w:r w:rsidR="006C5938">
        <w:rPr>
          <w:rFonts w:cs="Times New Roman"/>
          <w:szCs w:val="24"/>
        </w:rPr>
        <w:t>a</w:t>
      </w:r>
      <w:r w:rsidR="000336F7">
        <w:rPr>
          <w:rFonts w:cs="Times New Roman"/>
          <w:szCs w:val="24"/>
        </w:rPr>
        <w:t xml:space="preserve"> sponge</w:t>
      </w:r>
      <w:r w:rsidR="006C5938">
        <w:rPr>
          <w:rFonts w:cs="Times New Roman"/>
          <w:szCs w:val="24"/>
        </w:rPr>
        <w:t>. Porous property helps to maintain the minerals together because they are buoyant</w:t>
      </w:r>
      <w:r w:rsidR="00F13D24">
        <w:rPr>
          <w:rFonts w:cs="Times New Roman"/>
          <w:szCs w:val="24"/>
        </w:rPr>
        <w:t xml:space="preserve"> </w:t>
      </w:r>
      <w:r w:rsidR="006C5938">
        <w:rPr>
          <w:rFonts w:cs="Times New Roman"/>
          <w:szCs w:val="24"/>
        </w:rPr>
        <w:t>and may escape</w:t>
      </w:r>
      <w:r w:rsidR="00F13D24">
        <w:rPr>
          <w:rFonts w:cs="Times New Roman"/>
          <w:szCs w:val="24"/>
        </w:rPr>
        <w:t>. On the other hand, permeability nature of different rocks is the variation of rocks to allow gas and oil to flow through it</w:t>
      </w:r>
      <w:r w:rsidR="00A50D3F">
        <w:rPr>
          <w:rFonts w:cs="Times New Roman"/>
          <w:szCs w:val="24"/>
        </w:rPr>
        <w:t xml:space="preserve"> (Meng,</w:t>
      </w:r>
      <w:r w:rsidR="00A50D3F" w:rsidRPr="004A5A3F">
        <w:rPr>
          <w:rFonts w:cs="Times New Roman"/>
          <w:szCs w:val="24"/>
        </w:rPr>
        <w:t xml:space="preserve"> &amp; </w:t>
      </w:r>
      <w:r w:rsidR="00A50D3F">
        <w:rPr>
          <w:rFonts w:cs="Times New Roman"/>
          <w:szCs w:val="24"/>
        </w:rPr>
        <w:t>Ashby</w:t>
      </w:r>
      <w:r w:rsidR="008E5751">
        <w:rPr>
          <w:rFonts w:cs="Times New Roman"/>
          <w:szCs w:val="24"/>
        </w:rPr>
        <w:t xml:space="preserve">, </w:t>
      </w:r>
      <w:r w:rsidR="00A50D3F" w:rsidRPr="004A5A3F">
        <w:rPr>
          <w:rFonts w:cs="Times New Roman"/>
          <w:szCs w:val="24"/>
        </w:rPr>
        <w:t>2014).</w:t>
      </w:r>
      <w:r w:rsidR="00F13D24">
        <w:rPr>
          <w:rFonts w:cs="Times New Roman"/>
          <w:szCs w:val="24"/>
        </w:rPr>
        <w:t xml:space="preserve"> The degree of permeability depends on how well the holes are arranged in rocks and joined up. Impermeable stones have holes not interconnected, and the pores may remain trapped in isolated pores. </w:t>
      </w:r>
    </w:p>
    <w:p w14:paraId="6C2C4C58" w14:textId="77777777" w:rsidR="00302D4C" w:rsidRDefault="00711B2B" w:rsidP="00CA6AFE">
      <w:pPr>
        <w:ind w:firstLine="720"/>
        <w:rPr>
          <w:rFonts w:cs="Times New Roman"/>
          <w:szCs w:val="24"/>
        </w:rPr>
      </w:pPr>
      <w:r w:rsidRPr="00302D4C">
        <w:rPr>
          <w:rFonts w:cs="Times New Roman"/>
          <w:noProof/>
          <w:szCs w:val="24"/>
        </w:rPr>
        <w:lastRenderedPageBreak/>
        <w:drawing>
          <wp:inline distT="0" distB="0" distL="0" distR="0" wp14:anchorId="3A5D81E0" wp14:editId="304C340F">
            <wp:extent cx="4943475" cy="1677239"/>
            <wp:effectExtent l="0" t="0" r="0" b="0"/>
            <wp:docPr id="1" name="Picture 1" descr="C:\Users\USER\Desktop\Economics\IMG_20180409_191050_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34546" name="Picture 1" descr="C:\Users\USER\Desktop\Economics\IMG_20180409_191050_074.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969026" cy="1685908"/>
                    </a:xfrm>
                    <a:prstGeom prst="rect">
                      <a:avLst/>
                    </a:prstGeom>
                    <a:noFill/>
                    <a:ln>
                      <a:noFill/>
                    </a:ln>
                  </pic:spPr>
                </pic:pic>
              </a:graphicData>
            </a:graphic>
          </wp:inline>
        </w:drawing>
      </w:r>
    </w:p>
    <w:p w14:paraId="7A79BB16" w14:textId="77777777" w:rsidR="00302D4C" w:rsidRDefault="00711B2B" w:rsidP="00CA6AFE">
      <w:pPr>
        <w:ind w:firstLine="720"/>
        <w:rPr>
          <w:rFonts w:cs="Times New Roman"/>
          <w:color w:val="5B9BD5" w:themeColor="accent1"/>
          <w:szCs w:val="24"/>
        </w:rPr>
      </w:pPr>
      <w:r>
        <w:rPr>
          <w:rFonts w:cs="Times New Roman"/>
          <w:szCs w:val="24"/>
        </w:rPr>
        <w:t xml:space="preserve">                                                                               </w:t>
      </w:r>
      <w:r w:rsidRPr="00302D4C">
        <w:rPr>
          <w:rFonts w:cs="Times New Roman"/>
          <w:color w:val="5B9BD5" w:themeColor="accent1"/>
          <w:szCs w:val="24"/>
        </w:rPr>
        <w:t>Source: Tom</w:t>
      </w:r>
      <w:r w:rsidR="004F1F67">
        <w:rPr>
          <w:rFonts w:cs="Times New Roman"/>
          <w:color w:val="5B9BD5" w:themeColor="accent1"/>
          <w:szCs w:val="24"/>
        </w:rPr>
        <w:t>my</w:t>
      </w:r>
      <w:r w:rsidRPr="00302D4C">
        <w:rPr>
          <w:rFonts w:cs="Times New Roman"/>
          <w:color w:val="5B9BD5" w:themeColor="accent1"/>
          <w:szCs w:val="24"/>
        </w:rPr>
        <w:t xml:space="preserve"> Grac</w:t>
      </w:r>
      <w:r w:rsidR="004F1F67">
        <w:rPr>
          <w:rFonts w:cs="Times New Roman"/>
          <w:color w:val="5B9BD5" w:themeColor="accent1"/>
          <w:szCs w:val="24"/>
        </w:rPr>
        <w:t>i</w:t>
      </w:r>
      <w:r w:rsidRPr="00302D4C">
        <w:rPr>
          <w:rFonts w:cs="Times New Roman"/>
          <w:color w:val="5B9BD5" w:themeColor="accent1"/>
          <w:szCs w:val="24"/>
        </w:rPr>
        <w:t>e, TERC</w:t>
      </w:r>
    </w:p>
    <w:p w14:paraId="2B0B2338" w14:textId="77777777" w:rsidR="005B45D6" w:rsidRDefault="00711B2B" w:rsidP="008816B5">
      <w:pPr>
        <w:ind w:left="720"/>
        <w:jc w:val="both"/>
        <w:rPr>
          <w:rFonts w:cs="Times New Roman"/>
          <w:b/>
          <w:szCs w:val="24"/>
        </w:rPr>
      </w:pPr>
      <w:r w:rsidRPr="00A16BF1">
        <w:rPr>
          <w:rFonts w:cs="Times New Roman"/>
          <w:b/>
          <w:color w:val="5B9BD5" w:themeColor="accent1"/>
          <w:szCs w:val="24"/>
        </w:rPr>
        <w:t>Figure</w:t>
      </w:r>
      <w:r w:rsidR="00B611EA">
        <w:rPr>
          <w:rFonts w:cs="Times New Roman"/>
          <w:b/>
          <w:color w:val="5B9BD5" w:themeColor="accent1"/>
          <w:szCs w:val="24"/>
        </w:rPr>
        <w:t xml:space="preserve"> </w:t>
      </w:r>
      <w:r w:rsidRPr="00A16BF1">
        <w:rPr>
          <w:rFonts w:cs="Times New Roman"/>
          <w:b/>
          <w:color w:val="5B9BD5" w:themeColor="accent1"/>
          <w:szCs w:val="24"/>
        </w:rPr>
        <w:t>1</w:t>
      </w:r>
      <w:r w:rsidR="00951924" w:rsidRPr="00951924">
        <w:rPr>
          <w:rFonts w:cs="Times New Roman"/>
          <w:b/>
          <w:szCs w:val="24"/>
        </w:rPr>
        <w:t xml:space="preserve"> </w:t>
      </w:r>
      <w:r w:rsidR="008816B5">
        <w:rPr>
          <w:rFonts w:cs="Times New Roman"/>
          <w:b/>
          <w:szCs w:val="24"/>
        </w:rPr>
        <w:t>Rocks with different porosity and permeability influencing passage of oil and gas.</w:t>
      </w:r>
    </w:p>
    <w:p w14:paraId="6552E84B" w14:textId="77777777" w:rsidR="00951924" w:rsidRDefault="00711B2B" w:rsidP="007D55A8">
      <w:pPr>
        <w:ind w:firstLine="720"/>
        <w:jc w:val="both"/>
        <w:rPr>
          <w:rFonts w:cs="Times New Roman"/>
          <w:szCs w:val="24"/>
        </w:rPr>
      </w:pPr>
      <w:r>
        <w:rPr>
          <w:rFonts w:cs="Times New Roman"/>
          <w:szCs w:val="24"/>
        </w:rPr>
        <w:t>Rocks such as clay, pumice, and shale are impermeable yet very</w:t>
      </w:r>
      <w:r w:rsidR="003E1B8C">
        <w:rPr>
          <w:rFonts w:cs="Times New Roman"/>
          <w:szCs w:val="24"/>
        </w:rPr>
        <w:t xml:space="preserve"> porous. On the other hand, limestone and sandstone are permeable and may allow gas and oil to move upwards. The upward movement of gas and oil may take an extended period slowly and may be stopped by a barrier which is an impermeable rock. </w:t>
      </w:r>
      <w:r w:rsidR="00EB428B">
        <w:rPr>
          <w:rFonts w:cs="Times New Roman"/>
          <w:szCs w:val="24"/>
        </w:rPr>
        <w:t>The gas and oil, therefore, accumulate in the porous rock</w:t>
      </w:r>
      <w:r w:rsidR="003043EA">
        <w:rPr>
          <w:rFonts w:cs="Times New Roman"/>
          <w:szCs w:val="24"/>
        </w:rPr>
        <w:t>s</w:t>
      </w:r>
      <w:r w:rsidR="00EB428B">
        <w:rPr>
          <w:rFonts w:cs="Times New Roman"/>
          <w:szCs w:val="24"/>
        </w:rPr>
        <w:t xml:space="preserve"> acting as reservoir</w:t>
      </w:r>
      <w:r w:rsidR="003043EA">
        <w:rPr>
          <w:rFonts w:cs="Times New Roman"/>
          <w:szCs w:val="24"/>
        </w:rPr>
        <w:t>s</w:t>
      </w:r>
      <w:r w:rsidR="00A50D3F">
        <w:rPr>
          <w:rFonts w:cs="Times New Roman"/>
          <w:szCs w:val="24"/>
        </w:rPr>
        <w:t xml:space="preserve"> (Meng,</w:t>
      </w:r>
      <w:r w:rsidR="00A50D3F" w:rsidRPr="004A5A3F">
        <w:rPr>
          <w:rFonts w:cs="Times New Roman"/>
          <w:szCs w:val="24"/>
        </w:rPr>
        <w:t xml:space="preserve"> &amp; </w:t>
      </w:r>
      <w:r w:rsidR="00A50D3F">
        <w:rPr>
          <w:rFonts w:cs="Times New Roman"/>
          <w:szCs w:val="24"/>
        </w:rPr>
        <w:t>Ashby</w:t>
      </w:r>
      <w:r w:rsidR="008E5751">
        <w:rPr>
          <w:rFonts w:cs="Times New Roman"/>
          <w:szCs w:val="24"/>
        </w:rPr>
        <w:t xml:space="preserve">, </w:t>
      </w:r>
      <w:r w:rsidR="00A50D3F" w:rsidRPr="004A5A3F">
        <w:rPr>
          <w:rFonts w:cs="Times New Roman"/>
          <w:szCs w:val="24"/>
        </w:rPr>
        <w:t>2014).</w:t>
      </w:r>
      <w:r w:rsidR="003043EA">
        <w:rPr>
          <w:rFonts w:cs="Times New Roman"/>
          <w:szCs w:val="24"/>
        </w:rPr>
        <w:t xml:space="preserve"> Gas and oil extracted are found in these overlaid reservoir rocks which are both permeable and porous.</w:t>
      </w:r>
      <w:r w:rsidR="00EB4475">
        <w:rPr>
          <w:rFonts w:cs="Times New Roman"/>
          <w:szCs w:val="24"/>
        </w:rPr>
        <w:t xml:space="preserve"> Drilling of oil and gas in the right place lets it flow out</w:t>
      </w:r>
      <w:r w:rsidR="00CA6EB9">
        <w:rPr>
          <w:rFonts w:cs="Times New Roman"/>
          <w:szCs w:val="24"/>
        </w:rPr>
        <w:t xml:space="preserve"> freely</w:t>
      </w:r>
      <w:r w:rsidR="00EB4475">
        <w:rPr>
          <w:rFonts w:cs="Times New Roman"/>
          <w:szCs w:val="24"/>
        </w:rPr>
        <w:t>. Conversely, where permeability of the rock is low</w:t>
      </w:r>
      <w:r w:rsidR="00CA6EB9">
        <w:rPr>
          <w:rFonts w:cs="Times New Roman"/>
          <w:szCs w:val="24"/>
        </w:rPr>
        <w:t>,</w:t>
      </w:r>
      <w:r w:rsidR="00EB4475">
        <w:rPr>
          <w:rFonts w:cs="Times New Roman"/>
          <w:szCs w:val="24"/>
        </w:rPr>
        <w:t xml:space="preserve"> extraction of these minerals may not take place. Due to this problem of mining, is when fracking techniques are used to access the oil and gas by </w:t>
      </w:r>
      <w:r w:rsidR="007D55A8">
        <w:rPr>
          <w:rFonts w:cs="Times New Roman"/>
          <w:szCs w:val="24"/>
        </w:rPr>
        <w:t xml:space="preserve">creating new pathways through the </w:t>
      </w:r>
      <w:r w:rsidR="002D00C6">
        <w:rPr>
          <w:rFonts w:cs="Times New Roman"/>
          <w:szCs w:val="24"/>
        </w:rPr>
        <w:t xml:space="preserve">impermeable </w:t>
      </w:r>
      <w:r w:rsidR="007D55A8">
        <w:rPr>
          <w:rFonts w:cs="Times New Roman"/>
          <w:szCs w:val="24"/>
        </w:rPr>
        <w:t>rock making it permeable. Since fracking mainly aims to develop paths for oil and gas, there are three types of rocks on which the technique is used, namely; shale source rock, ‘tight sand' reservoir rock and coal seam source rock.</w:t>
      </w:r>
    </w:p>
    <w:p w14:paraId="38A673FE" w14:textId="77777777" w:rsidR="00C27CFB" w:rsidRDefault="00711B2B" w:rsidP="007D55A8">
      <w:pPr>
        <w:ind w:firstLine="720"/>
        <w:jc w:val="both"/>
        <w:rPr>
          <w:rFonts w:cs="Times New Roman"/>
          <w:szCs w:val="24"/>
        </w:rPr>
      </w:pPr>
      <w:r w:rsidRPr="00C27CFB">
        <w:rPr>
          <w:rFonts w:cs="Times New Roman"/>
          <w:noProof/>
          <w:szCs w:val="24"/>
        </w:rPr>
        <w:lastRenderedPageBreak/>
        <w:drawing>
          <wp:inline distT="0" distB="0" distL="0" distR="0" wp14:anchorId="7675FA70" wp14:editId="27159679">
            <wp:extent cx="2828591" cy="6241312"/>
            <wp:effectExtent l="0" t="0" r="0" b="7620"/>
            <wp:docPr id="5" name="Picture 5" descr="C:\Users\USER\Desktop\Economics\Ge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33460" name="Picture 5" descr="C:\Users\USER\Desktop\Economics\Geo 2.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838369" cy="6262887"/>
                    </a:xfrm>
                    <a:prstGeom prst="rect">
                      <a:avLst/>
                    </a:prstGeom>
                    <a:noFill/>
                    <a:ln>
                      <a:noFill/>
                    </a:ln>
                  </pic:spPr>
                </pic:pic>
              </a:graphicData>
            </a:graphic>
          </wp:inline>
        </w:drawing>
      </w:r>
    </w:p>
    <w:p w14:paraId="64BC9C95" w14:textId="77777777" w:rsidR="00C27CFB" w:rsidRDefault="00711B2B" w:rsidP="00922FFA">
      <w:pPr>
        <w:rPr>
          <w:rFonts w:cs="Times New Roman"/>
          <w:color w:val="5B9BD5" w:themeColor="accent1"/>
          <w:szCs w:val="24"/>
        </w:rPr>
      </w:pPr>
      <w:r w:rsidRPr="00C27CFB">
        <w:rPr>
          <w:rFonts w:cs="Times New Roman"/>
          <w:color w:val="5B9BD5" w:themeColor="accent1"/>
          <w:szCs w:val="24"/>
        </w:rPr>
        <w:t xml:space="preserve">Figure </w:t>
      </w:r>
      <w:r w:rsidR="00A16BF1">
        <w:rPr>
          <w:rFonts w:cs="Times New Roman"/>
          <w:color w:val="5B9BD5" w:themeColor="accent1"/>
          <w:szCs w:val="24"/>
        </w:rPr>
        <w:t xml:space="preserve">2 </w:t>
      </w:r>
      <w:r w:rsidR="00A16BF1" w:rsidRPr="00207640">
        <w:rPr>
          <w:rFonts w:cs="Times New Roman"/>
          <w:b/>
          <w:szCs w:val="24"/>
        </w:rPr>
        <w:t xml:space="preserve">Stages involved in </w:t>
      </w:r>
      <w:r w:rsidR="00840887" w:rsidRPr="00207640">
        <w:rPr>
          <w:rFonts w:cs="Times New Roman"/>
          <w:b/>
          <w:szCs w:val="24"/>
        </w:rPr>
        <w:t>fracking</w:t>
      </w:r>
      <w:r w:rsidR="000006B9">
        <w:rPr>
          <w:rFonts w:cs="Times New Roman"/>
          <w:szCs w:val="24"/>
        </w:rPr>
        <w:t>.</w:t>
      </w:r>
      <w:r w:rsidR="000006B9" w:rsidRPr="00C27CFB">
        <w:rPr>
          <w:rFonts w:cs="Times New Roman"/>
          <w:color w:val="5B9BD5" w:themeColor="accent1"/>
          <w:szCs w:val="24"/>
        </w:rPr>
        <w:t xml:space="preserve"> </w:t>
      </w:r>
    </w:p>
    <w:p w14:paraId="32CFDAA5" w14:textId="77777777" w:rsidR="00922FFA" w:rsidRDefault="00711B2B" w:rsidP="000006B9">
      <w:pPr>
        <w:jc w:val="center"/>
        <w:rPr>
          <w:rFonts w:cs="Times New Roman"/>
          <w:b/>
          <w:szCs w:val="24"/>
        </w:rPr>
      </w:pPr>
      <w:r w:rsidRPr="000006B9">
        <w:rPr>
          <w:rFonts w:cs="Times New Roman"/>
          <w:b/>
          <w:szCs w:val="24"/>
        </w:rPr>
        <w:t xml:space="preserve">The Rise of Fracking </w:t>
      </w:r>
    </w:p>
    <w:p w14:paraId="6B03AF99" w14:textId="77777777" w:rsidR="000006B9" w:rsidRDefault="00711B2B" w:rsidP="000006B9">
      <w:pPr>
        <w:ind w:firstLine="810"/>
        <w:rPr>
          <w:rFonts w:cs="Times New Roman"/>
          <w:szCs w:val="24"/>
        </w:rPr>
      </w:pPr>
      <w:r>
        <w:rPr>
          <w:rFonts w:cs="Times New Roman"/>
          <w:szCs w:val="24"/>
        </w:rPr>
        <w:t>The nineteenth ce</w:t>
      </w:r>
      <w:r w:rsidR="00CA6EB9">
        <w:rPr>
          <w:rFonts w:cs="Times New Roman"/>
          <w:szCs w:val="24"/>
        </w:rPr>
        <w:t xml:space="preserve">ntury witnessed ‘well shooting’ </w:t>
      </w:r>
      <w:r>
        <w:rPr>
          <w:rFonts w:cs="Times New Roman"/>
          <w:szCs w:val="24"/>
        </w:rPr>
        <w:t xml:space="preserve">explosive mechanism to crack the rock to get more oil and gas. In 1949, </w:t>
      </w:r>
      <w:r w:rsidR="00775CD0">
        <w:rPr>
          <w:rFonts w:cs="Times New Roman"/>
          <w:szCs w:val="24"/>
        </w:rPr>
        <w:t xml:space="preserve">hydraulic fracturing was first carried out for commercial </w:t>
      </w:r>
      <w:r w:rsidR="00775CD0">
        <w:rPr>
          <w:rFonts w:cs="Times New Roman"/>
          <w:szCs w:val="24"/>
        </w:rPr>
        <w:lastRenderedPageBreak/>
        <w:t>purpose. The process led to more production of oil and gasoline. Twenty years later, a new way of extracting oil and</w:t>
      </w:r>
      <w:r w:rsidR="00CA6EB9">
        <w:rPr>
          <w:rFonts w:cs="Times New Roman"/>
          <w:szCs w:val="24"/>
        </w:rPr>
        <w:t xml:space="preserve"> gas from gas wells was tested-</w:t>
      </w:r>
      <w:r w:rsidR="00775CD0">
        <w:rPr>
          <w:rFonts w:cs="Times New Roman"/>
          <w:szCs w:val="24"/>
        </w:rPr>
        <w:t xml:space="preserve">stimulation of oil and gases by the explosion of nuclear devices. Use of high-pressure liquid later improved fracking. Therefore, </w:t>
      </w:r>
      <w:r w:rsidR="00DD62F8">
        <w:rPr>
          <w:rFonts w:cs="Times New Roman"/>
          <w:szCs w:val="24"/>
        </w:rPr>
        <w:t>‘</w:t>
      </w:r>
      <w:r w:rsidR="00775CD0">
        <w:rPr>
          <w:rFonts w:cs="Times New Roman"/>
          <w:szCs w:val="24"/>
        </w:rPr>
        <w:t>well shooting</w:t>
      </w:r>
      <w:r w:rsidR="00DD62F8">
        <w:rPr>
          <w:rFonts w:cs="Times New Roman"/>
          <w:szCs w:val="24"/>
        </w:rPr>
        <w:t>’</w:t>
      </w:r>
      <w:r w:rsidR="00775CD0">
        <w:rPr>
          <w:rFonts w:cs="Times New Roman"/>
          <w:szCs w:val="24"/>
        </w:rPr>
        <w:t xml:space="preserve"> was then abandoned to pave</w:t>
      </w:r>
      <w:r w:rsidR="00DD62F8">
        <w:rPr>
          <w:rFonts w:cs="Times New Roman"/>
          <w:szCs w:val="24"/>
        </w:rPr>
        <w:t xml:space="preserve"> the way for the use of new technologies which later advanced to current fracking</w:t>
      </w:r>
      <w:r w:rsidR="00A43410">
        <w:rPr>
          <w:rFonts w:cs="Times New Roman"/>
          <w:szCs w:val="24"/>
        </w:rPr>
        <w:t xml:space="preserve"> (</w:t>
      </w:r>
      <w:r w:rsidR="00A43410" w:rsidRPr="004A5A3F">
        <w:rPr>
          <w:rFonts w:cs="Times New Roman"/>
          <w:szCs w:val="24"/>
        </w:rPr>
        <w:t>B</w:t>
      </w:r>
      <w:r w:rsidR="004A5A3F">
        <w:rPr>
          <w:rFonts w:cs="Times New Roman"/>
          <w:szCs w:val="24"/>
        </w:rPr>
        <w:t>oudet et al.,</w:t>
      </w:r>
      <w:r w:rsidR="00A43410" w:rsidRPr="004A5A3F">
        <w:rPr>
          <w:rFonts w:cs="Times New Roman"/>
          <w:szCs w:val="24"/>
        </w:rPr>
        <w:t xml:space="preserve"> </w:t>
      </w:r>
      <w:r w:rsidR="00A43410">
        <w:rPr>
          <w:rFonts w:cs="Times New Roman"/>
          <w:szCs w:val="24"/>
        </w:rPr>
        <w:t>2014)</w:t>
      </w:r>
      <w:r w:rsidR="00DD62F8">
        <w:rPr>
          <w:rFonts w:cs="Times New Roman"/>
          <w:szCs w:val="24"/>
        </w:rPr>
        <w:t>. Fracking led to more extraction of oil and gas and the United States Government stepped in to fund the research to drill more gas and oil. Large</w:t>
      </w:r>
      <w:r w:rsidR="00CA6EB9">
        <w:rPr>
          <w:rFonts w:cs="Times New Roman"/>
          <w:szCs w:val="24"/>
        </w:rPr>
        <w:t>r amounts of sand and liquid were</w:t>
      </w:r>
      <w:r w:rsidR="00DD62F8">
        <w:rPr>
          <w:rFonts w:cs="Times New Roman"/>
          <w:szCs w:val="24"/>
        </w:rPr>
        <w:t xml:space="preserve"> </w:t>
      </w:r>
      <w:r w:rsidR="003D7394">
        <w:rPr>
          <w:rFonts w:cs="Times New Roman"/>
          <w:szCs w:val="24"/>
        </w:rPr>
        <w:t xml:space="preserve">used than the old method. Thus, fracking is more hazardous than ‘well shooting.' Numerous tunnels could then be drilled in the oil fields. Large volumes of ‘slickwater' were used to </w:t>
      </w:r>
      <w:r w:rsidR="00076B9E">
        <w:rPr>
          <w:rFonts w:cs="Times New Roman"/>
          <w:szCs w:val="24"/>
        </w:rPr>
        <w:t>frack shale gas. Globally, fracking</w:t>
      </w:r>
      <w:r w:rsidR="00CA6EB9">
        <w:rPr>
          <w:rFonts w:cs="Times New Roman"/>
          <w:szCs w:val="24"/>
        </w:rPr>
        <w:t xml:space="preserve"> process</w:t>
      </w:r>
      <w:r w:rsidR="00076B9E">
        <w:rPr>
          <w:rFonts w:cs="Times New Roman"/>
          <w:szCs w:val="24"/>
        </w:rPr>
        <w:t xml:space="preserve"> increased which led to more extraction of oil and gas and the advancement in technology has made fracking become complex over time. </w:t>
      </w:r>
    </w:p>
    <w:p w14:paraId="0774819D" w14:textId="77777777" w:rsidR="004F7699" w:rsidRDefault="00711B2B" w:rsidP="004F7699">
      <w:pPr>
        <w:jc w:val="center"/>
        <w:rPr>
          <w:rFonts w:cs="Times New Roman"/>
          <w:b/>
          <w:szCs w:val="24"/>
        </w:rPr>
      </w:pPr>
      <w:r w:rsidRPr="004F7699">
        <w:rPr>
          <w:rFonts w:cs="Times New Roman"/>
          <w:b/>
          <w:szCs w:val="24"/>
        </w:rPr>
        <w:t xml:space="preserve">Fracking Controversy </w:t>
      </w:r>
    </w:p>
    <w:p w14:paraId="1B9D0F6C" w14:textId="77777777" w:rsidR="004F7699" w:rsidRDefault="00711B2B" w:rsidP="004F7699">
      <w:pPr>
        <w:ind w:firstLine="720"/>
        <w:rPr>
          <w:rFonts w:cs="Times New Roman"/>
          <w:szCs w:val="24"/>
        </w:rPr>
      </w:pPr>
      <w:r w:rsidRPr="004F7699">
        <w:rPr>
          <w:rFonts w:cs="Times New Roman"/>
          <w:szCs w:val="24"/>
        </w:rPr>
        <w:t>Environmental impacts</w:t>
      </w:r>
      <w:r w:rsidR="00EE3EC0">
        <w:rPr>
          <w:rFonts w:cs="Times New Roman"/>
          <w:szCs w:val="24"/>
        </w:rPr>
        <w:t xml:space="preserve"> due to</w:t>
      </w:r>
      <w:r w:rsidRPr="004F7699">
        <w:rPr>
          <w:rFonts w:cs="Times New Roman"/>
          <w:szCs w:val="24"/>
        </w:rPr>
        <w:t xml:space="preserve"> </w:t>
      </w:r>
      <w:r w:rsidR="00567036">
        <w:rPr>
          <w:rFonts w:cs="Times New Roman"/>
          <w:szCs w:val="24"/>
        </w:rPr>
        <w:t>fracking have raised concerns which have emerged alongside the rapid use of technology in the recent decade.</w:t>
      </w:r>
      <w:r w:rsidR="00EE3EC0">
        <w:rPr>
          <w:rFonts w:cs="Times New Roman"/>
          <w:szCs w:val="24"/>
        </w:rPr>
        <w:t xml:space="preserve"> </w:t>
      </w:r>
      <w:r w:rsidR="00CA6EB9">
        <w:rPr>
          <w:rFonts w:cs="Times New Roman"/>
          <w:szCs w:val="24"/>
        </w:rPr>
        <w:t>A d</w:t>
      </w:r>
      <w:r w:rsidR="00BB49DE">
        <w:rPr>
          <w:rFonts w:cs="Times New Roman"/>
          <w:szCs w:val="24"/>
        </w:rPr>
        <w:t xml:space="preserve">ocumentary in the United States filmed on Gasland enlightened the people on massive shale gas mining, </w:t>
      </w:r>
      <w:r w:rsidR="003F203E">
        <w:rPr>
          <w:rFonts w:cs="Times New Roman"/>
          <w:szCs w:val="24"/>
        </w:rPr>
        <w:t xml:space="preserve">and it </w:t>
      </w:r>
      <w:r w:rsidR="00BB49DE">
        <w:rPr>
          <w:rFonts w:cs="Times New Roman"/>
          <w:szCs w:val="24"/>
        </w:rPr>
        <w:t>received attention enormously. Contamination of groundwater was the much</w:t>
      </w:r>
      <w:r w:rsidR="003F203E">
        <w:rPr>
          <w:rFonts w:cs="Times New Roman"/>
          <w:szCs w:val="24"/>
        </w:rPr>
        <w:t xml:space="preserve"> focus</w:t>
      </w:r>
      <w:r w:rsidR="00BB49DE">
        <w:rPr>
          <w:rFonts w:cs="Times New Roman"/>
          <w:szCs w:val="24"/>
        </w:rPr>
        <w:t xml:space="preserve"> on natural gas mining. </w:t>
      </w:r>
      <w:r w:rsidR="00BB49DE" w:rsidRPr="00DE60EB">
        <w:rPr>
          <w:rFonts w:cs="Times New Roman"/>
          <w:szCs w:val="24"/>
        </w:rPr>
        <w:t>As result of this, ca</w:t>
      </w:r>
      <w:r w:rsidR="00DE60EB">
        <w:rPr>
          <w:rFonts w:cs="Times New Roman"/>
          <w:szCs w:val="24"/>
        </w:rPr>
        <w:t xml:space="preserve">mpaigns against fracking set in, </w:t>
      </w:r>
      <w:r w:rsidR="00BB49DE" w:rsidRPr="00DE60EB">
        <w:rPr>
          <w:rFonts w:cs="Times New Roman"/>
          <w:szCs w:val="24"/>
        </w:rPr>
        <w:t>both in Europe and North America</w:t>
      </w:r>
      <w:r w:rsidR="00F31F88">
        <w:rPr>
          <w:rFonts w:cs="Times New Roman"/>
          <w:szCs w:val="24"/>
        </w:rPr>
        <w:t xml:space="preserve"> (</w:t>
      </w:r>
      <w:r w:rsidR="00F31F88" w:rsidRPr="004C70FB">
        <w:rPr>
          <w:rFonts w:cs="Times New Roman"/>
          <w:szCs w:val="24"/>
        </w:rPr>
        <w:t>B</w:t>
      </w:r>
      <w:r w:rsidR="00A43410">
        <w:rPr>
          <w:rFonts w:cs="Times New Roman"/>
          <w:szCs w:val="24"/>
        </w:rPr>
        <w:t>oudet</w:t>
      </w:r>
      <w:r w:rsidR="004A5A3F">
        <w:rPr>
          <w:rFonts w:cs="Times New Roman"/>
          <w:szCs w:val="24"/>
        </w:rPr>
        <w:t xml:space="preserve"> et al.,</w:t>
      </w:r>
      <w:r w:rsidR="00F31F88">
        <w:rPr>
          <w:rFonts w:cs="Times New Roman"/>
          <w:szCs w:val="24"/>
        </w:rPr>
        <w:t xml:space="preserve"> 2014)</w:t>
      </w:r>
      <w:r w:rsidR="00BB49DE" w:rsidRPr="00DE60EB">
        <w:rPr>
          <w:rFonts w:cs="Times New Roman"/>
          <w:szCs w:val="24"/>
        </w:rPr>
        <w:t xml:space="preserve">. The campaigners expressed alarms about pollution of the </w:t>
      </w:r>
      <w:r w:rsidR="00DE60EB" w:rsidRPr="00DE60EB">
        <w:rPr>
          <w:rFonts w:cs="Times New Roman"/>
          <w:szCs w:val="24"/>
        </w:rPr>
        <w:t xml:space="preserve">aquifers, earthquakes, extreme levels of water use, air pollution, and </w:t>
      </w:r>
      <w:r w:rsidR="00DE60EB">
        <w:rPr>
          <w:rFonts w:cs="Times New Roman"/>
          <w:szCs w:val="24"/>
        </w:rPr>
        <w:t>climate modification</w:t>
      </w:r>
      <w:r w:rsidR="00DE60EB" w:rsidRPr="00DE60EB">
        <w:rPr>
          <w:rFonts w:cs="Times New Roman"/>
          <w:szCs w:val="24"/>
        </w:rPr>
        <w:t>.</w:t>
      </w:r>
      <w:r w:rsidR="00DE60EB">
        <w:rPr>
          <w:rFonts w:cs="Times New Roman"/>
          <w:szCs w:val="24"/>
        </w:rPr>
        <w:t xml:space="preserve"> </w:t>
      </w:r>
    </w:p>
    <w:p w14:paraId="73655C3A" w14:textId="77777777" w:rsidR="00D5684F" w:rsidRDefault="00711B2B" w:rsidP="003F203E">
      <w:pPr>
        <w:ind w:firstLine="720"/>
        <w:rPr>
          <w:rFonts w:cs="Times New Roman"/>
          <w:szCs w:val="24"/>
        </w:rPr>
      </w:pPr>
      <w:r>
        <w:rPr>
          <w:rFonts w:cs="Times New Roman"/>
          <w:szCs w:val="24"/>
        </w:rPr>
        <w:t xml:space="preserve">Across the globe, different regions and countries have a mixed reaction from their governments on fracking. A vast number of </w:t>
      </w:r>
      <w:r w:rsidR="009F53CD">
        <w:rPr>
          <w:rFonts w:cs="Times New Roman"/>
          <w:szCs w:val="24"/>
        </w:rPr>
        <w:t>r</w:t>
      </w:r>
      <w:r>
        <w:rPr>
          <w:rFonts w:cs="Times New Roman"/>
          <w:szCs w:val="24"/>
        </w:rPr>
        <w:t>egional governments have put moratoria or banned fracking</w:t>
      </w:r>
      <w:r w:rsidR="009F53CD">
        <w:rPr>
          <w:rFonts w:cs="Times New Roman"/>
          <w:szCs w:val="24"/>
        </w:rPr>
        <w:t>. For instance, Bulgaria and France have banned the practice outright</w:t>
      </w:r>
      <w:r w:rsidR="00F31F88">
        <w:rPr>
          <w:rFonts w:cs="Times New Roman"/>
          <w:szCs w:val="24"/>
        </w:rPr>
        <w:t xml:space="preserve"> (Boudet</w:t>
      </w:r>
      <w:r w:rsidR="008E5751">
        <w:rPr>
          <w:rFonts w:cs="Times New Roman"/>
          <w:szCs w:val="24"/>
        </w:rPr>
        <w:t xml:space="preserve"> et al.</w:t>
      </w:r>
      <w:r w:rsidR="00F31F88">
        <w:rPr>
          <w:rFonts w:cs="Times New Roman"/>
          <w:szCs w:val="24"/>
        </w:rPr>
        <w:t>, 2014)</w:t>
      </w:r>
      <w:r w:rsidR="009F53CD">
        <w:rPr>
          <w:rFonts w:cs="Times New Roman"/>
          <w:szCs w:val="24"/>
        </w:rPr>
        <w:t xml:space="preserve">. Currently, Victoria in Australia have prohibited fracking; nevertheless, New South Wales </w:t>
      </w:r>
      <w:r w:rsidR="009F53CD">
        <w:rPr>
          <w:rFonts w:cs="Times New Roman"/>
          <w:szCs w:val="24"/>
        </w:rPr>
        <w:lastRenderedPageBreak/>
        <w:t>has lifted its moratorium. Queensland, coal seam gas has been projected to drill wells for about 20 years.</w:t>
      </w:r>
      <w:r w:rsidR="003F203E">
        <w:rPr>
          <w:rFonts w:cs="Times New Roman"/>
          <w:szCs w:val="24"/>
        </w:rPr>
        <w:t xml:space="preserve"> The project</w:t>
      </w:r>
      <w:r w:rsidR="009F53CD">
        <w:rPr>
          <w:rFonts w:cs="Times New Roman"/>
          <w:szCs w:val="24"/>
        </w:rPr>
        <w:t xml:space="preserve"> was faced by environmentalists and alliance of farmers </w:t>
      </w:r>
      <w:r w:rsidR="004117BD">
        <w:rPr>
          <w:rFonts w:cs="Times New Roman"/>
          <w:szCs w:val="24"/>
        </w:rPr>
        <w:t xml:space="preserve">who raised concerns about environment and property rights and in the event </w:t>
      </w:r>
      <w:r w:rsidR="003F203E">
        <w:rPr>
          <w:rFonts w:cs="Times New Roman"/>
          <w:szCs w:val="24"/>
        </w:rPr>
        <w:t>pursued</w:t>
      </w:r>
      <w:r w:rsidR="004117BD">
        <w:rPr>
          <w:rFonts w:cs="Times New Roman"/>
          <w:szCs w:val="24"/>
        </w:rPr>
        <w:t xml:space="preserve"> to stop the gas companies from shale gas mining. Prohibitions on </w:t>
      </w:r>
      <w:r w:rsidR="003F203E">
        <w:rPr>
          <w:rFonts w:cs="Times New Roman"/>
          <w:szCs w:val="24"/>
        </w:rPr>
        <w:t>fracking have also been witnessed</w:t>
      </w:r>
      <w:r w:rsidR="004117BD">
        <w:rPr>
          <w:rFonts w:cs="Times New Roman"/>
          <w:szCs w:val="24"/>
        </w:rPr>
        <w:t xml:space="preserve"> in the United States in New Jersey, Vermont, and New York. Quebec in Canada is </w:t>
      </w:r>
      <w:r w:rsidR="003F203E">
        <w:rPr>
          <w:rFonts w:cs="Times New Roman"/>
          <w:szCs w:val="24"/>
        </w:rPr>
        <w:t xml:space="preserve">also </w:t>
      </w:r>
      <w:r w:rsidR="004117BD">
        <w:rPr>
          <w:rFonts w:cs="Times New Roman"/>
          <w:szCs w:val="24"/>
        </w:rPr>
        <w:t>likely to experience ban on fracking</w:t>
      </w:r>
      <w:r w:rsidR="00F51772">
        <w:rPr>
          <w:rFonts w:cs="Times New Roman"/>
          <w:szCs w:val="24"/>
        </w:rPr>
        <w:t xml:space="preserve"> too</w:t>
      </w:r>
      <w:r w:rsidR="00CD23B2">
        <w:rPr>
          <w:rFonts w:cs="Times New Roman"/>
          <w:szCs w:val="24"/>
        </w:rPr>
        <w:t xml:space="preserve">. </w:t>
      </w:r>
      <w:r w:rsidR="00F51772">
        <w:rPr>
          <w:rFonts w:cs="Times New Roman"/>
          <w:szCs w:val="24"/>
        </w:rPr>
        <w:t xml:space="preserve">The standard argument about fracking in response, many reports around the globe have been written having their views on hydraulic fracturing. </w:t>
      </w:r>
      <w:r w:rsidR="007D2F34">
        <w:rPr>
          <w:rFonts w:cs="Times New Roman"/>
          <w:szCs w:val="24"/>
        </w:rPr>
        <w:t>Royal Society in London resolved that fracking could be achieved through enforcement and implementation of best improved operational practices</w:t>
      </w:r>
      <w:r w:rsidR="00F31F88">
        <w:rPr>
          <w:rFonts w:cs="Times New Roman"/>
          <w:szCs w:val="24"/>
        </w:rPr>
        <w:t xml:space="preserve"> (Boudet et al., 2014)</w:t>
      </w:r>
      <w:r w:rsidR="007D2F34">
        <w:rPr>
          <w:rFonts w:cs="Times New Roman"/>
          <w:szCs w:val="24"/>
        </w:rPr>
        <w:t>. Internationally, International Energy Agency release</w:t>
      </w:r>
      <w:r w:rsidR="001E79BC">
        <w:rPr>
          <w:rFonts w:cs="Times New Roman"/>
          <w:szCs w:val="24"/>
        </w:rPr>
        <w:t>d</w:t>
      </w:r>
      <w:r w:rsidR="007D2F34">
        <w:rPr>
          <w:rFonts w:cs="Times New Roman"/>
          <w:szCs w:val="24"/>
        </w:rPr>
        <w:t xml:space="preserve"> it</w:t>
      </w:r>
      <w:r w:rsidR="001E79BC">
        <w:rPr>
          <w:rFonts w:cs="Times New Roman"/>
          <w:szCs w:val="24"/>
        </w:rPr>
        <w:t>s</w:t>
      </w:r>
      <w:r w:rsidR="007D2F34">
        <w:rPr>
          <w:rFonts w:cs="Times New Roman"/>
          <w:szCs w:val="24"/>
        </w:rPr>
        <w:t xml:space="preserve"> rules on shale gas</w:t>
      </w:r>
      <w:r w:rsidR="001E79BC">
        <w:rPr>
          <w:rFonts w:cs="Times New Roman"/>
          <w:szCs w:val="24"/>
        </w:rPr>
        <w:t xml:space="preserve"> and them</w:t>
      </w:r>
      <w:r w:rsidR="007D2F34">
        <w:rPr>
          <w:rFonts w:cs="Times New Roman"/>
          <w:szCs w:val="24"/>
        </w:rPr>
        <w:t xml:space="preserve"> termed </w:t>
      </w:r>
      <w:r w:rsidR="003F203E">
        <w:rPr>
          <w:rFonts w:cs="Times New Roman"/>
          <w:szCs w:val="24"/>
        </w:rPr>
        <w:t xml:space="preserve">it </w:t>
      </w:r>
      <w:r w:rsidR="007D2F34">
        <w:rPr>
          <w:rFonts w:cs="Times New Roman"/>
          <w:szCs w:val="24"/>
        </w:rPr>
        <w:t>as ‘Golden Rules.' The rules are in the high-level principles which prov</w:t>
      </w:r>
      <w:r w:rsidR="00B015C6">
        <w:rPr>
          <w:rFonts w:cs="Times New Roman"/>
          <w:szCs w:val="24"/>
        </w:rPr>
        <w:t xml:space="preserve">ide regulations and guidance </w:t>
      </w:r>
      <w:r w:rsidR="007D2F34">
        <w:rPr>
          <w:rFonts w:cs="Times New Roman"/>
          <w:szCs w:val="24"/>
        </w:rPr>
        <w:t xml:space="preserve">policy </w:t>
      </w:r>
      <w:r w:rsidR="00B015C6">
        <w:rPr>
          <w:rFonts w:cs="Times New Roman"/>
          <w:szCs w:val="24"/>
        </w:rPr>
        <w:t xml:space="preserve">regarding fracking. </w:t>
      </w:r>
    </w:p>
    <w:p w14:paraId="12900D8A" w14:textId="77777777" w:rsidR="004117BD" w:rsidRPr="004F7699" w:rsidRDefault="00711B2B" w:rsidP="004F7699">
      <w:pPr>
        <w:ind w:firstLine="720"/>
        <w:rPr>
          <w:rFonts w:cs="Times New Roman"/>
          <w:szCs w:val="24"/>
        </w:rPr>
      </w:pPr>
      <w:r w:rsidRPr="00844A44">
        <w:rPr>
          <w:rFonts w:cs="Times New Roman"/>
          <w:noProof/>
          <w:szCs w:val="24"/>
        </w:rPr>
        <w:drawing>
          <wp:inline distT="0" distB="0" distL="0" distR="0" wp14:anchorId="023A5622" wp14:editId="13071658">
            <wp:extent cx="4467860" cy="2941093"/>
            <wp:effectExtent l="0" t="0" r="8890" b="0"/>
            <wp:docPr id="6" name="Picture 6" descr="C:\Users\USER\Desktop\Economics\IMG_20180410_091445_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87984" name="Picture 6" descr="C:\Users\USER\Desktop\Economics\IMG_20180410_091445_06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469486" cy="2942163"/>
                    </a:xfrm>
                    <a:prstGeom prst="rect">
                      <a:avLst/>
                    </a:prstGeom>
                    <a:noFill/>
                    <a:ln>
                      <a:noFill/>
                    </a:ln>
                  </pic:spPr>
                </pic:pic>
              </a:graphicData>
            </a:graphic>
          </wp:inline>
        </w:drawing>
      </w:r>
    </w:p>
    <w:p w14:paraId="3B643356" w14:textId="77777777" w:rsidR="00844A44" w:rsidRDefault="00711B2B" w:rsidP="004F7699">
      <w:pPr>
        <w:ind w:firstLine="72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Pr="00844A44">
        <w:rPr>
          <w:rFonts w:cs="Times New Roman"/>
          <w:szCs w:val="24"/>
        </w:rPr>
        <w:t>Source: Adam Welz</w:t>
      </w:r>
    </w:p>
    <w:p w14:paraId="0E1239AB" w14:textId="77777777" w:rsidR="004F7699" w:rsidRPr="005B077B" w:rsidRDefault="00711B2B" w:rsidP="005B077B">
      <w:pPr>
        <w:ind w:left="720"/>
        <w:rPr>
          <w:rFonts w:cs="Times New Roman"/>
          <w:b/>
          <w:szCs w:val="24"/>
        </w:rPr>
      </w:pPr>
      <w:r>
        <w:rPr>
          <w:rFonts w:cs="Times New Roman"/>
          <w:color w:val="5B9BD5" w:themeColor="accent1"/>
          <w:szCs w:val="24"/>
        </w:rPr>
        <w:t xml:space="preserve">Figure </w:t>
      </w:r>
      <w:r w:rsidR="00844A44" w:rsidRPr="00844A44">
        <w:rPr>
          <w:rFonts w:cs="Times New Roman"/>
          <w:color w:val="5B9BD5" w:themeColor="accent1"/>
          <w:szCs w:val="24"/>
        </w:rPr>
        <w:t>3</w:t>
      </w:r>
      <w:r w:rsidR="00844A44">
        <w:rPr>
          <w:rFonts w:cs="Times New Roman"/>
          <w:color w:val="5B9BD5" w:themeColor="accent1"/>
          <w:szCs w:val="24"/>
        </w:rPr>
        <w:t xml:space="preserve"> </w:t>
      </w:r>
      <w:r w:rsidR="00844A44" w:rsidRPr="005B077B">
        <w:rPr>
          <w:rFonts w:cs="Times New Roman"/>
          <w:b/>
          <w:szCs w:val="24"/>
        </w:rPr>
        <w:t>A</w:t>
      </w:r>
      <w:r w:rsidR="005369EE" w:rsidRPr="005B077B">
        <w:rPr>
          <w:rFonts w:cs="Times New Roman"/>
          <w:b/>
          <w:szCs w:val="24"/>
        </w:rPr>
        <w:t xml:space="preserve"> demonstration against fracking aimed at New York Governor in New York City.</w:t>
      </w:r>
    </w:p>
    <w:p w14:paraId="6C3B1D46" w14:textId="77777777" w:rsidR="005B077B" w:rsidRDefault="00711B2B" w:rsidP="005B077B">
      <w:pPr>
        <w:jc w:val="center"/>
        <w:rPr>
          <w:rFonts w:cs="Times New Roman"/>
          <w:b/>
          <w:szCs w:val="24"/>
        </w:rPr>
      </w:pPr>
      <w:r w:rsidRPr="00D639E3">
        <w:rPr>
          <w:rFonts w:cs="Times New Roman"/>
          <w:b/>
          <w:szCs w:val="24"/>
        </w:rPr>
        <w:lastRenderedPageBreak/>
        <w:t xml:space="preserve">Contamination </w:t>
      </w:r>
      <w:r w:rsidR="003F203E" w:rsidRPr="00D639E3">
        <w:rPr>
          <w:rFonts w:cs="Times New Roman"/>
          <w:b/>
          <w:szCs w:val="24"/>
        </w:rPr>
        <w:t>of Water</w:t>
      </w:r>
    </w:p>
    <w:p w14:paraId="32DF0390" w14:textId="77777777" w:rsidR="005B077B" w:rsidRDefault="00711B2B" w:rsidP="005B077B">
      <w:pPr>
        <w:ind w:firstLine="720"/>
        <w:rPr>
          <w:rFonts w:cs="Times New Roman"/>
          <w:szCs w:val="24"/>
        </w:rPr>
      </w:pPr>
      <w:r>
        <w:rPr>
          <w:rFonts w:cs="Times New Roman"/>
          <w:szCs w:val="24"/>
        </w:rPr>
        <w:t>Shale gas is the most significant environmental risk and causes contamination either in lakes, local environment</w:t>
      </w:r>
      <w:r w:rsidR="003F203E">
        <w:rPr>
          <w:rFonts w:cs="Times New Roman"/>
          <w:szCs w:val="24"/>
        </w:rPr>
        <w:t>s</w:t>
      </w:r>
      <w:r>
        <w:rPr>
          <w:rFonts w:cs="Times New Roman"/>
          <w:szCs w:val="24"/>
        </w:rPr>
        <w:t xml:space="preserve">, </w:t>
      </w:r>
      <w:r w:rsidR="003F203E">
        <w:rPr>
          <w:rFonts w:cs="Times New Roman"/>
          <w:szCs w:val="24"/>
        </w:rPr>
        <w:t xml:space="preserve">in </w:t>
      </w:r>
      <w:r>
        <w:rPr>
          <w:rFonts w:cs="Times New Roman"/>
          <w:szCs w:val="24"/>
        </w:rPr>
        <w:t xml:space="preserve">drinking supplies or domestic water as a result of extraction. The leaks that occur during storage and mixing of water, </w:t>
      </w:r>
      <w:r w:rsidR="003F203E">
        <w:rPr>
          <w:rFonts w:cs="Times New Roman"/>
          <w:szCs w:val="24"/>
        </w:rPr>
        <w:t xml:space="preserve">and </w:t>
      </w:r>
      <w:r>
        <w:rPr>
          <w:rFonts w:cs="Times New Roman"/>
          <w:szCs w:val="24"/>
        </w:rPr>
        <w:t xml:space="preserve">during transportation matter most since the fracking process involves chemicals and minerals. The substances when released in water supply, can cause serious harm to the natural environment. Fracking fluid, for instance, when contaminated by water it has a lot of side effects when exposed to human beings. In the US, more than 300 chemicals are used in shale gas extraction and have led to </w:t>
      </w:r>
      <w:r w:rsidR="003F203E">
        <w:rPr>
          <w:rFonts w:cs="Times New Roman"/>
          <w:szCs w:val="24"/>
        </w:rPr>
        <w:t>many side effects</w:t>
      </w:r>
      <w:r w:rsidR="0091275F">
        <w:rPr>
          <w:rFonts w:cs="Times New Roman"/>
          <w:szCs w:val="24"/>
        </w:rPr>
        <w:t xml:space="preserve"> (</w:t>
      </w:r>
      <w:r w:rsidR="0091275F" w:rsidRPr="00251EF0">
        <w:rPr>
          <w:rFonts w:cs="Times New Roman"/>
          <w:szCs w:val="24"/>
        </w:rPr>
        <w:t>Veng</w:t>
      </w:r>
      <w:r w:rsidR="0091275F">
        <w:rPr>
          <w:rFonts w:cs="Times New Roman"/>
          <w:szCs w:val="24"/>
        </w:rPr>
        <w:t>osh, Warner, Jackson</w:t>
      </w:r>
      <w:r w:rsidR="0091275F" w:rsidRPr="00251EF0">
        <w:rPr>
          <w:rFonts w:cs="Times New Roman"/>
          <w:szCs w:val="24"/>
        </w:rPr>
        <w:t xml:space="preserve">, &amp; </w:t>
      </w:r>
      <w:r w:rsidR="0091275F">
        <w:rPr>
          <w:rFonts w:cs="Times New Roman"/>
          <w:szCs w:val="24"/>
        </w:rPr>
        <w:t xml:space="preserve">Darrah, </w:t>
      </w:r>
      <w:r w:rsidR="0091275F" w:rsidRPr="00251EF0">
        <w:rPr>
          <w:rFonts w:cs="Times New Roman"/>
          <w:szCs w:val="24"/>
        </w:rPr>
        <w:t>2013).</w:t>
      </w:r>
      <w:r w:rsidR="003F203E">
        <w:rPr>
          <w:rFonts w:cs="Times New Roman"/>
          <w:szCs w:val="24"/>
        </w:rPr>
        <w:t xml:space="preserve"> Some of the</w:t>
      </w:r>
      <w:r>
        <w:rPr>
          <w:rFonts w:cs="Times New Roman"/>
          <w:szCs w:val="24"/>
        </w:rPr>
        <w:t xml:space="preserve"> results are cancer, respiratory system, skin, eye, nervous, immune and cardiovascular systems. </w:t>
      </w:r>
    </w:p>
    <w:p w14:paraId="30986BFA" w14:textId="77777777" w:rsidR="005B077B" w:rsidRDefault="00711B2B" w:rsidP="005B077B">
      <w:pPr>
        <w:ind w:firstLine="720"/>
        <w:rPr>
          <w:rFonts w:cs="Times New Roman"/>
          <w:szCs w:val="24"/>
        </w:rPr>
      </w:pPr>
      <w:r>
        <w:rPr>
          <w:rFonts w:cs="Times New Roman"/>
          <w:szCs w:val="24"/>
        </w:rPr>
        <w:t>Fracking shale gas may take a million gallons of water. The gallons used are also combined with chemicals which are used in the fracking operation. For example, if 21,000 gallons are used, then approximate 76,000litters of chemicals are added, thus cause contamination of water if not handled carefully. Chemicals used in hydraulic fracturing, therefore, creates environmental hazards endangering flora and fauna.</w:t>
      </w:r>
    </w:p>
    <w:p w14:paraId="6273264B" w14:textId="77777777" w:rsidR="005B077B" w:rsidRDefault="00711B2B" w:rsidP="005B077B">
      <w:pPr>
        <w:ind w:firstLine="720"/>
        <w:rPr>
          <w:rFonts w:cs="Times New Roman"/>
          <w:szCs w:val="24"/>
        </w:rPr>
      </w:pPr>
      <w:r>
        <w:rPr>
          <w:rFonts w:cs="Times New Roman"/>
          <w:szCs w:val="24"/>
        </w:rPr>
        <w:t>Apart from chemicals used, fracking fluid may flow back, and in the process, it may pick toxins and minerals during the process. Flow back fluid at Lancashire Shale has notably high levels of chloride, sodium, bromide, lead, and zinc. The flow back, therefore, through the pathw</w:t>
      </w:r>
      <w:r w:rsidR="005313C8">
        <w:rPr>
          <w:rFonts w:cs="Times New Roman"/>
          <w:szCs w:val="24"/>
        </w:rPr>
        <w:t>ays of water they contaminate the groundwater</w:t>
      </w:r>
      <w:r w:rsidR="0091275F">
        <w:rPr>
          <w:rFonts w:cs="Times New Roman"/>
          <w:szCs w:val="24"/>
        </w:rPr>
        <w:t xml:space="preserve"> (Vengosh et al</w:t>
      </w:r>
      <w:r>
        <w:rPr>
          <w:rFonts w:cs="Times New Roman"/>
          <w:szCs w:val="24"/>
        </w:rPr>
        <w:t>.</w:t>
      </w:r>
      <w:r w:rsidR="0091275F">
        <w:rPr>
          <w:rFonts w:cs="Times New Roman"/>
          <w:szCs w:val="24"/>
        </w:rPr>
        <w:t>, 2013).</w:t>
      </w:r>
      <w:r>
        <w:rPr>
          <w:rFonts w:cs="Times New Roman"/>
          <w:szCs w:val="24"/>
        </w:rPr>
        <w:t xml:space="preserve"> Thus, these pollutants contaminate groundwater as a result of integrity failure making it dangerous for consumption. </w:t>
      </w:r>
    </w:p>
    <w:p w14:paraId="7690E83B" w14:textId="77777777" w:rsidR="005B077B" w:rsidRDefault="00711B2B" w:rsidP="005B077B">
      <w:pPr>
        <w:rPr>
          <w:rFonts w:cs="Times New Roman"/>
          <w:szCs w:val="24"/>
        </w:rPr>
      </w:pPr>
      <w:r>
        <w:rPr>
          <w:rFonts w:cs="Times New Roman"/>
          <w:szCs w:val="24"/>
        </w:rPr>
        <w:lastRenderedPageBreak/>
        <w:t xml:space="preserve">            </w:t>
      </w:r>
      <w:r w:rsidRPr="0064201D">
        <w:rPr>
          <w:rFonts w:cs="Times New Roman"/>
          <w:noProof/>
          <w:szCs w:val="24"/>
        </w:rPr>
        <w:drawing>
          <wp:inline distT="0" distB="0" distL="0" distR="0" wp14:anchorId="11F0E618" wp14:editId="61B7F312">
            <wp:extent cx="4433570" cy="3338830"/>
            <wp:effectExtent l="0" t="0" r="5080" b="0"/>
            <wp:docPr id="3" name="Picture 3" descr="C:\Users\USER\Desktop\Economics\IMG_20180412_164242_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13400" name="Picture 1" descr="C:\Users\USER\Desktop\Economics\IMG_20180412_164242_957.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33570" cy="3338830"/>
                    </a:xfrm>
                    <a:prstGeom prst="rect">
                      <a:avLst/>
                    </a:prstGeom>
                    <a:noFill/>
                    <a:ln>
                      <a:noFill/>
                    </a:ln>
                  </pic:spPr>
                </pic:pic>
              </a:graphicData>
            </a:graphic>
          </wp:inline>
        </w:drawing>
      </w:r>
    </w:p>
    <w:p w14:paraId="302A093C" w14:textId="77777777" w:rsidR="005B077B" w:rsidRDefault="00711B2B" w:rsidP="005B077B">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Pr="0064201D">
        <w:rPr>
          <w:rFonts w:cs="Times New Roman"/>
          <w:szCs w:val="24"/>
        </w:rPr>
        <w:t>Source: Adapted from the US EPA, 2011b</w:t>
      </w:r>
      <w:r>
        <w:rPr>
          <w:rFonts w:cs="Times New Roman"/>
          <w:szCs w:val="24"/>
        </w:rPr>
        <w:tab/>
      </w:r>
      <w:r>
        <w:rPr>
          <w:rFonts w:cs="Times New Roman"/>
          <w:szCs w:val="24"/>
        </w:rPr>
        <w:tab/>
      </w:r>
    </w:p>
    <w:p w14:paraId="57B1088E" w14:textId="77777777" w:rsidR="005B077B" w:rsidRDefault="00711B2B" w:rsidP="005B077B">
      <w:pPr>
        <w:ind w:left="720"/>
        <w:rPr>
          <w:rFonts w:cs="Times New Roman"/>
          <w:szCs w:val="24"/>
        </w:rPr>
      </w:pPr>
      <w:r>
        <w:rPr>
          <w:rFonts w:cs="Times New Roman"/>
          <w:color w:val="5B9BD5" w:themeColor="accent1"/>
          <w:szCs w:val="24"/>
        </w:rPr>
        <w:t xml:space="preserve">Figure </w:t>
      </w:r>
      <w:r w:rsidRPr="0064201D">
        <w:rPr>
          <w:rFonts w:cs="Times New Roman"/>
          <w:color w:val="5B9BD5" w:themeColor="accent1"/>
          <w:szCs w:val="24"/>
        </w:rPr>
        <w:t>4</w:t>
      </w:r>
      <w:r>
        <w:rPr>
          <w:rFonts w:cs="Times New Roman"/>
          <w:color w:val="5B9BD5" w:themeColor="accent1"/>
          <w:szCs w:val="24"/>
        </w:rPr>
        <w:t xml:space="preserve"> </w:t>
      </w:r>
      <w:r w:rsidRPr="005B077B">
        <w:rPr>
          <w:rFonts w:cs="Times New Roman"/>
          <w:b/>
          <w:szCs w:val="24"/>
        </w:rPr>
        <w:t>An illustration of pollutants migration through the natural pathways up the well.</w:t>
      </w:r>
    </w:p>
    <w:p w14:paraId="3DA20D8C" w14:textId="77777777" w:rsidR="005B077B" w:rsidRPr="0064201D" w:rsidRDefault="00711B2B" w:rsidP="005B077B">
      <w:pPr>
        <w:ind w:firstLine="720"/>
        <w:rPr>
          <w:rFonts w:cs="Times New Roman"/>
          <w:szCs w:val="24"/>
        </w:rPr>
      </w:pPr>
      <w:r>
        <w:rPr>
          <w:rFonts w:cs="Times New Roman"/>
          <w:szCs w:val="24"/>
        </w:rPr>
        <w:t>Spills and leakages can also contaminate surface runoff from wastewater which is poorly managed or via flow back. Failure to maintain stormwater during drilling can also lead to contamination of surface water. Moreover, construction of wells which ar</w:t>
      </w:r>
      <w:r w:rsidR="00A25FA5">
        <w:rPr>
          <w:rFonts w:cs="Times New Roman"/>
          <w:szCs w:val="24"/>
        </w:rPr>
        <w:t>e poorly designed can also lead to</w:t>
      </w:r>
      <w:r>
        <w:rPr>
          <w:rFonts w:cs="Times New Roman"/>
          <w:szCs w:val="24"/>
        </w:rPr>
        <w:t xml:space="preserve"> the impurity of water which may arise from aquifer penetration</w:t>
      </w:r>
      <w:r w:rsidR="0091275F">
        <w:rPr>
          <w:rFonts w:cs="Times New Roman"/>
          <w:szCs w:val="24"/>
        </w:rPr>
        <w:t xml:space="preserve"> (Vengosh et al., 2013).</w:t>
      </w:r>
      <w:r>
        <w:rPr>
          <w:rFonts w:cs="Times New Roman"/>
          <w:szCs w:val="24"/>
        </w:rPr>
        <w:t xml:space="preserve"> Consequently, fracking has a significant impact on water</w:t>
      </w:r>
      <w:r w:rsidR="00A1451E">
        <w:rPr>
          <w:rFonts w:cs="Times New Roman"/>
          <w:szCs w:val="24"/>
        </w:rPr>
        <w:t>,</w:t>
      </w:r>
      <w:r>
        <w:rPr>
          <w:rFonts w:cs="Times New Roman"/>
          <w:szCs w:val="24"/>
        </w:rPr>
        <w:t xml:space="preserve"> both surface runoff, and groundwater. </w:t>
      </w:r>
    </w:p>
    <w:p w14:paraId="0CEE8529" w14:textId="77777777" w:rsidR="005B077B" w:rsidRDefault="005B077B" w:rsidP="00B86CB0">
      <w:pPr>
        <w:jc w:val="center"/>
        <w:rPr>
          <w:rFonts w:cs="Times New Roman"/>
          <w:b/>
          <w:szCs w:val="24"/>
        </w:rPr>
      </w:pPr>
    </w:p>
    <w:p w14:paraId="35772C71" w14:textId="77777777" w:rsidR="005B077B" w:rsidRDefault="005B077B" w:rsidP="00A1451E">
      <w:pPr>
        <w:rPr>
          <w:rFonts w:cs="Times New Roman"/>
          <w:b/>
          <w:szCs w:val="24"/>
        </w:rPr>
      </w:pPr>
    </w:p>
    <w:p w14:paraId="37F0CDE2" w14:textId="77777777" w:rsidR="00A1451E" w:rsidRDefault="00A1451E" w:rsidP="00A1451E">
      <w:pPr>
        <w:rPr>
          <w:rFonts w:cs="Times New Roman"/>
          <w:b/>
          <w:szCs w:val="24"/>
        </w:rPr>
      </w:pPr>
    </w:p>
    <w:p w14:paraId="2C1720FB" w14:textId="77777777" w:rsidR="005369EE" w:rsidRDefault="00711B2B" w:rsidP="00B86CB0">
      <w:pPr>
        <w:jc w:val="center"/>
        <w:rPr>
          <w:rFonts w:cs="Times New Roman"/>
          <w:b/>
          <w:szCs w:val="24"/>
        </w:rPr>
      </w:pPr>
      <w:r>
        <w:rPr>
          <w:rFonts w:cs="Times New Roman"/>
          <w:b/>
          <w:szCs w:val="24"/>
        </w:rPr>
        <w:lastRenderedPageBreak/>
        <w:t xml:space="preserve">Worries </w:t>
      </w:r>
      <w:r w:rsidR="008E5BB2">
        <w:rPr>
          <w:rFonts w:cs="Times New Roman"/>
          <w:b/>
          <w:szCs w:val="24"/>
        </w:rPr>
        <w:t xml:space="preserve">and Peer Reviews on Fracking </w:t>
      </w:r>
    </w:p>
    <w:p w14:paraId="0E591AC6" w14:textId="77777777" w:rsidR="00024E2B" w:rsidRDefault="00711B2B" w:rsidP="00024E2B">
      <w:pPr>
        <w:ind w:firstLine="720"/>
        <w:rPr>
          <w:rFonts w:cs="Times New Roman"/>
          <w:szCs w:val="24"/>
        </w:rPr>
      </w:pPr>
      <w:r>
        <w:rPr>
          <w:rFonts w:cs="Times New Roman"/>
          <w:szCs w:val="24"/>
        </w:rPr>
        <w:t xml:space="preserve">Concerns raised about fracking are numerous and diverse. The uncertainties are more extensive and make people lack trust in the nations' strategic direction and the regulators because they go beyond the perils which people can imagine might pose on the physical environment. The </w:t>
      </w:r>
      <w:r w:rsidR="00457106">
        <w:rPr>
          <w:rFonts w:cs="Times New Roman"/>
          <w:szCs w:val="24"/>
        </w:rPr>
        <w:t>risks involved in fracking range from physical damage to the environment to pollution of resources around.</w:t>
      </w:r>
    </w:p>
    <w:p w14:paraId="0B64CC64" w14:textId="77777777" w:rsidR="00457106" w:rsidRDefault="00711B2B" w:rsidP="00024E2B">
      <w:pPr>
        <w:ind w:firstLine="720"/>
        <w:rPr>
          <w:rFonts w:cs="Times New Roman"/>
          <w:szCs w:val="24"/>
        </w:rPr>
      </w:pPr>
      <w:r>
        <w:rPr>
          <w:rFonts w:cs="Times New Roman"/>
          <w:szCs w:val="24"/>
        </w:rPr>
        <w:t xml:space="preserve">To begin with is chemicals </w:t>
      </w:r>
      <w:r w:rsidR="00A1451E">
        <w:rPr>
          <w:rFonts w:cs="Times New Roman"/>
          <w:szCs w:val="24"/>
        </w:rPr>
        <w:t>used in the fracking fluid, the</w:t>
      </w:r>
      <w:r>
        <w:rPr>
          <w:rFonts w:cs="Times New Roman"/>
          <w:szCs w:val="24"/>
        </w:rPr>
        <w:t xml:space="preserve"> method uses a lot of fluids as opposed to traditional gas and oil production which is friendly</w:t>
      </w:r>
      <w:r w:rsidR="00B41AAF" w:rsidRPr="00B41AAF">
        <w:rPr>
          <w:rFonts w:cs="Times New Roman"/>
          <w:szCs w:val="24"/>
        </w:rPr>
        <w:t>.</w:t>
      </w:r>
      <w:r>
        <w:rPr>
          <w:rFonts w:cs="Times New Roman"/>
          <w:szCs w:val="24"/>
        </w:rPr>
        <w:t xml:space="preserve"> The chemicals used, therefore, </w:t>
      </w:r>
      <w:r w:rsidR="00991D86">
        <w:rPr>
          <w:rFonts w:cs="Times New Roman"/>
          <w:szCs w:val="24"/>
        </w:rPr>
        <w:t>causes worries on the soil, water, and air which is polluted in the process. Wastewater injected into the ground may cause contamination of the aquifers</w:t>
      </w:r>
      <w:r w:rsidR="004509C6">
        <w:rPr>
          <w:rFonts w:cs="Times New Roman"/>
          <w:szCs w:val="24"/>
        </w:rPr>
        <w:t xml:space="preserve"> (Fry, Briggle, &amp; Kincaid, </w:t>
      </w:r>
      <w:r w:rsidR="004509C6" w:rsidRPr="00B41AAF">
        <w:rPr>
          <w:rFonts w:cs="Times New Roman"/>
          <w:szCs w:val="24"/>
        </w:rPr>
        <w:t>2015</w:t>
      </w:r>
      <w:r w:rsidR="004509C6">
        <w:rPr>
          <w:rFonts w:cs="Times New Roman"/>
          <w:szCs w:val="24"/>
        </w:rPr>
        <w:t>)</w:t>
      </w:r>
      <w:r w:rsidR="00991D86">
        <w:rPr>
          <w:rFonts w:cs="Times New Roman"/>
          <w:szCs w:val="24"/>
        </w:rPr>
        <w:t>. Chemicals and substances raise concerns about elements found in wastewater such as radioactive materials and heavy metals. In the process, the soil is also contaminated. Artificial land forming process spread wastes on agricultural land. Food may also be infected as well due to pollutant from fracking.</w:t>
      </w:r>
    </w:p>
    <w:p w14:paraId="3501BD1E" w14:textId="77777777" w:rsidR="00DE5F0F" w:rsidRDefault="00711B2B" w:rsidP="00024E2B">
      <w:pPr>
        <w:ind w:firstLine="720"/>
        <w:rPr>
          <w:rFonts w:cs="Times New Roman"/>
          <w:szCs w:val="24"/>
        </w:rPr>
      </w:pPr>
      <w:r>
        <w:rPr>
          <w:rFonts w:cs="Times New Roman"/>
          <w:szCs w:val="24"/>
        </w:rPr>
        <w:t xml:space="preserve">In 2011, Massachusetts Institute of Technology studied more than 40 incidents related to natural </w:t>
      </w:r>
      <w:r w:rsidR="00EE30C1">
        <w:rPr>
          <w:rFonts w:cs="Times New Roman"/>
          <w:szCs w:val="24"/>
        </w:rPr>
        <w:t xml:space="preserve">gas operations which caused environmental pollution as a result of fracking. Water pollution was, therefore, evidenced in the following ways; </w:t>
      </w:r>
      <w:r w:rsidR="00EE30C1" w:rsidRPr="00A1451E">
        <w:rPr>
          <w:rFonts w:cs="Times New Roman"/>
          <w:szCs w:val="24"/>
        </w:rPr>
        <w:t>Texas,</w:t>
      </w:r>
      <w:r w:rsidR="00DC51A0">
        <w:rPr>
          <w:rFonts w:cs="Times New Roman"/>
          <w:szCs w:val="24"/>
        </w:rPr>
        <w:t xml:space="preserve"> </w:t>
      </w:r>
      <w:r w:rsidR="00DC51A0" w:rsidRPr="00A1451E">
        <w:rPr>
          <w:rFonts w:cs="Times New Roman"/>
          <w:szCs w:val="24"/>
        </w:rPr>
        <w:t>Pennsylvania</w:t>
      </w:r>
      <w:r w:rsidR="00EE30C1">
        <w:rPr>
          <w:rFonts w:cs="Times New Roman"/>
          <w:szCs w:val="24"/>
        </w:rPr>
        <w:t xml:space="preserve">, and </w:t>
      </w:r>
      <w:r w:rsidR="00EE30C1" w:rsidRPr="00A1451E">
        <w:rPr>
          <w:rFonts w:cs="Times New Roman"/>
          <w:szCs w:val="24"/>
        </w:rPr>
        <w:t>Blacklick Creek Pennsylvania</w:t>
      </w:r>
      <w:r w:rsidR="00EE30C1">
        <w:rPr>
          <w:rFonts w:cs="Times New Roman"/>
          <w:szCs w:val="24"/>
        </w:rPr>
        <w:t xml:space="preserve">.  </w:t>
      </w:r>
      <w:r w:rsidR="00456065">
        <w:rPr>
          <w:rFonts w:cs="Times New Roman"/>
          <w:szCs w:val="24"/>
        </w:rPr>
        <w:t xml:space="preserve">In </w:t>
      </w:r>
      <w:r w:rsidR="00456065" w:rsidRPr="00A1451E">
        <w:rPr>
          <w:rFonts w:cs="Times New Roman"/>
          <w:szCs w:val="24"/>
        </w:rPr>
        <w:t>Texas</w:t>
      </w:r>
      <w:r w:rsidR="00456065">
        <w:rPr>
          <w:rFonts w:cs="Times New Roman"/>
          <w:szCs w:val="24"/>
        </w:rPr>
        <w:t>, a peer-reviewed study published on a journal by the University of Texas established levels of contaminants such as barium, arsenic, strontium, and selenium in wells owned privately close to shale gas activities</w:t>
      </w:r>
      <w:r w:rsidR="004509C6">
        <w:rPr>
          <w:rFonts w:cs="Times New Roman"/>
          <w:szCs w:val="24"/>
        </w:rPr>
        <w:t xml:space="preserve"> (Fry et al., </w:t>
      </w:r>
      <w:r w:rsidR="004509C6" w:rsidRPr="00B41AAF">
        <w:rPr>
          <w:rFonts w:cs="Times New Roman"/>
          <w:szCs w:val="24"/>
        </w:rPr>
        <w:t>2015</w:t>
      </w:r>
      <w:r w:rsidR="004509C6">
        <w:rPr>
          <w:rFonts w:cs="Times New Roman"/>
          <w:szCs w:val="24"/>
        </w:rPr>
        <w:t>)</w:t>
      </w:r>
      <w:r w:rsidR="00456065">
        <w:rPr>
          <w:rFonts w:cs="Times New Roman"/>
          <w:szCs w:val="24"/>
        </w:rPr>
        <w:t>. The researchers argue that arsenic may not have flown directly from fracking, but nearby drilling may have dislodged the rust</w:t>
      </w:r>
      <w:r w:rsidR="00676480">
        <w:rPr>
          <w:rFonts w:cs="Times New Roman"/>
          <w:szCs w:val="24"/>
        </w:rPr>
        <w:t xml:space="preserve"> in the pipes which contain arsenic elements which may cause pollution.  </w:t>
      </w:r>
    </w:p>
    <w:p w14:paraId="1EC108DC" w14:textId="77777777" w:rsidR="00676480" w:rsidRDefault="00711B2B" w:rsidP="00024E2B">
      <w:pPr>
        <w:ind w:firstLine="720"/>
        <w:rPr>
          <w:rFonts w:cs="Times New Roman"/>
          <w:szCs w:val="24"/>
        </w:rPr>
      </w:pPr>
      <w:r>
        <w:rPr>
          <w:rFonts w:cs="Times New Roman"/>
          <w:szCs w:val="24"/>
        </w:rPr>
        <w:lastRenderedPageBreak/>
        <w:t xml:space="preserve">In the year 2013, dangerous levels of salinity and radioactivity were detected </w:t>
      </w:r>
      <w:r w:rsidR="002A3F6C">
        <w:rPr>
          <w:rFonts w:cs="Times New Roman"/>
          <w:szCs w:val="24"/>
        </w:rPr>
        <w:t xml:space="preserve">from fracking fluid in </w:t>
      </w:r>
      <w:r w:rsidR="002A3F6C" w:rsidRPr="00A1451E">
        <w:rPr>
          <w:rFonts w:cs="Times New Roman"/>
          <w:szCs w:val="24"/>
        </w:rPr>
        <w:t>Blacklick Creek Pennsylvania</w:t>
      </w:r>
      <w:r w:rsidR="002A3F6C">
        <w:rPr>
          <w:rFonts w:cs="Times New Roman"/>
          <w:szCs w:val="24"/>
        </w:rPr>
        <w:t>.</w:t>
      </w:r>
      <w:r w:rsidR="00E379DA">
        <w:rPr>
          <w:rFonts w:cs="Times New Roman"/>
          <w:szCs w:val="24"/>
        </w:rPr>
        <w:t xml:space="preserve"> </w:t>
      </w:r>
      <w:r w:rsidR="002A3F6C">
        <w:rPr>
          <w:rFonts w:cs="Times New Roman"/>
          <w:szCs w:val="24"/>
        </w:rPr>
        <w:t>The detection was on the water that feeds into water sources for western Pennsylvania discharged from Josephine Brine Treatment Facility which was examined. Levels of bromide, combined with radium</w:t>
      </w:r>
      <w:r w:rsidR="00E379DA">
        <w:rPr>
          <w:rFonts w:cs="Times New Roman"/>
          <w:szCs w:val="24"/>
        </w:rPr>
        <w:t>, strontium, oxygen, and hydrogen isotopic compositions were present</w:t>
      </w:r>
      <w:r w:rsidR="004509C6">
        <w:rPr>
          <w:rFonts w:cs="Times New Roman"/>
          <w:szCs w:val="24"/>
        </w:rPr>
        <w:t xml:space="preserve"> (Fry et al., </w:t>
      </w:r>
      <w:r w:rsidR="004509C6" w:rsidRPr="00B41AAF">
        <w:rPr>
          <w:rFonts w:cs="Times New Roman"/>
          <w:szCs w:val="24"/>
        </w:rPr>
        <w:t>2015</w:t>
      </w:r>
      <w:r w:rsidR="00E379DA">
        <w:rPr>
          <w:rFonts w:cs="Times New Roman"/>
          <w:szCs w:val="24"/>
        </w:rPr>
        <w:t>. The peer-reviewed journal concluded that disposal site of wastewater might not pose a danger if the area is not settled. However, the slow bioaccumulation of the chemicals such as radium may lead to the biological threat on fish.</w:t>
      </w:r>
    </w:p>
    <w:p w14:paraId="6E7D950B" w14:textId="77777777" w:rsidR="004759A6" w:rsidRDefault="00711B2B" w:rsidP="00024E2B">
      <w:pPr>
        <w:ind w:firstLine="720"/>
        <w:rPr>
          <w:rFonts w:cs="Times New Roman"/>
          <w:szCs w:val="24"/>
        </w:rPr>
      </w:pPr>
      <w:r>
        <w:rPr>
          <w:rFonts w:cs="Times New Roman"/>
          <w:szCs w:val="24"/>
        </w:rPr>
        <w:t>Researchers from Duke University published a journal in 2013 in</w:t>
      </w:r>
      <w:r w:rsidRPr="00DC51A0">
        <w:rPr>
          <w:rFonts w:cs="Times New Roman"/>
          <w:b/>
          <w:szCs w:val="24"/>
        </w:rPr>
        <w:t xml:space="preserve"> </w:t>
      </w:r>
      <w:r w:rsidRPr="00A1451E">
        <w:rPr>
          <w:rFonts w:cs="Times New Roman"/>
          <w:szCs w:val="24"/>
        </w:rPr>
        <w:t>Pennsylvania</w:t>
      </w:r>
      <w:r>
        <w:rPr>
          <w:rFonts w:cs="Times New Roman"/>
          <w:szCs w:val="24"/>
        </w:rPr>
        <w:t xml:space="preserve">. The journal touched on the methane, propane, and ethane found in groundwater samples close to active fracking sites. </w:t>
      </w:r>
      <w:r w:rsidR="00E019BF">
        <w:rPr>
          <w:rFonts w:cs="Times New Roman"/>
          <w:szCs w:val="24"/>
        </w:rPr>
        <w:t>The research was done in m</w:t>
      </w:r>
      <w:r>
        <w:rPr>
          <w:rFonts w:cs="Times New Roman"/>
          <w:szCs w:val="24"/>
        </w:rPr>
        <w:t xml:space="preserve">ore than 140 homes </w:t>
      </w:r>
      <w:r w:rsidR="00E019BF">
        <w:rPr>
          <w:rFonts w:cs="Times New Roman"/>
          <w:szCs w:val="24"/>
        </w:rPr>
        <w:t>in five counties. The samples had methane in them. However, the levels of methane concentration were different. In homes, especially those close to the gas well of about one kilometer, showed a high level of concentration, about six times</w:t>
      </w:r>
      <w:r w:rsidR="004509C6">
        <w:rPr>
          <w:rFonts w:cs="Times New Roman"/>
          <w:szCs w:val="24"/>
        </w:rPr>
        <w:t xml:space="preserve"> </w:t>
      </w:r>
      <w:r w:rsidR="000E119A">
        <w:rPr>
          <w:rFonts w:cs="Times New Roman"/>
          <w:szCs w:val="24"/>
        </w:rPr>
        <w:t xml:space="preserve">(Fry et al., </w:t>
      </w:r>
      <w:r w:rsidR="000E119A" w:rsidRPr="00B41AAF">
        <w:rPr>
          <w:rFonts w:cs="Times New Roman"/>
          <w:szCs w:val="24"/>
        </w:rPr>
        <w:t>2015</w:t>
      </w:r>
      <w:r w:rsidR="00E019BF">
        <w:rPr>
          <w:rFonts w:cs="Times New Roman"/>
          <w:szCs w:val="24"/>
        </w:rPr>
        <w:t xml:space="preserve">. The level of methane in wells close to the gas wells was 24 times than those farther away. Propane was also detected in ten homes, and the levels of concentration differed. The gases </w:t>
      </w:r>
      <w:r w:rsidR="00FB383D">
        <w:rPr>
          <w:rFonts w:cs="Times New Roman"/>
          <w:szCs w:val="24"/>
        </w:rPr>
        <w:t>are</w:t>
      </w:r>
      <w:r w:rsidR="00DC51A0">
        <w:rPr>
          <w:rFonts w:cs="Times New Roman"/>
          <w:szCs w:val="24"/>
        </w:rPr>
        <w:t xml:space="preserve"> said to be induced during the fracking process. </w:t>
      </w:r>
    </w:p>
    <w:p w14:paraId="62CBBEE1" w14:textId="77777777" w:rsidR="00DE5F0F" w:rsidRDefault="00711B2B" w:rsidP="00632AD2">
      <w:pPr>
        <w:ind w:firstLine="720"/>
        <w:rPr>
          <w:rFonts w:cs="Times New Roman"/>
          <w:szCs w:val="24"/>
        </w:rPr>
      </w:pPr>
      <w:r>
        <w:rPr>
          <w:rFonts w:cs="Times New Roman"/>
          <w:szCs w:val="24"/>
        </w:rPr>
        <w:t>The pee</w:t>
      </w:r>
      <w:r w:rsidR="001063E4">
        <w:rPr>
          <w:rFonts w:cs="Times New Roman"/>
          <w:szCs w:val="24"/>
        </w:rPr>
        <w:t>r-reviewed evidence while pos</w:t>
      </w:r>
      <w:r>
        <w:rPr>
          <w:rFonts w:cs="Times New Roman"/>
          <w:szCs w:val="24"/>
        </w:rPr>
        <w:t xml:space="preserve">ing a significant risk of water pollution and demonstrate proof that the ongoing fracking process is polluting water. Variation in the concentration of chemicals in wells close to shale wells is a clear </w:t>
      </w:r>
      <w:r w:rsidR="00632AD2">
        <w:rPr>
          <w:rFonts w:cs="Times New Roman"/>
          <w:szCs w:val="24"/>
        </w:rPr>
        <w:t>indication</w:t>
      </w:r>
      <w:r>
        <w:rPr>
          <w:rFonts w:cs="Times New Roman"/>
          <w:szCs w:val="24"/>
        </w:rPr>
        <w:t xml:space="preserve"> </w:t>
      </w:r>
      <w:r w:rsidR="00722458">
        <w:rPr>
          <w:rFonts w:cs="Times New Roman"/>
          <w:szCs w:val="24"/>
        </w:rPr>
        <w:t xml:space="preserve">that </w:t>
      </w:r>
      <w:r w:rsidR="00632AD2">
        <w:rPr>
          <w:rFonts w:cs="Times New Roman"/>
          <w:szCs w:val="24"/>
        </w:rPr>
        <w:t>fracking has a negative impact on the environment and pollution of water in the region where it is carried out</w:t>
      </w:r>
      <w:r w:rsidR="001063E4">
        <w:rPr>
          <w:rFonts w:cs="Times New Roman"/>
          <w:szCs w:val="24"/>
        </w:rPr>
        <w:t>.</w:t>
      </w:r>
    </w:p>
    <w:p w14:paraId="3D66AF8E" w14:textId="77777777" w:rsidR="00632AD2" w:rsidRDefault="00632AD2" w:rsidP="00632AD2">
      <w:pPr>
        <w:ind w:firstLine="720"/>
        <w:rPr>
          <w:rFonts w:cs="Times New Roman"/>
          <w:szCs w:val="24"/>
        </w:rPr>
      </w:pPr>
    </w:p>
    <w:p w14:paraId="2769B10E" w14:textId="77777777" w:rsidR="00632AD2" w:rsidRDefault="00632AD2" w:rsidP="00632AD2">
      <w:pPr>
        <w:ind w:firstLine="720"/>
        <w:rPr>
          <w:rFonts w:cs="Times New Roman"/>
          <w:szCs w:val="24"/>
        </w:rPr>
      </w:pPr>
    </w:p>
    <w:p w14:paraId="1CBA3117" w14:textId="77777777" w:rsidR="00537A2D" w:rsidRDefault="00711B2B" w:rsidP="00024E2B">
      <w:pPr>
        <w:ind w:firstLine="720"/>
        <w:rPr>
          <w:rFonts w:cs="Times New Roman"/>
          <w:szCs w:val="24"/>
        </w:rPr>
      </w:pPr>
      <w:r>
        <w:rPr>
          <w:rFonts w:cs="Times New Roman"/>
          <w:szCs w:val="24"/>
        </w:rPr>
        <w:lastRenderedPageBreak/>
        <w:t xml:space="preserve">Additionally, some earthquakes are linked to fracking especially in countries which </w:t>
      </w:r>
      <w:r w:rsidR="00722458">
        <w:rPr>
          <w:rFonts w:cs="Times New Roman"/>
          <w:szCs w:val="24"/>
        </w:rPr>
        <w:t xml:space="preserve">are </w:t>
      </w:r>
      <w:r>
        <w:rPr>
          <w:rFonts w:cs="Times New Roman"/>
          <w:szCs w:val="24"/>
        </w:rPr>
        <w:t>geologically active. However, there is no direct evidence that only fracking can cause earthquakes. With significant impact on the surface</w:t>
      </w:r>
      <w:r w:rsidR="00FA744B">
        <w:rPr>
          <w:rFonts w:cs="Times New Roman"/>
          <w:szCs w:val="24"/>
        </w:rPr>
        <w:t>. Studies carried by Columbia University, link seismicity with wastewater which was injected in the fracking sites that triggered earthquakes. In 2011, Blackpool region underwent tremors of a magnitude of about 2.2ML just after fracking in the Bowland shale by Cuadrilla Preese Hall Well</w:t>
      </w:r>
      <w:r w:rsidR="000E119A">
        <w:rPr>
          <w:rFonts w:cs="Times New Roman"/>
          <w:szCs w:val="24"/>
        </w:rPr>
        <w:t xml:space="preserve"> (Fry et al., </w:t>
      </w:r>
      <w:r w:rsidR="000E119A" w:rsidRPr="00B41AAF">
        <w:rPr>
          <w:rFonts w:cs="Times New Roman"/>
          <w:szCs w:val="24"/>
        </w:rPr>
        <w:t>2015</w:t>
      </w:r>
      <w:r w:rsidR="000E119A">
        <w:rPr>
          <w:rFonts w:cs="Times New Roman"/>
          <w:szCs w:val="24"/>
        </w:rPr>
        <w:t>)</w:t>
      </w:r>
      <w:r w:rsidR="00FA744B">
        <w:rPr>
          <w:rFonts w:cs="Times New Roman"/>
          <w:szCs w:val="24"/>
        </w:rPr>
        <w:t xml:space="preserve">. </w:t>
      </w:r>
      <w:r w:rsidR="00EF14C0">
        <w:rPr>
          <w:rFonts w:cs="Times New Roman"/>
          <w:szCs w:val="24"/>
        </w:rPr>
        <w:t xml:space="preserve">Royal Society also linked fracking to another seismic of magnitude 1.4ML which caused well-casing to be deformed. The observation was attributed to Cuadrilla fracturing due to transmission of pumped </w:t>
      </w:r>
      <w:r w:rsidR="00536504">
        <w:rPr>
          <w:rFonts w:cs="Times New Roman"/>
          <w:szCs w:val="24"/>
        </w:rPr>
        <w:t xml:space="preserve">fluid to a nearby fault. The fault zone was close to the weak bedding planes </w:t>
      </w:r>
      <w:r w:rsidR="00022B03">
        <w:rPr>
          <w:rFonts w:cs="Times New Roman"/>
          <w:szCs w:val="24"/>
        </w:rPr>
        <w:t>of the Bowla</w:t>
      </w:r>
      <w:r w:rsidR="00536504">
        <w:rPr>
          <w:rFonts w:cs="Times New Roman"/>
          <w:szCs w:val="24"/>
        </w:rPr>
        <w:t>n</w:t>
      </w:r>
      <w:r w:rsidR="00022B03">
        <w:rPr>
          <w:rFonts w:cs="Times New Roman"/>
          <w:szCs w:val="24"/>
        </w:rPr>
        <w:t>d</w:t>
      </w:r>
      <w:r w:rsidR="00536504">
        <w:rPr>
          <w:rFonts w:cs="Times New Roman"/>
          <w:szCs w:val="24"/>
        </w:rPr>
        <w:t xml:space="preserve"> Shale which made it vulnerable to tremors. Thus, it can be said that fracking has an impact and may trigger off earthquakes especially through injection of wastewater.</w:t>
      </w:r>
    </w:p>
    <w:p w14:paraId="2DFA1261" w14:textId="77777777" w:rsidR="00022B03" w:rsidRDefault="00711B2B" w:rsidP="00024E2B">
      <w:pPr>
        <w:ind w:firstLine="720"/>
        <w:rPr>
          <w:rFonts w:cs="Times New Roman"/>
          <w:szCs w:val="24"/>
        </w:rPr>
      </w:pPr>
      <w:r>
        <w:rPr>
          <w:rFonts w:cs="Times New Roman"/>
          <w:szCs w:val="24"/>
        </w:rPr>
        <w:t>Climate change as result of hydraulic fracturing has raised concerns. The first is about an increase of carbon dioxide emissions due to using of gas and oil</w:t>
      </w:r>
      <w:r w:rsidR="00DE5F0F">
        <w:rPr>
          <w:rFonts w:cs="Times New Roman"/>
          <w:szCs w:val="24"/>
        </w:rPr>
        <w:t xml:space="preserve"> which deter investment in the renewable sources of energy. The second is methane which is a potent greenhouse gas which may be leaked into the atmosphere. </w:t>
      </w:r>
      <w:r w:rsidR="001063E4">
        <w:rPr>
          <w:rFonts w:cs="Times New Roman"/>
          <w:szCs w:val="24"/>
        </w:rPr>
        <w:t>The related peril of methane in the atmosphere causes global warming which is alarming and has to</w:t>
      </w:r>
      <w:r w:rsidR="006C47D4">
        <w:rPr>
          <w:rFonts w:cs="Times New Roman"/>
          <w:szCs w:val="24"/>
        </w:rPr>
        <w:t xml:space="preserve"> be</w:t>
      </w:r>
      <w:r w:rsidR="001063E4">
        <w:rPr>
          <w:rFonts w:cs="Times New Roman"/>
          <w:szCs w:val="24"/>
        </w:rPr>
        <w:t xml:space="preserve"> halted.</w:t>
      </w:r>
    </w:p>
    <w:p w14:paraId="6D9FD09A" w14:textId="77777777" w:rsidR="006E4177" w:rsidRDefault="00711B2B" w:rsidP="006E4177">
      <w:pPr>
        <w:jc w:val="center"/>
        <w:rPr>
          <w:rFonts w:cs="Times New Roman"/>
          <w:b/>
          <w:szCs w:val="24"/>
        </w:rPr>
      </w:pPr>
      <w:r>
        <w:rPr>
          <w:rFonts w:cs="Times New Roman"/>
          <w:b/>
          <w:szCs w:val="24"/>
        </w:rPr>
        <w:t>Economic Importance of Fracking</w:t>
      </w:r>
    </w:p>
    <w:p w14:paraId="27129B15" w14:textId="77777777" w:rsidR="00C27CFB" w:rsidRDefault="00711B2B" w:rsidP="00890C60">
      <w:pPr>
        <w:ind w:firstLine="720"/>
        <w:rPr>
          <w:rFonts w:cs="Times New Roman"/>
          <w:szCs w:val="24"/>
        </w:rPr>
      </w:pPr>
      <w:r>
        <w:rPr>
          <w:rFonts w:cs="Times New Roman"/>
          <w:szCs w:val="24"/>
        </w:rPr>
        <w:t>Geological surveys show some countries have high</w:t>
      </w:r>
      <w:r w:rsidR="00B35418">
        <w:rPr>
          <w:rFonts w:cs="Times New Roman"/>
          <w:szCs w:val="24"/>
        </w:rPr>
        <w:t>er</w:t>
      </w:r>
      <w:r>
        <w:rPr>
          <w:rFonts w:cs="Times New Roman"/>
          <w:szCs w:val="24"/>
        </w:rPr>
        <w:t xml:space="preserve"> significant shale gas resource</w:t>
      </w:r>
      <w:r w:rsidR="00905D22">
        <w:rPr>
          <w:rFonts w:cs="Times New Roman"/>
          <w:szCs w:val="24"/>
        </w:rPr>
        <w:t>s</w:t>
      </w:r>
      <w:r w:rsidR="00B35418">
        <w:rPr>
          <w:rFonts w:cs="Times New Roman"/>
          <w:szCs w:val="24"/>
        </w:rPr>
        <w:t xml:space="preserve"> than others</w:t>
      </w:r>
      <w:r w:rsidR="00905D22">
        <w:rPr>
          <w:rFonts w:cs="Times New Roman"/>
          <w:szCs w:val="24"/>
        </w:rPr>
        <w:t>.</w:t>
      </w:r>
      <w:r w:rsidR="00B35418">
        <w:rPr>
          <w:rFonts w:cs="Times New Roman"/>
          <w:szCs w:val="24"/>
        </w:rPr>
        <w:t xml:space="preserve"> The economic benefit derived from them varies according to shale gas resources available in respective countries.</w:t>
      </w:r>
      <w:r w:rsidR="00905D22">
        <w:rPr>
          <w:rFonts w:cs="Times New Roman"/>
          <w:szCs w:val="24"/>
        </w:rPr>
        <w:t xml:space="preserve"> </w:t>
      </w:r>
      <w:r w:rsidR="00BA43D9">
        <w:rPr>
          <w:rFonts w:cs="Times New Roman"/>
          <w:szCs w:val="24"/>
        </w:rPr>
        <w:t>Gas and oil industry expansion is enormously positive. Stimulation of new economic activities creates job opportunities in the economy</w:t>
      </w:r>
      <w:r w:rsidR="00251EF0">
        <w:rPr>
          <w:rFonts w:cs="Times New Roman"/>
          <w:szCs w:val="24"/>
        </w:rPr>
        <w:t xml:space="preserve"> (Sovacool,</w:t>
      </w:r>
      <w:r w:rsidR="00B41AAF">
        <w:rPr>
          <w:rFonts w:cs="Times New Roman"/>
          <w:szCs w:val="24"/>
        </w:rPr>
        <w:t xml:space="preserve"> </w:t>
      </w:r>
      <w:r w:rsidR="00251EF0" w:rsidRPr="00DA133E">
        <w:rPr>
          <w:rFonts w:cs="Times New Roman"/>
          <w:szCs w:val="24"/>
        </w:rPr>
        <w:t>2014).</w:t>
      </w:r>
      <w:r w:rsidR="0070062C">
        <w:rPr>
          <w:rFonts w:cs="Times New Roman"/>
          <w:szCs w:val="24"/>
        </w:rPr>
        <w:t xml:space="preserve"> Economic benefits bypass royalties and taxes captured by central governments in countries where hydraulic fracturing is carried out</w:t>
      </w:r>
      <w:r w:rsidR="006C47D4">
        <w:rPr>
          <w:rFonts w:cs="Times New Roman"/>
          <w:szCs w:val="24"/>
        </w:rPr>
        <w:t xml:space="preserve"> properly</w:t>
      </w:r>
      <w:r w:rsidR="0070062C">
        <w:rPr>
          <w:rFonts w:cs="Times New Roman"/>
          <w:szCs w:val="24"/>
        </w:rPr>
        <w:t xml:space="preserve">. </w:t>
      </w:r>
      <w:r w:rsidR="00C076E6">
        <w:rPr>
          <w:rFonts w:cs="Times New Roman"/>
          <w:szCs w:val="24"/>
        </w:rPr>
        <w:t>Direct benefits</w:t>
      </w:r>
      <w:r w:rsidR="008F47B8">
        <w:rPr>
          <w:rFonts w:cs="Times New Roman"/>
          <w:szCs w:val="24"/>
        </w:rPr>
        <w:t xml:space="preserve"> like cheap oil and gas go to the </w:t>
      </w:r>
      <w:r w:rsidR="009D63B7">
        <w:rPr>
          <w:rFonts w:cs="Times New Roman"/>
          <w:szCs w:val="24"/>
        </w:rPr>
        <w:t>local</w:t>
      </w:r>
      <w:r w:rsidR="00A510FE">
        <w:rPr>
          <w:rFonts w:cs="Times New Roman"/>
          <w:szCs w:val="24"/>
        </w:rPr>
        <w:t xml:space="preserve"> people</w:t>
      </w:r>
      <w:r w:rsidR="009D63B7">
        <w:rPr>
          <w:rFonts w:cs="Times New Roman"/>
          <w:szCs w:val="24"/>
        </w:rPr>
        <w:t xml:space="preserve">. </w:t>
      </w:r>
      <w:r w:rsidR="00B35418">
        <w:rPr>
          <w:rFonts w:cs="Times New Roman"/>
          <w:szCs w:val="24"/>
        </w:rPr>
        <w:lastRenderedPageBreak/>
        <w:t xml:space="preserve">Utilities derived also depends on the geological structure of the state. </w:t>
      </w:r>
      <w:r w:rsidR="009D63B7">
        <w:rPr>
          <w:rFonts w:cs="Times New Roman"/>
          <w:szCs w:val="24"/>
        </w:rPr>
        <w:t>Shales in different countries are geologically varying from other countries. For instance, US shales differ from those of UK. The UK shales are thicker, deeper, and more complex than those of US. Comparatively, in terms d</w:t>
      </w:r>
      <w:r w:rsidR="00890C60">
        <w:rPr>
          <w:rFonts w:cs="Times New Roman"/>
          <w:szCs w:val="24"/>
        </w:rPr>
        <w:t>rilling, the UK shales costs are considerably higher. The UK data control is weak geologically hence have a significant loss to drill shale wells. As a result of this,</w:t>
      </w:r>
      <w:r w:rsidR="00EA4B1F">
        <w:rPr>
          <w:rFonts w:cs="Times New Roman"/>
          <w:szCs w:val="24"/>
        </w:rPr>
        <w:t xml:space="preserve"> </w:t>
      </w:r>
      <w:r w:rsidR="00890C60">
        <w:rPr>
          <w:rFonts w:cs="Times New Roman"/>
          <w:szCs w:val="24"/>
        </w:rPr>
        <w:t xml:space="preserve">the US has over 80,000 wells which are fracked in Ohio state as opposed to about 40,000 </w:t>
      </w:r>
      <w:r w:rsidR="006B77FC">
        <w:rPr>
          <w:rFonts w:cs="Times New Roman"/>
          <w:szCs w:val="24"/>
        </w:rPr>
        <w:t xml:space="preserve">shales </w:t>
      </w:r>
      <w:r w:rsidR="00890C60">
        <w:rPr>
          <w:rFonts w:cs="Times New Roman"/>
          <w:szCs w:val="24"/>
        </w:rPr>
        <w:t>in the UK.</w:t>
      </w:r>
      <w:r w:rsidR="006B77FC">
        <w:rPr>
          <w:rFonts w:cs="Times New Roman"/>
          <w:szCs w:val="24"/>
        </w:rPr>
        <w:t xml:space="preserve"> Extraction of gas and oil varies from one place to another due to the different nature of the rock structure</w:t>
      </w:r>
      <w:r w:rsidR="00A43410">
        <w:rPr>
          <w:rFonts w:cs="Times New Roman"/>
          <w:szCs w:val="24"/>
        </w:rPr>
        <w:t xml:space="preserve"> (Sovacool, </w:t>
      </w:r>
      <w:r w:rsidR="00A43410" w:rsidRPr="00DA133E">
        <w:rPr>
          <w:rFonts w:cs="Times New Roman"/>
          <w:szCs w:val="24"/>
        </w:rPr>
        <w:t>2014</w:t>
      </w:r>
      <w:r w:rsidR="00A43410">
        <w:rPr>
          <w:rFonts w:cs="Times New Roman"/>
          <w:szCs w:val="24"/>
        </w:rPr>
        <w:t>)</w:t>
      </w:r>
      <w:r w:rsidR="006B77FC">
        <w:rPr>
          <w:rFonts w:cs="Times New Roman"/>
          <w:szCs w:val="24"/>
        </w:rPr>
        <w:t xml:space="preserve">. </w:t>
      </w:r>
      <w:r w:rsidR="00B35418">
        <w:rPr>
          <w:rFonts w:cs="Times New Roman"/>
          <w:szCs w:val="24"/>
        </w:rPr>
        <w:t>Therefore, benefits from fracking are higher in countries with fewer faults and strong rock structure as opposed to those with many faulted areas where shales are located.</w:t>
      </w:r>
    </w:p>
    <w:p w14:paraId="0FD44747" w14:textId="77777777" w:rsidR="006B77FC" w:rsidRDefault="00711B2B" w:rsidP="00890C60">
      <w:pPr>
        <w:ind w:firstLine="720"/>
        <w:rPr>
          <w:rFonts w:cs="Times New Roman"/>
          <w:szCs w:val="24"/>
        </w:rPr>
      </w:pPr>
      <w:r>
        <w:rPr>
          <w:rFonts w:cs="Times New Roman"/>
          <w:szCs w:val="24"/>
        </w:rPr>
        <w:t>Globally, Bills by households on the use of gas in the US and UK does not re</w:t>
      </w:r>
      <w:r w:rsidR="006C47D4">
        <w:rPr>
          <w:rFonts w:cs="Times New Roman"/>
          <w:szCs w:val="24"/>
        </w:rPr>
        <w:t>duce, because nations</w:t>
      </w:r>
      <w:r w:rsidR="00EA4B1F">
        <w:rPr>
          <w:rFonts w:cs="Times New Roman"/>
          <w:szCs w:val="24"/>
        </w:rPr>
        <w:t xml:space="preserve"> are pa</w:t>
      </w:r>
      <w:r w:rsidR="00B845D3">
        <w:rPr>
          <w:rFonts w:cs="Times New Roman"/>
          <w:szCs w:val="24"/>
        </w:rPr>
        <w:t>rt of global supply</w:t>
      </w:r>
      <w:r w:rsidR="00EA4B1F">
        <w:rPr>
          <w:rFonts w:cs="Times New Roman"/>
          <w:szCs w:val="24"/>
        </w:rPr>
        <w:t xml:space="preserve"> in the market. The quantity may increase in the market which becomes</w:t>
      </w:r>
      <w:r w:rsidR="00D639E3">
        <w:rPr>
          <w:rFonts w:cs="Times New Roman"/>
          <w:szCs w:val="24"/>
        </w:rPr>
        <w:t xml:space="preserve"> an added</w:t>
      </w:r>
      <w:r w:rsidR="00EA4B1F">
        <w:rPr>
          <w:rFonts w:cs="Times New Roman"/>
          <w:szCs w:val="24"/>
        </w:rPr>
        <w:t xml:space="preserve"> economic advantage worldwide. </w:t>
      </w:r>
      <w:r>
        <w:rPr>
          <w:rFonts w:cs="Times New Roman"/>
          <w:szCs w:val="24"/>
        </w:rPr>
        <w:t>Thus,</w:t>
      </w:r>
      <w:r w:rsidR="00D639E3">
        <w:rPr>
          <w:rFonts w:cs="Times New Roman"/>
          <w:szCs w:val="24"/>
        </w:rPr>
        <w:t xml:space="preserve"> fracking has reduced energy crisis to some extent in the world. </w:t>
      </w:r>
    </w:p>
    <w:p w14:paraId="5DBF2FAE" w14:textId="77777777" w:rsidR="005B077B" w:rsidRDefault="00711B2B" w:rsidP="005B077B">
      <w:pPr>
        <w:jc w:val="center"/>
        <w:rPr>
          <w:rFonts w:cs="Times New Roman"/>
          <w:b/>
          <w:szCs w:val="24"/>
        </w:rPr>
      </w:pPr>
      <w:r w:rsidRPr="005B077B">
        <w:rPr>
          <w:rFonts w:cs="Times New Roman"/>
          <w:b/>
          <w:szCs w:val="24"/>
        </w:rPr>
        <w:t>Conclusion</w:t>
      </w:r>
    </w:p>
    <w:p w14:paraId="0A950B98" w14:textId="77777777" w:rsidR="005B077B" w:rsidRDefault="00711B2B" w:rsidP="005B077B">
      <w:pPr>
        <w:ind w:firstLine="720"/>
        <w:rPr>
          <w:rFonts w:cs="Times New Roman"/>
          <w:szCs w:val="24"/>
        </w:rPr>
      </w:pPr>
      <w:r>
        <w:rPr>
          <w:rFonts w:cs="Times New Roman"/>
          <w:szCs w:val="24"/>
        </w:rPr>
        <w:t>Fracking as a process to extract oil and gas has risks which lead to environmental destruction</w:t>
      </w:r>
      <w:r w:rsidR="003B4263">
        <w:rPr>
          <w:rFonts w:cs="Times New Roman"/>
          <w:szCs w:val="24"/>
        </w:rPr>
        <w:t xml:space="preserve"> which critically depend on each phase of the process. Due to its proximity to significant faults, aquifers, and methane gases</w:t>
      </w:r>
      <w:r w:rsidR="00C169F5">
        <w:rPr>
          <w:rFonts w:cs="Times New Roman"/>
          <w:szCs w:val="24"/>
        </w:rPr>
        <w:t>, wells designed and quality must be appropriately made to avoid the effects. Handling of chemicals should also be done carefully to prevent leakages</w:t>
      </w:r>
      <w:r w:rsidR="00D33294">
        <w:rPr>
          <w:rFonts w:cs="Times New Roman"/>
          <w:szCs w:val="24"/>
        </w:rPr>
        <w:t>, spills, and wastes. Disposing of the same chemicals needs to done appropriately to curb environmental degradation.</w:t>
      </w:r>
      <w:r w:rsidR="004A2B6E">
        <w:rPr>
          <w:rFonts w:cs="Times New Roman"/>
          <w:szCs w:val="24"/>
        </w:rPr>
        <w:t xml:space="preserve"> W</w:t>
      </w:r>
      <w:r w:rsidR="00D33294">
        <w:rPr>
          <w:rFonts w:cs="Times New Roman"/>
          <w:szCs w:val="24"/>
        </w:rPr>
        <w:t xml:space="preserve">hen fracking is carried out well, the severity and chance of damage to the environment cannot outweigh the economic benefits derived from fracking. </w:t>
      </w:r>
      <w:r w:rsidR="004A2B6E">
        <w:rPr>
          <w:rFonts w:cs="Times New Roman"/>
          <w:szCs w:val="24"/>
        </w:rPr>
        <w:t xml:space="preserve">However, </w:t>
      </w:r>
      <w:r w:rsidR="004A2B6E">
        <w:rPr>
          <w:rFonts w:cs="Times New Roman"/>
          <w:szCs w:val="24"/>
        </w:rPr>
        <w:lastRenderedPageBreak/>
        <w:t>when the extraction is done poorly, the risks involved may be higher</w:t>
      </w:r>
      <w:r w:rsidR="00ED437B">
        <w:rPr>
          <w:rFonts w:cs="Times New Roman"/>
          <w:szCs w:val="24"/>
        </w:rPr>
        <w:t xml:space="preserve">. Therefore, management of fracking operations is vital. </w:t>
      </w:r>
    </w:p>
    <w:p w14:paraId="12EA707B" w14:textId="77777777" w:rsidR="00D60FE6" w:rsidRDefault="00D60FE6" w:rsidP="00DA133E">
      <w:pPr>
        <w:jc w:val="center"/>
        <w:rPr>
          <w:rFonts w:cs="Times New Roman"/>
          <w:szCs w:val="24"/>
        </w:rPr>
      </w:pPr>
    </w:p>
    <w:p w14:paraId="46E9E33E" w14:textId="77777777" w:rsidR="00D60FE6" w:rsidRDefault="00D60FE6" w:rsidP="00DA133E">
      <w:pPr>
        <w:jc w:val="center"/>
        <w:rPr>
          <w:rFonts w:cs="Times New Roman"/>
          <w:szCs w:val="24"/>
        </w:rPr>
      </w:pPr>
    </w:p>
    <w:p w14:paraId="15BFA315" w14:textId="77777777" w:rsidR="00D60FE6" w:rsidRDefault="00D60FE6" w:rsidP="00DA133E">
      <w:pPr>
        <w:jc w:val="center"/>
        <w:rPr>
          <w:rFonts w:cs="Times New Roman"/>
          <w:szCs w:val="24"/>
        </w:rPr>
      </w:pPr>
    </w:p>
    <w:p w14:paraId="73E02322" w14:textId="77777777" w:rsidR="00F33984" w:rsidRDefault="00F33984" w:rsidP="00DA133E">
      <w:pPr>
        <w:jc w:val="center"/>
        <w:rPr>
          <w:rFonts w:cs="Times New Roman"/>
          <w:szCs w:val="24"/>
        </w:rPr>
      </w:pPr>
    </w:p>
    <w:p w14:paraId="78B0CCA1" w14:textId="77777777" w:rsidR="00F33984" w:rsidRDefault="00F33984" w:rsidP="00DA133E">
      <w:pPr>
        <w:jc w:val="center"/>
        <w:rPr>
          <w:rFonts w:cs="Times New Roman"/>
          <w:szCs w:val="24"/>
        </w:rPr>
      </w:pPr>
    </w:p>
    <w:p w14:paraId="31A7314D" w14:textId="77777777" w:rsidR="00F33984" w:rsidRDefault="00F33984" w:rsidP="00DA133E">
      <w:pPr>
        <w:jc w:val="center"/>
        <w:rPr>
          <w:rFonts w:cs="Times New Roman"/>
          <w:szCs w:val="24"/>
        </w:rPr>
      </w:pPr>
    </w:p>
    <w:p w14:paraId="761B37B4" w14:textId="77777777" w:rsidR="00F33984" w:rsidRDefault="00F33984" w:rsidP="00DA133E">
      <w:pPr>
        <w:jc w:val="center"/>
        <w:rPr>
          <w:rFonts w:cs="Times New Roman"/>
          <w:szCs w:val="24"/>
        </w:rPr>
      </w:pPr>
    </w:p>
    <w:p w14:paraId="0D34E157" w14:textId="77777777" w:rsidR="00F33984" w:rsidRDefault="00F33984" w:rsidP="00DA133E">
      <w:pPr>
        <w:jc w:val="center"/>
        <w:rPr>
          <w:rFonts w:cs="Times New Roman"/>
          <w:szCs w:val="24"/>
        </w:rPr>
      </w:pPr>
    </w:p>
    <w:p w14:paraId="40B57E47" w14:textId="77777777" w:rsidR="00F33984" w:rsidRDefault="00F33984" w:rsidP="00DA133E">
      <w:pPr>
        <w:jc w:val="center"/>
        <w:rPr>
          <w:rFonts w:cs="Times New Roman"/>
          <w:szCs w:val="24"/>
        </w:rPr>
      </w:pPr>
    </w:p>
    <w:p w14:paraId="0DBA4210" w14:textId="77777777" w:rsidR="00F33984" w:rsidRDefault="00F33984" w:rsidP="00DA133E">
      <w:pPr>
        <w:jc w:val="center"/>
        <w:rPr>
          <w:rFonts w:cs="Times New Roman"/>
          <w:szCs w:val="24"/>
        </w:rPr>
      </w:pPr>
    </w:p>
    <w:p w14:paraId="3D85123D" w14:textId="77777777" w:rsidR="00F33984" w:rsidRDefault="00F33984" w:rsidP="00DA133E">
      <w:pPr>
        <w:jc w:val="center"/>
        <w:rPr>
          <w:rFonts w:cs="Times New Roman"/>
          <w:szCs w:val="24"/>
        </w:rPr>
      </w:pPr>
    </w:p>
    <w:p w14:paraId="3519915E" w14:textId="77777777" w:rsidR="00F33984" w:rsidRDefault="00F33984" w:rsidP="00DA133E">
      <w:pPr>
        <w:jc w:val="center"/>
        <w:rPr>
          <w:rFonts w:cs="Times New Roman"/>
          <w:szCs w:val="24"/>
        </w:rPr>
      </w:pPr>
    </w:p>
    <w:p w14:paraId="30EA8982" w14:textId="77777777" w:rsidR="00F33984" w:rsidRDefault="00F33984" w:rsidP="00DA133E">
      <w:pPr>
        <w:jc w:val="center"/>
        <w:rPr>
          <w:rFonts w:cs="Times New Roman"/>
          <w:szCs w:val="24"/>
        </w:rPr>
      </w:pPr>
    </w:p>
    <w:p w14:paraId="30AA0935" w14:textId="77777777" w:rsidR="00F33984" w:rsidRDefault="00F33984" w:rsidP="00DA133E">
      <w:pPr>
        <w:jc w:val="center"/>
        <w:rPr>
          <w:rFonts w:cs="Times New Roman"/>
          <w:szCs w:val="24"/>
        </w:rPr>
      </w:pPr>
    </w:p>
    <w:p w14:paraId="06300CF3" w14:textId="77777777" w:rsidR="00F33984" w:rsidRDefault="00F33984" w:rsidP="00DA133E">
      <w:pPr>
        <w:jc w:val="center"/>
        <w:rPr>
          <w:rFonts w:cs="Times New Roman"/>
          <w:szCs w:val="24"/>
        </w:rPr>
      </w:pPr>
    </w:p>
    <w:p w14:paraId="7C6D7FD2" w14:textId="77777777" w:rsidR="00F33984" w:rsidRDefault="00F33984" w:rsidP="00DA133E">
      <w:pPr>
        <w:jc w:val="center"/>
        <w:rPr>
          <w:rFonts w:cs="Times New Roman"/>
          <w:szCs w:val="24"/>
        </w:rPr>
      </w:pPr>
    </w:p>
    <w:p w14:paraId="0FCD8850" w14:textId="77777777" w:rsidR="00F33984" w:rsidRDefault="00F33984" w:rsidP="00DA133E">
      <w:pPr>
        <w:jc w:val="center"/>
        <w:rPr>
          <w:rFonts w:cs="Times New Roman"/>
          <w:szCs w:val="24"/>
        </w:rPr>
      </w:pPr>
    </w:p>
    <w:p w14:paraId="5AF323A0" w14:textId="77777777" w:rsidR="00F33984" w:rsidRDefault="00F33984" w:rsidP="00F33984">
      <w:pPr>
        <w:jc w:val="center"/>
        <w:rPr>
          <w:rFonts w:cs="Times New Roman"/>
          <w:szCs w:val="24"/>
        </w:rPr>
      </w:pPr>
      <w:r>
        <w:rPr>
          <w:rFonts w:cs="Times New Roman"/>
          <w:szCs w:val="24"/>
        </w:rPr>
        <w:lastRenderedPageBreak/>
        <w:t>References</w:t>
      </w:r>
    </w:p>
    <w:p w14:paraId="3CAAA4AA" w14:textId="77777777" w:rsidR="00F33984" w:rsidRPr="00D60FE6" w:rsidRDefault="00F33984" w:rsidP="00F33984">
      <w:pPr>
        <w:ind w:left="720" w:hanging="720"/>
        <w:rPr>
          <w:rFonts w:cs="Times New Roman"/>
          <w:szCs w:val="24"/>
        </w:rPr>
      </w:pPr>
      <w:r w:rsidRPr="00D60FE6">
        <w:rPr>
          <w:rFonts w:cs="Times New Roman"/>
          <w:szCs w:val="24"/>
        </w:rPr>
        <w:t>Boudet, H., Clarke, C., Bugden, D., Maibach, E., Roser-Renouf, C., &amp; Leiserowitz, A. (2014). “Fracking” controversy and communication: Using national survey data to understand public perceptions of hydraulic fracturing. </w:t>
      </w:r>
      <w:r w:rsidRPr="00D60FE6">
        <w:rPr>
          <w:rFonts w:cs="Times New Roman"/>
          <w:i/>
          <w:iCs/>
          <w:szCs w:val="24"/>
        </w:rPr>
        <w:t>Energy Policy</w:t>
      </w:r>
      <w:r w:rsidRPr="00D60FE6">
        <w:rPr>
          <w:rFonts w:cs="Times New Roman"/>
          <w:szCs w:val="24"/>
        </w:rPr>
        <w:t>, </w:t>
      </w:r>
      <w:r w:rsidRPr="00D60FE6">
        <w:rPr>
          <w:rFonts w:cs="Times New Roman"/>
          <w:i/>
          <w:iCs/>
          <w:szCs w:val="24"/>
        </w:rPr>
        <w:t>65</w:t>
      </w:r>
      <w:r w:rsidRPr="00D60FE6">
        <w:rPr>
          <w:rFonts w:cs="Times New Roman"/>
          <w:szCs w:val="24"/>
        </w:rPr>
        <w:t>, 57-67.</w:t>
      </w:r>
    </w:p>
    <w:p w14:paraId="797BEB0A" w14:textId="77777777" w:rsidR="00F33984" w:rsidRPr="00D60FE6" w:rsidRDefault="00F33984" w:rsidP="00F33984">
      <w:pPr>
        <w:ind w:left="720" w:hanging="720"/>
        <w:rPr>
          <w:rFonts w:cs="Times New Roman"/>
          <w:szCs w:val="24"/>
        </w:rPr>
      </w:pPr>
      <w:r w:rsidRPr="00D60FE6">
        <w:rPr>
          <w:rFonts w:cs="Times New Roman"/>
          <w:szCs w:val="24"/>
        </w:rPr>
        <w:t>Fry, M., Briggle, A., &amp; Kincaid, J. (2015). Fracking and environmental (in) justice in a Texas city. </w:t>
      </w:r>
      <w:r w:rsidRPr="00D60FE6">
        <w:rPr>
          <w:rFonts w:cs="Times New Roman"/>
          <w:i/>
          <w:iCs/>
          <w:szCs w:val="24"/>
        </w:rPr>
        <w:t>Ecological Economics</w:t>
      </w:r>
      <w:r w:rsidRPr="00D60FE6">
        <w:rPr>
          <w:rFonts w:cs="Times New Roman"/>
          <w:szCs w:val="24"/>
        </w:rPr>
        <w:t>, </w:t>
      </w:r>
      <w:r w:rsidRPr="00D60FE6">
        <w:rPr>
          <w:rFonts w:cs="Times New Roman"/>
          <w:i/>
          <w:iCs/>
          <w:szCs w:val="24"/>
        </w:rPr>
        <w:t>117</w:t>
      </w:r>
      <w:r w:rsidRPr="00D60FE6">
        <w:rPr>
          <w:rFonts w:cs="Times New Roman"/>
          <w:szCs w:val="24"/>
        </w:rPr>
        <w:t>, 97-107.</w:t>
      </w:r>
    </w:p>
    <w:p w14:paraId="21F4E44F" w14:textId="77777777" w:rsidR="00F33984" w:rsidRDefault="00F33984" w:rsidP="00F33984">
      <w:pPr>
        <w:ind w:left="720" w:hanging="720"/>
        <w:rPr>
          <w:rFonts w:cs="Times New Roman"/>
          <w:szCs w:val="24"/>
        </w:rPr>
      </w:pPr>
      <w:r w:rsidRPr="00D60FE6">
        <w:rPr>
          <w:rFonts w:cs="Times New Roman"/>
          <w:szCs w:val="24"/>
        </w:rPr>
        <w:t xml:space="preserve">Meng, Q., &amp; Ashby, S. (2014). Distance: A critical aspect of environmental impact assessment of hydraulic fracking. </w:t>
      </w:r>
      <w:r w:rsidRPr="00D60FE6">
        <w:rPr>
          <w:rFonts w:cs="Times New Roman"/>
          <w:i/>
          <w:iCs/>
          <w:szCs w:val="24"/>
        </w:rPr>
        <w:t>The Extractive Industries and Society</w:t>
      </w:r>
      <w:r w:rsidRPr="00D60FE6">
        <w:rPr>
          <w:rFonts w:cs="Times New Roman"/>
          <w:szCs w:val="24"/>
        </w:rPr>
        <w:t>, </w:t>
      </w:r>
      <w:r w:rsidRPr="00D60FE6">
        <w:rPr>
          <w:rFonts w:cs="Times New Roman"/>
          <w:i/>
          <w:iCs/>
          <w:szCs w:val="24"/>
        </w:rPr>
        <w:t>1</w:t>
      </w:r>
      <w:r w:rsidRPr="00D60FE6">
        <w:rPr>
          <w:rFonts w:cs="Times New Roman"/>
          <w:szCs w:val="24"/>
        </w:rPr>
        <w:t>(2), 124-126.</w:t>
      </w:r>
    </w:p>
    <w:p w14:paraId="4AE75FF9" w14:textId="77777777" w:rsidR="00F33984" w:rsidRDefault="00F33984" w:rsidP="00F33984">
      <w:pPr>
        <w:ind w:left="720" w:hanging="720"/>
        <w:rPr>
          <w:rFonts w:cs="Times New Roman"/>
          <w:szCs w:val="24"/>
        </w:rPr>
      </w:pPr>
      <w:r w:rsidRPr="00DA133E">
        <w:rPr>
          <w:rFonts w:cs="Times New Roman"/>
          <w:szCs w:val="24"/>
        </w:rPr>
        <w:t>Sovacool, B. K. (2014). Cornucopia or curse? Reviewing the costs and benefits of shale gas hydraulic fracturing (fracking). </w:t>
      </w:r>
      <w:r w:rsidRPr="00DA133E">
        <w:rPr>
          <w:rFonts w:cs="Times New Roman"/>
          <w:i/>
          <w:iCs/>
          <w:szCs w:val="24"/>
        </w:rPr>
        <w:t>Renewable and Sustainable Energy Reviews</w:t>
      </w:r>
      <w:r w:rsidRPr="00DA133E">
        <w:rPr>
          <w:rFonts w:cs="Times New Roman"/>
          <w:szCs w:val="24"/>
        </w:rPr>
        <w:t>, </w:t>
      </w:r>
      <w:r w:rsidRPr="00DA133E">
        <w:rPr>
          <w:rFonts w:cs="Times New Roman"/>
          <w:i/>
          <w:iCs/>
          <w:szCs w:val="24"/>
        </w:rPr>
        <w:t>37</w:t>
      </w:r>
      <w:r w:rsidRPr="00DA133E">
        <w:rPr>
          <w:rFonts w:cs="Times New Roman"/>
          <w:szCs w:val="24"/>
        </w:rPr>
        <w:t>, 249-264.</w:t>
      </w:r>
    </w:p>
    <w:p w14:paraId="2959B2EB" w14:textId="77777777" w:rsidR="00F33984" w:rsidRDefault="00F33984" w:rsidP="00F33984">
      <w:pPr>
        <w:ind w:left="720" w:hanging="720"/>
        <w:rPr>
          <w:rFonts w:cs="Times New Roman"/>
          <w:szCs w:val="24"/>
        </w:rPr>
      </w:pPr>
      <w:r w:rsidRPr="00251EF0">
        <w:rPr>
          <w:rFonts w:cs="Times New Roman"/>
          <w:szCs w:val="24"/>
        </w:rPr>
        <w:t>Vengosh, A., Warner, N., Jackson, R., &amp; Darrah, T. (2013). The effects of shale gas exploration and hydraulic fracturing on the quality of water resources in the United States. </w:t>
      </w:r>
      <w:r w:rsidRPr="00251EF0">
        <w:rPr>
          <w:rFonts w:cs="Times New Roman"/>
          <w:i/>
          <w:iCs/>
          <w:szCs w:val="24"/>
        </w:rPr>
        <w:t>Procedia Earth and Planetary Science</w:t>
      </w:r>
      <w:r w:rsidRPr="00251EF0">
        <w:rPr>
          <w:rFonts w:cs="Times New Roman"/>
          <w:szCs w:val="24"/>
        </w:rPr>
        <w:t>, </w:t>
      </w:r>
      <w:r w:rsidRPr="00251EF0">
        <w:rPr>
          <w:rFonts w:cs="Times New Roman"/>
          <w:i/>
          <w:iCs/>
          <w:szCs w:val="24"/>
        </w:rPr>
        <w:t>7</w:t>
      </w:r>
      <w:r w:rsidRPr="00251EF0">
        <w:rPr>
          <w:rFonts w:cs="Times New Roman"/>
          <w:szCs w:val="24"/>
        </w:rPr>
        <w:t>, 863-866.</w:t>
      </w:r>
    </w:p>
    <w:p w14:paraId="7131A494" w14:textId="77777777" w:rsidR="00F33984" w:rsidRDefault="00F33984" w:rsidP="00F33984">
      <w:pPr>
        <w:jc w:val="center"/>
        <w:rPr>
          <w:rFonts w:cs="Times New Roman"/>
          <w:szCs w:val="24"/>
        </w:rPr>
      </w:pPr>
    </w:p>
    <w:p w14:paraId="1883BF59" w14:textId="77777777" w:rsidR="00F33984" w:rsidRDefault="00F33984" w:rsidP="00F33984">
      <w:pPr>
        <w:jc w:val="center"/>
        <w:rPr>
          <w:rFonts w:cs="Times New Roman"/>
          <w:szCs w:val="24"/>
        </w:rPr>
      </w:pPr>
    </w:p>
    <w:p w14:paraId="11507D4C" w14:textId="77777777" w:rsidR="00F33984" w:rsidRDefault="00F33984" w:rsidP="00F33984">
      <w:pPr>
        <w:jc w:val="center"/>
        <w:rPr>
          <w:rFonts w:cs="Times New Roman"/>
          <w:szCs w:val="24"/>
        </w:rPr>
      </w:pPr>
    </w:p>
    <w:p w14:paraId="57E3766B" w14:textId="77777777" w:rsidR="00F33984" w:rsidRDefault="00F33984" w:rsidP="00F33984">
      <w:pPr>
        <w:jc w:val="center"/>
        <w:rPr>
          <w:rFonts w:cs="Times New Roman"/>
          <w:szCs w:val="24"/>
        </w:rPr>
      </w:pPr>
    </w:p>
    <w:p w14:paraId="4C42CE59" w14:textId="77777777" w:rsidR="00F33984" w:rsidRDefault="00F33984" w:rsidP="00F33984">
      <w:pPr>
        <w:jc w:val="center"/>
        <w:rPr>
          <w:rFonts w:cs="Times New Roman"/>
          <w:szCs w:val="24"/>
        </w:rPr>
      </w:pPr>
    </w:p>
    <w:p w14:paraId="39F30041" w14:textId="77777777" w:rsidR="005E2A77" w:rsidRDefault="005E2A77" w:rsidP="00F33984">
      <w:pPr>
        <w:rPr>
          <w:rFonts w:cs="Times New Roman"/>
          <w:szCs w:val="24"/>
        </w:rPr>
      </w:pPr>
    </w:p>
    <w:sectPr w:rsidR="005E2A77" w:rsidSect="00913205">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32A68" w14:textId="77777777" w:rsidR="00DE2E81" w:rsidRDefault="00DE2E81">
      <w:pPr>
        <w:spacing w:after="0" w:line="240" w:lineRule="auto"/>
      </w:pPr>
      <w:r>
        <w:separator/>
      </w:r>
    </w:p>
  </w:endnote>
  <w:endnote w:type="continuationSeparator" w:id="0">
    <w:p w14:paraId="04A132C1" w14:textId="77777777" w:rsidR="00DE2E81" w:rsidRDefault="00DE2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51BD6" w14:textId="77777777" w:rsidR="00DE2E81" w:rsidRDefault="00DE2E81">
      <w:pPr>
        <w:spacing w:after="0" w:line="240" w:lineRule="auto"/>
      </w:pPr>
      <w:r>
        <w:separator/>
      </w:r>
    </w:p>
  </w:footnote>
  <w:footnote w:type="continuationSeparator" w:id="0">
    <w:p w14:paraId="080EDE07" w14:textId="77777777" w:rsidR="00DE2E81" w:rsidRDefault="00DE2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0AD63" w14:textId="77777777" w:rsidR="0091275F" w:rsidRDefault="00207640">
    <w:pPr>
      <w:pStyle w:val="Header"/>
    </w:pPr>
    <w:r>
      <w:t>THE CONTROVERSY OVER</w:t>
    </w:r>
    <w:r w:rsidR="00711B2B">
      <w:t xml:space="preserve"> FRACKING</w:t>
    </w:r>
    <w:r w:rsidR="00711B2B">
      <w:tab/>
    </w:r>
    <w:r w:rsidR="00711B2B">
      <w:tab/>
    </w:r>
    <w:r w:rsidR="00711B2B">
      <w:fldChar w:fldCharType="begin"/>
    </w:r>
    <w:r w:rsidR="00711B2B">
      <w:instrText xml:space="preserve"> PAGE   \* MERGEFORMAT </w:instrText>
    </w:r>
    <w:r w:rsidR="00711B2B">
      <w:fldChar w:fldCharType="separate"/>
    </w:r>
    <w:r w:rsidR="00F85EED">
      <w:rPr>
        <w:noProof/>
      </w:rPr>
      <w:t>2</w:t>
    </w:r>
    <w:r w:rsidR="00711B2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73148" w14:textId="77777777" w:rsidR="0091275F" w:rsidRDefault="00711B2B" w:rsidP="00D60FE6">
    <w:pPr>
      <w:pStyle w:val="Header"/>
      <w:tabs>
        <w:tab w:val="clear" w:pos="4680"/>
        <w:tab w:val="center" w:pos="9360"/>
      </w:tabs>
    </w:pPr>
    <w:r>
      <w:t>Running h</w:t>
    </w:r>
    <w:r w:rsidR="00207640">
      <w:t>ead: THE CONTROVERSY OVER FRACKING</w:t>
    </w:r>
    <w:r>
      <w:tab/>
    </w:r>
    <w:r>
      <w:fldChar w:fldCharType="begin"/>
    </w:r>
    <w:r>
      <w:instrText xml:space="preserve"> PAGE   \* MERGEFORMAT </w:instrText>
    </w:r>
    <w:r>
      <w:fldChar w:fldCharType="separate"/>
    </w:r>
    <w:r w:rsidR="00F85EED">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361"/>
    <w:rsid w:val="000006B9"/>
    <w:rsid w:val="00012858"/>
    <w:rsid w:val="00022B03"/>
    <w:rsid w:val="00024E2B"/>
    <w:rsid w:val="000336F7"/>
    <w:rsid w:val="00076B9E"/>
    <w:rsid w:val="00084D51"/>
    <w:rsid w:val="000E119A"/>
    <w:rsid w:val="000F221B"/>
    <w:rsid w:val="001063E4"/>
    <w:rsid w:val="001073C9"/>
    <w:rsid w:val="00124BF6"/>
    <w:rsid w:val="001B08CF"/>
    <w:rsid w:val="001B7AE9"/>
    <w:rsid w:val="001E79BC"/>
    <w:rsid w:val="00207640"/>
    <w:rsid w:val="0023376E"/>
    <w:rsid w:val="00251EF0"/>
    <w:rsid w:val="0027482A"/>
    <w:rsid w:val="0027731B"/>
    <w:rsid w:val="00283600"/>
    <w:rsid w:val="00292E9C"/>
    <w:rsid w:val="00293322"/>
    <w:rsid w:val="002A3F6C"/>
    <w:rsid w:val="002C11E5"/>
    <w:rsid w:val="002D00C6"/>
    <w:rsid w:val="00302D4C"/>
    <w:rsid w:val="003034D2"/>
    <w:rsid w:val="003043EA"/>
    <w:rsid w:val="00312B10"/>
    <w:rsid w:val="00324843"/>
    <w:rsid w:val="00361A37"/>
    <w:rsid w:val="00397BE9"/>
    <w:rsid w:val="003B4263"/>
    <w:rsid w:val="003D2885"/>
    <w:rsid w:val="003D7394"/>
    <w:rsid w:val="003E1B8C"/>
    <w:rsid w:val="003F203E"/>
    <w:rsid w:val="004117BD"/>
    <w:rsid w:val="00431350"/>
    <w:rsid w:val="004509C6"/>
    <w:rsid w:val="00456065"/>
    <w:rsid w:val="00457106"/>
    <w:rsid w:val="0047501E"/>
    <w:rsid w:val="004759A6"/>
    <w:rsid w:val="004A2B6E"/>
    <w:rsid w:val="004A5A3F"/>
    <w:rsid w:val="004C70FB"/>
    <w:rsid w:val="004D703F"/>
    <w:rsid w:val="004E17D1"/>
    <w:rsid w:val="004F1F67"/>
    <w:rsid w:val="004F7699"/>
    <w:rsid w:val="005313C8"/>
    <w:rsid w:val="00536504"/>
    <w:rsid w:val="005369EE"/>
    <w:rsid w:val="00537A2D"/>
    <w:rsid w:val="005402B5"/>
    <w:rsid w:val="0054664C"/>
    <w:rsid w:val="00567036"/>
    <w:rsid w:val="005A1C69"/>
    <w:rsid w:val="005A3D70"/>
    <w:rsid w:val="005B077B"/>
    <w:rsid w:val="005B45D6"/>
    <w:rsid w:val="005B669D"/>
    <w:rsid w:val="005C3F49"/>
    <w:rsid w:val="005E2A77"/>
    <w:rsid w:val="005F6A12"/>
    <w:rsid w:val="00627400"/>
    <w:rsid w:val="00632AD2"/>
    <w:rsid w:val="0063405F"/>
    <w:rsid w:val="0064201D"/>
    <w:rsid w:val="00652DFA"/>
    <w:rsid w:val="00676480"/>
    <w:rsid w:val="00677B22"/>
    <w:rsid w:val="006B77FC"/>
    <w:rsid w:val="006C47D4"/>
    <w:rsid w:val="006C5938"/>
    <w:rsid w:val="006E4177"/>
    <w:rsid w:val="006F77B9"/>
    <w:rsid w:val="0070062C"/>
    <w:rsid w:val="00711B2B"/>
    <w:rsid w:val="00722361"/>
    <w:rsid w:val="00722458"/>
    <w:rsid w:val="00724512"/>
    <w:rsid w:val="00775CD0"/>
    <w:rsid w:val="007A2B5C"/>
    <w:rsid w:val="007D2F34"/>
    <w:rsid w:val="007D5443"/>
    <w:rsid w:val="007D55A8"/>
    <w:rsid w:val="007E2D04"/>
    <w:rsid w:val="00800EBF"/>
    <w:rsid w:val="0082618D"/>
    <w:rsid w:val="00840887"/>
    <w:rsid w:val="00844A44"/>
    <w:rsid w:val="00855005"/>
    <w:rsid w:val="008816B5"/>
    <w:rsid w:val="00890C60"/>
    <w:rsid w:val="008E5751"/>
    <w:rsid w:val="008E5BB2"/>
    <w:rsid w:val="008F47B8"/>
    <w:rsid w:val="00905D22"/>
    <w:rsid w:val="0091275F"/>
    <w:rsid w:val="00913205"/>
    <w:rsid w:val="00914964"/>
    <w:rsid w:val="00922FFA"/>
    <w:rsid w:val="00931807"/>
    <w:rsid w:val="0095014C"/>
    <w:rsid w:val="00951924"/>
    <w:rsid w:val="009545D6"/>
    <w:rsid w:val="00954902"/>
    <w:rsid w:val="00966CD9"/>
    <w:rsid w:val="00970648"/>
    <w:rsid w:val="00991D86"/>
    <w:rsid w:val="009D63B7"/>
    <w:rsid w:val="009F53CD"/>
    <w:rsid w:val="00A1451E"/>
    <w:rsid w:val="00A16BF1"/>
    <w:rsid w:val="00A25FA5"/>
    <w:rsid w:val="00A43410"/>
    <w:rsid w:val="00A50D3F"/>
    <w:rsid w:val="00A510FE"/>
    <w:rsid w:val="00A513E7"/>
    <w:rsid w:val="00A9774A"/>
    <w:rsid w:val="00AA2DAF"/>
    <w:rsid w:val="00AE10F7"/>
    <w:rsid w:val="00B015C6"/>
    <w:rsid w:val="00B03E30"/>
    <w:rsid w:val="00B21C2C"/>
    <w:rsid w:val="00B30374"/>
    <w:rsid w:val="00B35418"/>
    <w:rsid w:val="00B41AAF"/>
    <w:rsid w:val="00B4344F"/>
    <w:rsid w:val="00B611EA"/>
    <w:rsid w:val="00B80FEE"/>
    <w:rsid w:val="00B819E5"/>
    <w:rsid w:val="00B845D3"/>
    <w:rsid w:val="00B86CB0"/>
    <w:rsid w:val="00B92BC2"/>
    <w:rsid w:val="00B93FAB"/>
    <w:rsid w:val="00BA43D9"/>
    <w:rsid w:val="00BB49DE"/>
    <w:rsid w:val="00BE5BAD"/>
    <w:rsid w:val="00C076E6"/>
    <w:rsid w:val="00C07973"/>
    <w:rsid w:val="00C169F5"/>
    <w:rsid w:val="00C27CFB"/>
    <w:rsid w:val="00C32E45"/>
    <w:rsid w:val="00CA6AFE"/>
    <w:rsid w:val="00CA6EB9"/>
    <w:rsid w:val="00CD23B2"/>
    <w:rsid w:val="00D14394"/>
    <w:rsid w:val="00D25ED3"/>
    <w:rsid w:val="00D33294"/>
    <w:rsid w:val="00D5684F"/>
    <w:rsid w:val="00D60FE6"/>
    <w:rsid w:val="00D639E3"/>
    <w:rsid w:val="00D66CE3"/>
    <w:rsid w:val="00D75786"/>
    <w:rsid w:val="00DA133E"/>
    <w:rsid w:val="00DA3018"/>
    <w:rsid w:val="00DB3714"/>
    <w:rsid w:val="00DC51A0"/>
    <w:rsid w:val="00DD62F8"/>
    <w:rsid w:val="00DE2E81"/>
    <w:rsid w:val="00DE5F0F"/>
    <w:rsid w:val="00DE60EB"/>
    <w:rsid w:val="00E019BF"/>
    <w:rsid w:val="00E379DA"/>
    <w:rsid w:val="00E6408B"/>
    <w:rsid w:val="00E927F0"/>
    <w:rsid w:val="00EA20E3"/>
    <w:rsid w:val="00EA4B1F"/>
    <w:rsid w:val="00EB34B4"/>
    <w:rsid w:val="00EB428B"/>
    <w:rsid w:val="00EB4475"/>
    <w:rsid w:val="00EC53D7"/>
    <w:rsid w:val="00ED0442"/>
    <w:rsid w:val="00ED437B"/>
    <w:rsid w:val="00EE30C1"/>
    <w:rsid w:val="00EE3EC0"/>
    <w:rsid w:val="00EF14C0"/>
    <w:rsid w:val="00F13D24"/>
    <w:rsid w:val="00F31F88"/>
    <w:rsid w:val="00F33984"/>
    <w:rsid w:val="00F51772"/>
    <w:rsid w:val="00F74222"/>
    <w:rsid w:val="00F85EED"/>
    <w:rsid w:val="00F951AA"/>
    <w:rsid w:val="00FA744B"/>
    <w:rsid w:val="00FB383D"/>
    <w:rsid w:val="00FC3D76"/>
    <w:rsid w:val="00FC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27CA"/>
  <w15:chartTrackingRefBased/>
  <w15:docId w15:val="{7D781BB5-8F8C-4EC3-927E-FEE00058B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BE9"/>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397BE9"/>
    <w:pPr>
      <w:keepNext/>
      <w:keepLines/>
      <w:spacing w:before="240" w:after="0"/>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97BE9"/>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BE9"/>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397BE9"/>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C27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CFB"/>
    <w:rPr>
      <w:rFonts w:ascii="Times New Roman" w:hAnsi="Times New Roman"/>
      <w:sz w:val="24"/>
    </w:rPr>
  </w:style>
  <w:style w:type="paragraph" w:styleId="Footer">
    <w:name w:val="footer"/>
    <w:basedOn w:val="Normal"/>
    <w:link w:val="FooterChar"/>
    <w:uiPriority w:val="99"/>
    <w:unhideWhenUsed/>
    <w:rsid w:val="00C27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CFB"/>
    <w:rPr>
      <w:rFonts w:ascii="Times New Roman" w:hAnsi="Times New Roman"/>
      <w:sz w:val="24"/>
    </w:r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BalloonText">
    <w:name w:val="Balloon Text"/>
    <w:basedOn w:val="Normal"/>
    <w:link w:val="BalloonTextChar"/>
    <w:uiPriority w:val="99"/>
    <w:semiHidden/>
    <w:unhideWhenUsed/>
    <w:rsid w:val="002076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6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B6B6D-7656-4A2D-A66D-EE288BA5A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Chima Ani</cp:lastModifiedBy>
  <cp:revision>2</cp:revision>
  <dcterms:created xsi:type="dcterms:W3CDTF">2018-04-16T18:00:00Z</dcterms:created>
  <dcterms:modified xsi:type="dcterms:W3CDTF">2018-04-16T18:00:00Z</dcterms:modified>
</cp:coreProperties>
</file>