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7a184810874026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Texas</w:t>
            </w:r>
          </w:p>
          <w:tcPr>
            <w:vAlign w:val="center"/>
          </w:tcPr>
        </w:tc>
        <w:tc>
          <w:p>
            <w:r>
              <w:t>TX</w:t>
            </w:r>
          </w:p>
          <w:tcPr>
            <w:vAlign w:val="center"/>
          </w:tcPr>
        </w:tc>
      </w:tr>
      <w:tr>
        <w:tc>
          <w:p>
            <w:r>
              <w:t>California</w:t>
            </w:r>
          </w:p>
          <w:tcPr>
            <w:vAlign w:val="center"/>
          </w:tcPr>
        </w:tc>
        <w:tc>
          <w:p>
            <w:r>
              <w:t>CA</w:t>
            </w:r>
          </w:p>
          <w:tcPr>
            <w:vAlign w:val="center"/>
          </w:tcPr>
        </w:tc>
      </w:tr>
      <w:tr>
        <w:tc>
          <w:p>
            <w:r>
              <w:t>New York</w:t>
            </w:r>
          </w:p>
          <w:tcPr>
            <w:vAlign w:val="center"/>
          </w:tcPr>
        </w:tc>
        <w:tc>
          <w:p>
            <w:r>
              <w:t>NY</w:t>
            </w:r>
          </w:p>
          <w:tcPr>
            <w:vAlign w:val="center"/>
          </w:tcPr>
        </w:tc>
      </w:tr>
      <w:tr>
        <w:tc>
          <w:p>
            <w:r>
              <w:t>Massachusetts</w:t>
            </w:r>
          </w:p>
          <w:tcPr>
            <w:vAlign w:val="center"/>
          </w:tcPr>
        </w:tc>
        <w:tc>
          <w:p>
            <w:r>
              <w:t>MA</w:t>
            </w:r>
          </w:p>
          <w:tcPr>
            <w:vAlign w:val="center"/>
          </w:tcPr>
        </w:tc>
      </w:tr>
    </w:tbl>
  </w:body>
</w:document>
</file>