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388F6" w14:textId="77777777" w:rsidR="00FE5A24" w:rsidRDefault="00FE5A24" w:rsidP="00FE5A24">
      <w:r>
        <w:t>${</w:t>
      </w:r>
      <w:proofErr w:type="spellStart"/>
      <w:r>
        <w:t>plannerName</w:t>
      </w:r>
      <w:proofErr w:type="spellEnd"/>
      <w:r>
        <w:t>}</w:t>
      </w:r>
    </w:p>
    <w:p w14:paraId="1A3A1A7D" w14:textId="77777777" w:rsidR="00FE5A24" w:rsidRDefault="00FE5A24" w:rsidP="00FE5A24">
      <w:r>
        <w:rPr>
          <w:b/>
        </w:rPr>
        <w:t xml:space="preserve">Plantilla Position: </w:t>
      </w:r>
      <w:r>
        <w:t>${</w:t>
      </w:r>
      <w:proofErr w:type="spellStart"/>
      <w:r>
        <w:t>plantillaPosition</w:t>
      </w:r>
      <w:proofErr w:type="spellEnd"/>
      <w:r>
        <w:t>}</w:t>
      </w:r>
    </w:p>
    <w:p w14:paraId="4216EE13" w14:textId="77777777" w:rsidR="00FE5A24" w:rsidRDefault="00FE5A24" w:rsidP="00FE5A24">
      <w:r>
        <w:rPr>
          <w:b/>
        </w:rPr>
        <w:t xml:space="preserve">Organizational Unit: </w:t>
      </w:r>
      <w:r>
        <w:t>${</w:t>
      </w:r>
      <w:proofErr w:type="spellStart"/>
      <w:r>
        <w:t>organizationalUnit</w:t>
      </w:r>
      <w:proofErr w:type="spellEnd"/>
      <w:r>
        <w:t>}</w:t>
      </w:r>
    </w:p>
    <w:p w14:paraId="04B81F61" w14:textId="77777777" w:rsidR="00FE5A24" w:rsidRDefault="00FE5A24" w:rsidP="00FE5A24">
      <w:r>
        <w:rPr>
          <w:b/>
        </w:rPr>
        <w:t xml:space="preserve">Email Address: </w:t>
      </w:r>
      <w:r>
        <w:t>${</w:t>
      </w:r>
      <w:proofErr w:type="spellStart"/>
      <w:r>
        <w:t>emailAddress</w:t>
      </w:r>
      <w:proofErr w:type="spellEnd"/>
      <w:r>
        <w:t>}</w:t>
      </w:r>
    </w:p>
    <w:p w14:paraId="269882DD" w14:textId="77777777" w:rsidR="00FE5A24" w:rsidRDefault="00FE5A24" w:rsidP="00FE5A24">
      <w:r>
        <w:rPr>
          <w:b/>
        </w:rPr>
        <w:t xml:space="preserve">Contact Numbers: </w:t>
      </w:r>
      <w:r>
        <w:t>${</w:t>
      </w:r>
      <w:proofErr w:type="spellStart"/>
      <w:r>
        <w:t>contactNumbers</w:t>
      </w:r>
      <w:proofErr w:type="spellEnd"/>
      <w:r>
        <w:t>}</w:t>
      </w:r>
    </w:p>
    <w:p w14:paraId="211BA69D" w14:textId="77777777" w:rsidR="00FE5A24" w:rsidRDefault="00FE5A24">
      <w:pPr>
        <w:pStyle w:val="Heading1"/>
      </w:pPr>
    </w:p>
    <w:p w14:paraId="1854F147" w14:textId="36EC44E4" w:rsidR="00FA0F53" w:rsidRDefault="00000000">
      <w:pPr>
        <w:pStyle w:val="Heading1"/>
      </w:pPr>
      <w:r>
        <w:t>BUDGET INFORMATION</w:t>
      </w:r>
    </w:p>
    <w:p w14:paraId="0DB8E03A" w14:textId="77777777" w:rsidR="00FA0F53" w:rsidRDefault="00000000">
      <w:r>
        <w:rPr>
          <w:b/>
        </w:rPr>
        <w:t xml:space="preserve">MOOE: </w:t>
      </w:r>
      <w:r>
        <w:t>${mooe}</w:t>
      </w:r>
    </w:p>
    <w:p w14:paraId="087EC3BA" w14:textId="77777777" w:rsidR="00FA0F53" w:rsidRDefault="00000000">
      <w:r>
        <w:rPr>
          <w:b/>
        </w:rPr>
        <w:t xml:space="preserve">CO: </w:t>
      </w:r>
      <w:r>
        <w:t>${co}</w:t>
      </w:r>
    </w:p>
    <w:p w14:paraId="022761F5" w14:textId="77777777" w:rsidR="00FA0F53" w:rsidRDefault="00000000">
      <w:r>
        <w:rPr>
          <w:b/>
        </w:rPr>
        <w:t xml:space="preserve">Total: </w:t>
      </w:r>
      <w:r>
        <w:t>${total}</w:t>
      </w:r>
    </w:p>
    <w:p w14:paraId="3BE5AE00" w14:textId="77777777" w:rsidR="00FA0F53" w:rsidRDefault="00000000">
      <w:r>
        <w:rPr>
          <w:b/>
        </w:rPr>
        <w:t xml:space="preserve">NICTHS Project Cost: </w:t>
      </w:r>
      <w:r>
        <w:t>${nicthsProjectCost}</w:t>
      </w:r>
    </w:p>
    <w:p w14:paraId="7551001A" w14:textId="77777777" w:rsidR="00FA0F53" w:rsidRDefault="00000000">
      <w:r>
        <w:rPr>
          <w:b/>
        </w:rPr>
        <w:t xml:space="preserve">HSDV Project Cost: </w:t>
      </w:r>
      <w:r>
        <w:t>${hsdvProjectCost}</w:t>
      </w:r>
    </w:p>
    <w:p w14:paraId="3F7DEEF0" w14:textId="77777777" w:rsidR="00FA0F53" w:rsidRDefault="00000000">
      <w:r>
        <w:rPr>
          <w:b/>
        </w:rPr>
        <w:t xml:space="preserve">HECS Project Cost: </w:t>
      </w:r>
      <w:r>
        <w:t>${hecsProjectCost}</w:t>
      </w:r>
    </w:p>
    <w:p w14:paraId="5D445303" w14:textId="77777777" w:rsidR="00FA0F53" w:rsidRDefault="00000000">
      <w:pPr>
        <w:pStyle w:val="Heading1"/>
      </w:pPr>
      <w:r>
        <w:t>ORGANIZATIONAL STRUCTURE</w:t>
      </w:r>
    </w:p>
    <w:sdt>
      <w:sdtPr>
        <w:id w:val="1043948141"/>
        <w:showingPlcHdr/>
        <w:picture/>
      </w:sdtPr>
      <w:sdtContent>
        <w:p w14:paraId="36F0EF37" w14:textId="76C69996" w:rsidR="001253F1" w:rsidRPr="001253F1" w:rsidRDefault="001253F1" w:rsidP="001253F1">
          <w:r>
            <w:rPr>
              <w:noProof/>
            </w:rPr>
            <w:drawing>
              <wp:inline distT="0" distB="0" distL="0" distR="0" wp14:anchorId="523853F4" wp14:editId="05BA7448">
                <wp:extent cx="59055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61BAAE1" w14:textId="77777777" w:rsidR="00FA0F53" w:rsidRDefault="00000000">
      <w:pPr>
        <w:pStyle w:val="Heading1"/>
      </w:pPr>
      <w:r>
        <w:t>EMPLOYMENT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FA0F53" w14:paraId="28D1A097" w14:textId="77777777">
        <w:tc>
          <w:tcPr>
            <w:tcW w:w="3120" w:type="dxa"/>
          </w:tcPr>
          <w:p w14:paraId="6E77372D" w14:textId="77777777" w:rsidR="00FA0F53" w:rsidRDefault="00000000">
            <w:r>
              <w:rPr>
                <w:b/>
              </w:rPr>
              <w:t>Employment Status</w:t>
            </w:r>
          </w:p>
        </w:tc>
        <w:tc>
          <w:tcPr>
            <w:tcW w:w="3120" w:type="dxa"/>
          </w:tcPr>
          <w:p w14:paraId="6E8CB773" w14:textId="77777777" w:rsidR="00FA0F53" w:rsidRDefault="00000000">
            <w:r>
              <w:rPr>
                <w:b/>
              </w:rPr>
              <w:t>Central Office</w:t>
            </w:r>
          </w:p>
        </w:tc>
        <w:tc>
          <w:tcPr>
            <w:tcW w:w="3120" w:type="dxa"/>
          </w:tcPr>
          <w:p w14:paraId="2766AB98" w14:textId="77777777" w:rsidR="00FA0F53" w:rsidRDefault="00000000">
            <w:r>
              <w:rPr>
                <w:b/>
              </w:rPr>
              <w:t>Field Offices</w:t>
            </w:r>
          </w:p>
        </w:tc>
      </w:tr>
      <w:tr w:rsidR="00FA0F53" w14:paraId="6956CCF7" w14:textId="77777777">
        <w:tc>
          <w:tcPr>
            <w:tcW w:w="3120" w:type="dxa"/>
          </w:tcPr>
          <w:p w14:paraId="0D0A8771" w14:textId="77777777" w:rsidR="00FA0F53" w:rsidRDefault="00000000">
            <w:r>
              <w:t>No. of Plantilla Positions</w:t>
            </w:r>
          </w:p>
        </w:tc>
        <w:tc>
          <w:tcPr>
            <w:tcW w:w="3120" w:type="dxa"/>
          </w:tcPr>
          <w:p w14:paraId="67FAB192" w14:textId="77777777" w:rsidR="00FA0F53" w:rsidRDefault="00000000">
            <w:r>
              <w:t>${coPlantilaPositions}</w:t>
            </w:r>
          </w:p>
        </w:tc>
        <w:tc>
          <w:tcPr>
            <w:tcW w:w="3120" w:type="dxa"/>
          </w:tcPr>
          <w:p w14:paraId="177B1EBC" w14:textId="77777777" w:rsidR="00FA0F53" w:rsidRDefault="00000000">
            <w:r>
              <w:t>${foPlantilaPositions}</w:t>
            </w:r>
          </w:p>
        </w:tc>
      </w:tr>
      <w:tr w:rsidR="00FA0F53" w14:paraId="31CF32C5" w14:textId="77777777">
        <w:tc>
          <w:tcPr>
            <w:tcW w:w="3120" w:type="dxa"/>
          </w:tcPr>
          <w:p w14:paraId="42020230" w14:textId="77777777" w:rsidR="00FA0F53" w:rsidRDefault="00000000">
            <w:r>
              <w:t>Vacant</w:t>
            </w:r>
          </w:p>
        </w:tc>
        <w:tc>
          <w:tcPr>
            <w:tcW w:w="3120" w:type="dxa"/>
          </w:tcPr>
          <w:p w14:paraId="621AB8D6" w14:textId="77777777" w:rsidR="00FA0F53" w:rsidRDefault="00000000">
            <w:r>
              <w:t>${coVacant}</w:t>
            </w:r>
          </w:p>
        </w:tc>
        <w:tc>
          <w:tcPr>
            <w:tcW w:w="3120" w:type="dxa"/>
          </w:tcPr>
          <w:p w14:paraId="3631DBEF" w14:textId="77777777" w:rsidR="00FA0F53" w:rsidRDefault="00000000">
            <w:r>
              <w:t>${foVacant}</w:t>
            </w:r>
          </w:p>
        </w:tc>
      </w:tr>
      <w:tr w:rsidR="00FA0F53" w14:paraId="432B4269" w14:textId="77777777">
        <w:tc>
          <w:tcPr>
            <w:tcW w:w="3120" w:type="dxa"/>
          </w:tcPr>
          <w:p w14:paraId="74DB8C53" w14:textId="77777777" w:rsidR="00FA0F53" w:rsidRDefault="00000000">
            <w:r>
              <w:t xml:space="preserve">No. of Filled Up Positions </w:t>
            </w:r>
            <w:r>
              <w:lastRenderedPageBreak/>
              <w:t>(Plantilla)</w:t>
            </w:r>
          </w:p>
        </w:tc>
        <w:tc>
          <w:tcPr>
            <w:tcW w:w="3120" w:type="dxa"/>
          </w:tcPr>
          <w:p w14:paraId="25A34769" w14:textId="77777777" w:rsidR="00FA0F53" w:rsidRDefault="00000000">
            <w:r>
              <w:lastRenderedPageBreak/>
              <w:t>${coFilledPlantilaPositions}</w:t>
            </w:r>
          </w:p>
        </w:tc>
        <w:tc>
          <w:tcPr>
            <w:tcW w:w="3120" w:type="dxa"/>
          </w:tcPr>
          <w:p w14:paraId="03F75958" w14:textId="77777777" w:rsidR="00FA0F53" w:rsidRDefault="00000000">
            <w:r>
              <w:t>${foFilledPlantilaPositions}</w:t>
            </w:r>
          </w:p>
        </w:tc>
      </w:tr>
      <w:tr w:rsidR="00FA0F53" w14:paraId="4328E596" w14:textId="77777777">
        <w:tc>
          <w:tcPr>
            <w:tcW w:w="3120" w:type="dxa"/>
          </w:tcPr>
          <w:p w14:paraId="6D9F8DE2" w14:textId="77777777" w:rsidR="00FA0F53" w:rsidRDefault="00000000">
            <w:r>
              <w:t>No. of Filled Up Positions (Physical Location)</w:t>
            </w:r>
          </w:p>
        </w:tc>
        <w:tc>
          <w:tcPr>
            <w:tcW w:w="3120" w:type="dxa"/>
          </w:tcPr>
          <w:p w14:paraId="1D130BD8" w14:textId="77777777" w:rsidR="00FA0F53" w:rsidRDefault="00000000">
            <w:r>
              <w:t>${coFilledPhysicalPositions}</w:t>
            </w:r>
          </w:p>
        </w:tc>
        <w:tc>
          <w:tcPr>
            <w:tcW w:w="3120" w:type="dxa"/>
          </w:tcPr>
          <w:p w14:paraId="7EBA10F1" w14:textId="77777777" w:rsidR="00FA0F53" w:rsidRDefault="00000000">
            <w:r>
              <w:t>${foFilledPhysicalPositions}</w:t>
            </w:r>
          </w:p>
        </w:tc>
      </w:tr>
      <w:tr w:rsidR="00FA0F53" w14:paraId="5123FD86" w14:textId="77777777">
        <w:tc>
          <w:tcPr>
            <w:tcW w:w="3120" w:type="dxa"/>
          </w:tcPr>
          <w:p w14:paraId="12FC8509" w14:textId="77777777" w:rsidR="00FA0F53" w:rsidRDefault="00000000">
            <w:r>
              <w:t>COSWs (*FO as of 01 July 2022)</w:t>
            </w:r>
          </w:p>
        </w:tc>
        <w:tc>
          <w:tcPr>
            <w:tcW w:w="3120" w:type="dxa"/>
          </w:tcPr>
          <w:p w14:paraId="7C886011" w14:textId="77777777" w:rsidR="00FA0F53" w:rsidRDefault="00000000">
            <w:r>
              <w:t>${coCosws}</w:t>
            </w:r>
          </w:p>
        </w:tc>
        <w:tc>
          <w:tcPr>
            <w:tcW w:w="3120" w:type="dxa"/>
          </w:tcPr>
          <w:p w14:paraId="16DA560D" w14:textId="77777777" w:rsidR="00FA0F53" w:rsidRDefault="00000000">
            <w:r>
              <w:t>${foCosws}</w:t>
            </w:r>
          </w:p>
        </w:tc>
      </w:tr>
      <w:tr w:rsidR="00FA0F53" w14:paraId="77B15BEC" w14:textId="77777777">
        <w:tc>
          <w:tcPr>
            <w:tcW w:w="3120" w:type="dxa"/>
          </w:tcPr>
          <w:p w14:paraId="6CC1DE7C" w14:textId="77777777" w:rsidR="00FA0F53" w:rsidRDefault="00000000">
            <w:r>
              <w:t>Contractual (Driver I/II)</w:t>
            </w:r>
          </w:p>
        </w:tc>
        <w:tc>
          <w:tcPr>
            <w:tcW w:w="3120" w:type="dxa"/>
          </w:tcPr>
          <w:p w14:paraId="64812EF6" w14:textId="77777777" w:rsidR="00FA0F53" w:rsidRDefault="00000000">
            <w:r>
              <w:t>${coContractual}</w:t>
            </w:r>
          </w:p>
        </w:tc>
        <w:tc>
          <w:tcPr>
            <w:tcW w:w="3120" w:type="dxa"/>
          </w:tcPr>
          <w:p w14:paraId="4AF36D35" w14:textId="77777777" w:rsidR="00FA0F53" w:rsidRDefault="00000000">
            <w:r>
              <w:t>${foContractual}</w:t>
            </w:r>
          </w:p>
        </w:tc>
      </w:tr>
      <w:tr w:rsidR="00FA0F53" w14:paraId="223764F7" w14:textId="77777777">
        <w:tc>
          <w:tcPr>
            <w:tcW w:w="3120" w:type="dxa"/>
          </w:tcPr>
          <w:p w14:paraId="6A206C7C" w14:textId="77777777" w:rsidR="00FA0F53" w:rsidRDefault="00000000">
            <w:r>
              <w:t>Total</w:t>
            </w:r>
          </w:p>
        </w:tc>
        <w:tc>
          <w:tcPr>
            <w:tcW w:w="3120" w:type="dxa"/>
          </w:tcPr>
          <w:p w14:paraId="78EEC5B5" w14:textId="77777777" w:rsidR="00FA0F53" w:rsidRDefault="00000000">
            <w:r>
              <w:t>${coTotal}</w:t>
            </w:r>
          </w:p>
        </w:tc>
        <w:tc>
          <w:tcPr>
            <w:tcW w:w="3120" w:type="dxa"/>
          </w:tcPr>
          <w:p w14:paraId="7B23A9D6" w14:textId="77777777" w:rsidR="00FA0F53" w:rsidRDefault="00000000">
            <w:r>
              <w:t>${foTotal}</w:t>
            </w:r>
          </w:p>
        </w:tc>
      </w:tr>
    </w:tbl>
    <w:p w14:paraId="422912B3" w14:textId="77777777" w:rsidR="00FA0F53" w:rsidRDefault="00000000">
      <w:pPr>
        <w:pStyle w:val="Heading1"/>
      </w:pPr>
      <w:r>
        <w:t>OFFICE INFORMATION</w:t>
      </w:r>
    </w:p>
    <w:p w14:paraId="3CBF34FE" w14:textId="77777777" w:rsidR="00FA0F53" w:rsidRDefault="00000000">
      <w:r>
        <w:rPr>
          <w:b/>
        </w:rPr>
        <w:t xml:space="preserve">Total Number of Employees (Permanent &amp; JO/Contractual): </w:t>
      </w:r>
      <w:r>
        <w:t>${totalEmployees}</w:t>
      </w:r>
    </w:p>
    <w:p w14:paraId="0E60D78F" w14:textId="77777777" w:rsidR="00FA0F53" w:rsidRDefault="00000000">
      <w:r>
        <w:rPr>
          <w:b/>
        </w:rPr>
        <w:t xml:space="preserve">Number of Regional/Extension Offices: </w:t>
      </w:r>
      <w:r>
        <w:t>${regionalOffices}</w:t>
      </w:r>
    </w:p>
    <w:p w14:paraId="343A2FEA" w14:textId="77777777" w:rsidR="00FA0F53" w:rsidRDefault="00000000">
      <w:r>
        <w:rPr>
          <w:b/>
        </w:rPr>
        <w:t xml:space="preserve">Number of Provincial Offices: </w:t>
      </w:r>
      <w:r>
        <w:t>${provincialOffices}</w:t>
      </w:r>
    </w:p>
    <w:p w14:paraId="374CE8DE" w14:textId="77777777" w:rsidR="00FA0F53" w:rsidRDefault="00000000">
      <w:r>
        <w:rPr>
          <w:b/>
        </w:rPr>
        <w:t xml:space="preserve">Number of Other Offices: </w:t>
      </w:r>
      <w:r>
        <w:t>${otherOffices}</w:t>
      </w:r>
    </w:p>
    <w:sectPr w:rsidR="00FA0F53" w:rsidSect="000346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114EE" w14:textId="77777777" w:rsidR="00A70200" w:rsidRDefault="00A70200">
      <w:pPr>
        <w:spacing w:after="0" w:line="240" w:lineRule="auto"/>
      </w:pPr>
      <w:r>
        <w:separator/>
      </w:r>
    </w:p>
  </w:endnote>
  <w:endnote w:type="continuationSeparator" w:id="0">
    <w:p w14:paraId="7CB78E9E" w14:textId="77777777" w:rsidR="00A70200" w:rsidRDefault="00A70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D8899" w14:textId="77777777" w:rsidR="00FA0F53" w:rsidRDefault="0000000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1253F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D088E" w14:textId="77777777" w:rsidR="00A70200" w:rsidRDefault="00A70200">
      <w:pPr>
        <w:spacing w:after="0" w:line="240" w:lineRule="auto"/>
      </w:pPr>
      <w:r>
        <w:separator/>
      </w:r>
    </w:p>
  </w:footnote>
  <w:footnote w:type="continuationSeparator" w:id="0">
    <w:p w14:paraId="4CCC6C91" w14:textId="77777777" w:rsidR="00A70200" w:rsidRDefault="00A70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0"/>
  </w:num>
  <w:num w:numId="11" w16cid:durableId="5786391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E7D"/>
    <w:rsid w:val="001253F1"/>
    <w:rsid w:val="0015074B"/>
    <w:rsid w:val="0029639D"/>
    <w:rsid w:val="00326F90"/>
    <w:rsid w:val="0035106B"/>
    <w:rsid w:val="00465F49"/>
    <w:rsid w:val="004762BB"/>
    <w:rsid w:val="00A70200"/>
    <w:rsid w:val="00AA1D8D"/>
    <w:rsid w:val="00B47730"/>
    <w:rsid w:val="00CB0664"/>
    <w:rsid w:val="00DA7083"/>
    <w:rsid w:val="00DD4B6B"/>
    <w:rsid w:val="00ED4314"/>
    <w:rsid w:val="00FA0F53"/>
    <w:rsid w:val="00FC693F"/>
    <w:rsid w:val="00F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8</cp:revision>
  <dcterms:created xsi:type="dcterms:W3CDTF">2013-12-23T23:15:00Z</dcterms:created>
  <dcterms:modified xsi:type="dcterms:W3CDTF">2025-06-10T05:42:00Z</dcterms:modified>
  <cp:category/>
</cp:coreProperties>
</file>