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5FF" w:rsidRDefault="00E9462D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-802532</wp:posOffset>
                </wp:positionH>
                <wp:positionV relativeFrom="paragraph">
                  <wp:posOffset>-145915</wp:posOffset>
                </wp:positionV>
                <wp:extent cx="3559810" cy="972766"/>
                <wp:effectExtent l="0" t="0" r="21590" b="1841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810" cy="972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05FF" w:rsidRPr="00E9462D" w:rsidRDefault="001905FF" w:rsidP="001905FF">
                            <w:pP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</w:pPr>
                            <w:r w:rsidRP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פירוט ב</w:t>
                            </w:r>
                            <w:r w:rsid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ו</w:t>
                            </w:r>
                            <w:r w:rsidRP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נוסים/ הגשת פרוייקט בחלונות</w:t>
                            </w:r>
                          </w:p>
                          <w:p w:rsidR="001905FF" w:rsidRPr="00E9462D" w:rsidRDefault="001905FF" w:rsidP="001905FF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עוזר אסתר 214255705 ואקשטיין חנה 213868631</w:t>
                            </w:r>
                          </w:p>
                          <w:p w:rsidR="001905FF" w:rsidRDefault="00190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63.2pt;margin-top:-11.5pt;width:280.3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" fillcolor="white [3201]" strokeweight=".5pt">
                <v:textbox>
                  <w:txbxContent>
                    <w:p w:rsidR="001905FF" w:rsidRPr="00E9462D" w:rsidRDefault="001905FF" w:rsidP="001905FF">
                      <w:pPr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 w:rsidRP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>פירוט ב</w:t>
                      </w:r>
                      <w:r w:rsid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>ו</w:t>
                      </w:r>
                      <w:r w:rsidRP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>נוסים/ הגשת פרוייקט בחלונות</w:t>
                      </w:r>
                    </w:p>
                    <w:p w:rsidR="001905FF" w:rsidRPr="00E9462D" w:rsidRDefault="001905FF" w:rsidP="001905FF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 w:rsidRP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עוזר אסתר 214255705 ואקשטיין חנה 213868631</w:t>
                      </w:r>
                    </w:p>
                    <w:p w:rsidR="001905FF" w:rsidRDefault="001905FF"/>
                  </w:txbxContent>
                </v:textbox>
              </v:shape>
            </w:pict>
          </mc:Fallback>
        </mc:AlternateContent>
      </w:r>
    </w:p>
    <w:p w:rsidR="001905FF" w:rsidRDefault="001905FF">
      <w:pPr>
        <w:rPr>
          <w:rtl/>
        </w:rPr>
      </w:pPr>
    </w:p>
    <w:p w:rsidR="001905FF" w:rsidRDefault="001905FF">
      <w:pPr>
        <w:rPr>
          <w:rtl/>
        </w:rPr>
      </w:pPr>
    </w:p>
    <w:p w:rsidR="001905FF" w:rsidRPr="00E9462D" w:rsidRDefault="001905FF">
      <w:pPr>
        <w:rPr>
          <w:b/>
          <w:bCs/>
          <w:sz w:val="28"/>
          <w:szCs w:val="28"/>
          <w:rtl/>
        </w:rPr>
      </w:pPr>
      <w:r w:rsidRPr="00E9462D">
        <w:rPr>
          <w:rFonts w:hint="cs"/>
          <w:b/>
          <w:bCs/>
          <w:sz w:val="28"/>
          <w:szCs w:val="28"/>
          <w:rtl/>
        </w:rPr>
        <w:t>שלב 1:</w:t>
      </w:r>
    </w:p>
    <w:p w:rsidR="001905FF" w:rsidRPr="00E9462D" w:rsidRDefault="001905FF" w:rsidP="001905FF">
      <w:pPr>
        <w:rPr>
          <w:rFonts w:hint="cs"/>
          <w:rtl/>
        </w:rPr>
      </w:pPr>
      <w:r w:rsidRPr="00E9462D">
        <w:rPr>
          <w:rFonts w:hint="cs"/>
          <w:rtl/>
        </w:rPr>
        <w:t>שימוש ב</w:t>
      </w:r>
      <w:r w:rsidRPr="00E9462D">
        <w:rPr>
          <w:rFonts w:ascii="David" w:eastAsia="David" w:hAnsi="David" w:cs="David"/>
        </w:rPr>
        <w:t xml:space="preserve"> </w:t>
      </w:r>
      <w:proofErr w:type="spellStart"/>
      <w:r w:rsidRPr="00E9462D">
        <w:rPr>
          <w:rFonts w:ascii="David" w:eastAsia="David" w:hAnsi="David" w:cs="David"/>
        </w:rPr>
        <w:t>TryParse</w:t>
      </w:r>
      <w:proofErr w:type="spellEnd"/>
      <w:r w:rsidRPr="00E9462D">
        <w:rPr>
          <w:rFonts w:hint="cs"/>
          <w:rtl/>
        </w:rPr>
        <w:t xml:space="preserve"> </w:t>
      </w:r>
      <w:proofErr w:type="spellStart"/>
      <w:r w:rsidRPr="00E9462D">
        <w:t>DalTest</w:t>
      </w:r>
      <w:proofErr w:type="spellEnd"/>
      <w:r w:rsidRPr="00E9462D">
        <w:t xml:space="preserve">/ </w:t>
      </w:r>
      <w:r w:rsidRPr="00E9462D">
        <w:t>Program</w:t>
      </w:r>
      <w:r w:rsidRPr="00E9462D">
        <w:t>)</w:t>
      </w:r>
      <w:r w:rsidRPr="00E9462D">
        <w:rPr>
          <w:rFonts w:hint="cs"/>
          <w:rtl/>
        </w:rPr>
        <w:t xml:space="preserve"> בפונקציה </w:t>
      </w:r>
      <w:proofErr w:type="spellStart"/>
      <w:r w:rsidRPr="00E9462D">
        <w:rPr>
          <w:rFonts w:ascii="Cascadia Mono" w:hAnsi="Cascadia Mono" w:cs="Cascadia Mono"/>
          <w:color w:val="000000"/>
          <w:sz w:val="19"/>
          <w:szCs w:val="19"/>
        </w:rPr>
        <w:t>UpdateOrder</w:t>
      </w:r>
      <w:proofErr w:type="spellEnd"/>
      <w:r w:rsidR="00E9462D" w:rsidRPr="00E9462D">
        <w:rPr>
          <w:rFonts w:hint="cs"/>
          <w:rtl/>
        </w:rPr>
        <w:t>)</w:t>
      </w:r>
    </w:p>
    <w:p w:rsidR="001905FF" w:rsidRPr="00E9462D" w:rsidRDefault="001905FF" w:rsidP="001905FF">
      <w:pPr>
        <w:rPr>
          <w:b/>
          <w:bCs/>
          <w:sz w:val="28"/>
          <w:szCs w:val="28"/>
          <w:rtl/>
        </w:rPr>
      </w:pPr>
      <w:r w:rsidRPr="00E9462D">
        <w:rPr>
          <w:rFonts w:hint="cs"/>
          <w:b/>
          <w:bCs/>
          <w:sz w:val="28"/>
          <w:szCs w:val="28"/>
          <w:rtl/>
        </w:rPr>
        <w:t>שלב 2:</w:t>
      </w:r>
    </w:p>
    <w:p w:rsidR="001905FF" w:rsidRPr="00E9462D" w:rsidRDefault="00E9462D" w:rsidP="001905FF">
      <w:r w:rsidRPr="00E9462D">
        <w:rPr>
          <w:rFonts w:hint="cs"/>
          <w:rtl/>
        </w:rPr>
        <w:t>שימוש ב</w:t>
      </w:r>
      <w:r w:rsidRPr="00E9462D">
        <w:t xml:space="preserve">  Dictionary</w:t>
      </w:r>
      <w:r w:rsidRPr="00E9462D">
        <w:rPr>
          <w:rFonts w:hint="cs"/>
          <w:rtl/>
        </w:rPr>
        <w:t>לדוגמא (</w:t>
      </w:r>
      <w:proofErr w:type="spellStart"/>
      <w:r w:rsidRPr="00E9462D">
        <w:rPr>
          <w:rFonts w:hint="cs"/>
        </w:rPr>
        <w:t>BLT</w:t>
      </w:r>
      <w:r w:rsidRPr="00E9462D">
        <w:t>est</w:t>
      </w:r>
      <w:proofErr w:type="spellEnd"/>
      <w:r w:rsidRPr="00E9462D">
        <w:t>/Program</w:t>
      </w:r>
      <w:r w:rsidRPr="00E9462D">
        <w:rPr>
          <w:rFonts w:hint="cs"/>
          <w:rtl/>
        </w:rPr>
        <w:t xml:space="preserve"> בפונקציה </w:t>
      </w:r>
      <w:r w:rsidRPr="00E9462D">
        <w:rPr>
          <w:rFonts w:hint="cs"/>
        </w:rPr>
        <w:t>M</w:t>
      </w:r>
      <w:r w:rsidRPr="00E9462D">
        <w:t>enu</w:t>
      </w:r>
      <w:r w:rsidRPr="00E9462D">
        <w:rPr>
          <w:rFonts w:hint="cs"/>
          <w:rtl/>
        </w:rPr>
        <w:t>)</w:t>
      </w:r>
    </w:p>
    <w:p w:rsidR="001905FF" w:rsidRDefault="001905FF" w:rsidP="00E9462D">
      <w:pPr>
        <w:rPr>
          <w:rFonts w:hint="cs"/>
          <w:rtl/>
        </w:rPr>
      </w:pPr>
      <w:r w:rsidRPr="00E9462D">
        <w:rPr>
          <w:rFonts w:hint="cs"/>
          <w:rtl/>
        </w:rPr>
        <w:t>שימוש ב</w:t>
      </w:r>
      <w:r w:rsidR="00E9462D" w:rsidRPr="00E9462D">
        <w:rPr>
          <w:rFonts w:ascii="David" w:eastAsia="David" w:hAnsi="David" w:cs="David"/>
        </w:rPr>
        <w:t xml:space="preserve">    </w:t>
      </w:r>
      <w:bookmarkStart w:id="0" w:name="_GoBack"/>
      <w:bookmarkEnd w:id="0"/>
      <w:r w:rsidRPr="00E9462D">
        <w:rPr>
          <w:rFonts w:ascii="David" w:eastAsia="David" w:hAnsi="David" w:cs="David"/>
        </w:rPr>
        <w:t xml:space="preserve"> </w:t>
      </w:r>
      <w:r w:rsidR="00E9462D" w:rsidRPr="00E9462D">
        <w:rPr>
          <w:rFonts w:ascii="David" w:eastAsia="David" w:hAnsi="David" w:cs="David"/>
        </w:rPr>
        <w:t>Conver</w:t>
      </w:r>
      <w:r w:rsidRPr="00E9462D">
        <w:rPr>
          <w:rFonts w:ascii="David" w:eastAsia="David" w:hAnsi="David" w:cs="David"/>
        </w:rPr>
        <w:t>t</w:t>
      </w:r>
      <w:r w:rsidR="00E9462D" w:rsidRPr="00E9462D">
        <w:rPr>
          <w:rFonts w:hint="cs"/>
          <w:rtl/>
        </w:rPr>
        <w:t>לקבלת קלט מהמשתמש</w:t>
      </w:r>
    </w:p>
    <w:sectPr w:rsidR="001905FF" w:rsidSect="00DE0FB8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462" w:rsidRDefault="00A71462" w:rsidP="001905FF">
      <w:pPr>
        <w:spacing w:after="0" w:line="240" w:lineRule="auto"/>
      </w:pPr>
      <w:r>
        <w:separator/>
      </w:r>
    </w:p>
  </w:endnote>
  <w:endnote w:type="continuationSeparator" w:id="0">
    <w:p w:rsidR="00A71462" w:rsidRDefault="00A71462" w:rsidP="0019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462" w:rsidRDefault="00A71462" w:rsidP="001905FF">
      <w:pPr>
        <w:spacing w:after="0" w:line="240" w:lineRule="auto"/>
      </w:pPr>
      <w:r>
        <w:separator/>
      </w:r>
    </w:p>
  </w:footnote>
  <w:footnote w:type="continuationSeparator" w:id="0">
    <w:p w:rsidR="00A71462" w:rsidRDefault="00A71462" w:rsidP="00190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5FF" w:rsidRDefault="001905FF">
    <w:pPr>
      <w:pStyle w:val="a3"/>
    </w:pPr>
    <w:r>
      <w:rPr>
        <w:rFonts w:hint="cs"/>
        <w:rtl/>
      </w:rPr>
      <w:t>ב"ה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07"/>
    <w:rsid w:val="001905FF"/>
    <w:rsid w:val="00A71462"/>
    <w:rsid w:val="00DE0FB8"/>
    <w:rsid w:val="00E40C07"/>
    <w:rsid w:val="00E9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D3CF"/>
  <w15:chartTrackingRefBased/>
  <w15:docId w15:val="{DEF6C89F-EDD8-4304-9657-049F5715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5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905FF"/>
  </w:style>
  <w:style w:type="paragraph" w:styleId="a5">
    <w:name w:val="footer"/>
    <w:basedOn w:val="a"/>
    <w:link w:val="a6"/>
    <w:uiPriority w:val="99"/>
    <w:unhideWhenUsed/>
    <w:rsid w:val="001905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90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עוזר</dc:creator>
  <cp:keywords/>
  <dc:description/>
  <cp:lastModifiedBy>אסתר עוזר</cp:lastModifiedBy>
  <cp:revision>2</cp:revision>
  <dcterms:created xsi:type="dcterms:W3CDTF">2022-12-13T13:28:00Z</dcterms:created>
  <dcterms:modified xsi:type="dcterms:W3CDTF">2022-12-13T13:43:00Z</dcterms:modified>
</cp:coreProperties>
</file>