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36" w:rsidRPr="0020556D" w:rsidRDefault="00B75F36">
      <w:pPr>
        <w:rPr>
          <w:b/>
          <w:u w:val="single"/>
        </w:rPr>
      </w:pPr>
      <w:r w:rsidRPr="0020556D">
        <w:rPr>
          <w:b/>
          <w:u w:val="single"/>
        </w:rPr>
        <w:t>Deployment for Azure POC</w:t>
      </w:r>
    </w:p>
    <w:p w:rsidR="00C714AC" w:rsidRPr="0020556D" w:rsidRDefault="00DA3702" w:rsidP="00C714AC">
      <w:pPr>
        <w:rPr>
          <w:sz w:val="20"/>
          <w:szCs w:val="20"/>
        </w:rPr>
      </w:pPr>
      <w:r w:rsidRPr="0020556D">
        <w:rPr>
          <w:sz w:val="20"/>
          <w:szCs w:val="20"/>
        </w:rPr>
        <w:t>ARM templates and PowerShell commands are used for deployments.</w:t>
      </w:r>
    </w:p>
    <w:p w:rsidR="00C714AC" w:rsidRPr="0020556D" w:rsidRDefault="007E651E" w:rsidP="00C714AC">
      <w:pPr>
        <w:rPr>
          <w:b/>
          <w:u w:val="single"/>
        </w:rPr>
      </w:pPr>
      <w:r w:rsidRPr="0020556D">
        <w:rPr>
          <w:b/>
          <w:u w:val="single"/>
        </w:rPr>
        <w:t xml:space="preserve">3 </w:t>
      </w:r>
      <w:r w:rsidR="00C714AC" w:rsidRPr="0020556D">
        <w:rPr>
          <w:b/>
          <w:u w:val="single"/>
        </w:rPr>
        <w:t xml:space="preserve">ARM Templates </w:t>
      </w:r>
      <w:r w:rsidR="00DA3702" w:rsidRPr="0020556D">
        <w:rPr>
          <w:b/>
          <w:u w:val="single"/>
        </w:rPr>
        <w:t>are c</w:t>
      </w:r>
      <w:r w:rsidR="00C714AC" w:rsidRPr="0020556D">
        <w:rPr>
          <w:b/>
          <w:u w:val="single"/>
        </w:rPr>
        <w:t>reated for below components</w:t>
      </w:r>
    </w:p>
    <w:p w:rsidR="00C714AC" w:rsidRPr="0020556D" w:rsidRDefault="00C714AC" w:rsidP="00C714AC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FunctionApp</w:t>
      </w:r>
      <w:proofErr w:type="spellEnd"/>
      <w:r w:rsidRPr="0020556D">
        <w:rPr>
          <w:sz w:val="20"/>
          <w:szCs w:val="20"/>
        </w:rPr>
        <w:t xml:space="preserve">, App service Plan, </w:t>
      </w:r>
      <w:proofErr w:type="spellStart"/>
      <w:r w:rsidR="00426C14" w:rsidRPr="0020556D">
        <w:rPr>
          <w:sz w:val="20"/>
          <w:szCs w:val="20"/>
        </w:rPr>
        <w:t>Sql</w:t>
      </w:r>
      <w:proofErr w:type="spellEnd"/>
      <w:r w:rsidR="00426C14" w:rsidRPr="0020556D">
        <w:rPr>
          <w:sz w:val="20"/>
          <w:szCs w:val="20"/>
        </w:rPr>
        <w:t xml:space="preserve"> server.</w:t>
      </w:r>
    </w:p>
    <w:p w:rsidR="00C714AC" w:rsidRPr="0020556D" w:rsidRDefault="00C714AC" w:rsidP="00C714A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0556D">
        <w:rPr>
          <w:sz w:val="20"/>
          <w:szCs w:val="20"/>
        </w:rPr>
        <w:t>Logic App and connection App</w:t>
      </w:r>
    </w:p>
    <w:p w:rsidR="00C714AC" w:rsidRPr="0020556D" w:rsidRDefault="00C714AC" w:rsidP="00C714A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0556D">
        <w:rPr>
          <w:sz w:val="20"/>
          <w:szCs w:val="20"/>
        </w:rPr>
        <w:t>Web App</w:t>
      </w:r>
    </w:p>
    <w:p w:rsidR="00C714AC" w:rsidRDefault="00C714AC" w:rsidP="00C714AC">
      <w:r w:rsidRPr="0020556D">
        <w:rPr>
          <w:sz w:val="20"/>
          <w:szCs w:val="20"/>
        </w:rPr>
        <w:t>Used Zip deployment method for the deployment of Azure functions</w:t>
      </w:r>
      <w:r>
        <w:t>.</w:t>
      </w:r>
    </w:p>
    <w:p w:rsidR="00C714AC" w:rsidRPr="0020556D" w:rsidRDefault="00C714AC" w:rsidP="00C714AC">
      <w:pPr>
        <w:rPr>
          <w:b/>
          <w:u w:val="single"/>
        </w:rPr>
      </w:pPr>
      <w:r w:rsidRPr="0020556D">
        <w:rPr>
          <w:b/>
          <w:u w:val="single"/>
        </w:rPr>
        <w:t xml:space="preserve">PowerShell Command for deployment </w:t>
      </w:r>
    </w:p>
    <w:p w:rsidR="00C714AC" w:rsidRPr="0020556D" w:rsidRDefault="00C714AC" w:rsidP="00C714AC">
      <w:pPr>
        <w:rPr>
          <w:b/>
          <w:sz w:val="20"/>
          <w:szCs w:val="20"/>
        </w:rPr>
      </w:pPr>
      <w:proofErr w:type="spellStart"/>
      <w:proofErr w:type="gramStart"/>
      <w:r w:rsidRPr="0020556D">
        <w:rPr>
          <w:sz w:val="20"/>
          <w:szCs w:val="20"/>
        </w:rPr>
        <w:t>powershell</w:t>
      </w:r>
      <w:proofErr w:type="spellEnd"/>
      <w:proofErr w:type="gramEnd"/>
      <w:r w:rsidRPr="0020556D">
        <w:rPr>
          <w:sz w:val="20"/>
          <w:szCs w:val="20"/>
        </w:rPr>
        <w:t xml:space="preserve"> -f &lt;</w:t>
      </w:r>
      <w:proofErr w:type="spellStart"/>
      <w:r w:rsidRPr="0020556D">
        <w:rPr>
          <w:b/>
          <w:sz w:val="20"/>
          <w:szCs w:val="20"/>
        </w:rPr>
        <w:t>FileName</w:t>
      </w:r>
      <w:proofErr w:type="spellEnd"/>
      <w:r w:rsidRPr="0020556D">
        <w:rPr>
          <w:sz w:val="20"/>
          <w:szCs w:val="20"/>
        </w:rPr>
        <w:t>&gt; -</w:t>
      </w:r>
      <w:proofErr w:type="spellStart"/>
      <w:r w:rsidRPr="0020556D">
        <w:rPr>
          <w:sz w:val="20"/>
          <w:szCs w:val="20"/>
        </w:rPr>
        <w:t>subscriptionId</w:t>
      </w:r>
      <w:proofErr w:type="spellEnd"/>
      <w:r w:rsidRPr="0020556D">
        <w:rPr>
          <w:sz w:val="20"/>
          <w:szCs w:val="20"/>
        </w:rPr>
        <w:t xml:space="preserve"> </w:t>
      </w:r>
      <w:r w:rsidRPr="0020556D">
        <w:rPr>
          <w:b/>
          <w:sz w:val="20"/>
          <w:szCs w:val="20"/>
        </w:rPr>
        <w:t>&lt;</w:t>
      </w:r>
      <w:proofErr w:type="spellStart"/>
      <w:r w:rsidRPr="0020556D">
        <w:rPr>
          <w:b/>
          <w:sz w:val="20"/>
          <w:szCs w:val="20"/>
        </w:rPr>
        <w:t>SubscriptionID</w:t>
      </w:r>
      <w:proofErr w:type="spellEnd"/>
      <w:r w:rsidRPr="0020556D">
        <w:rPr>
          <w:b/>
          <w:sz w:val="20"/>
          <w:szCs w:val="20"/>
        </w:rPr>
        <w:t>&gt;</w:t>
      </w:r>
      <w:r w:rsidRPr="0020556D">
        <w:rPr>
          <w:sz w:val="20"/>
          <w:szCs w:val="20"/>
        </w:rPr>
        <w:t xml:space="preserve"> -</w:t>
      </w:r>
      <w:proofErr w:type="spellStart"/>
      <w:r w:rsidRPr="0020556D">
        <w:rPr>
          <w:sz w:val="20"/>
          <w:szCs w:val="20"/>
        </w:rPr>
        <w:t>resourceGroupName</w:t>
      </w:r>
      <w:proofErr w:type="spellEnd"/>
      <w:r w:rsidRPr="0020556D">
        <w:rPr>
          <w:sz w:val="20"/>
          <w:szCs w:val="20"/>
        </w:rPr>
        <w:t xml:space="preserve"> </w:t>
      </w:r>
      <w:r w:rsidRPr="0020556D">
        <w:rPr>
          <w:b/>
          <w:sz w:val="20"/>
          <w:szCs w:val="20"/>
        </w:rPr>
        <w:t>&lt;</w:t>
      </w:r>
      <w:proofErr w:type="spellStart"/>
      <w:r w:rsidRPr="0020556D">
        <w:rPr>
          <w:b/>
          <w:sz w:val="20"/>
          <w:szCs w:val="20"/>
        </w:rPr>
        <w:t>ResourceGroup</w:t>
      </w:r>
      <w:proofErr w:type="spellEnd"/>
      <w:r w:rsidRPr="0020556D">
        <w:rPr>
          <w:b/>
          <w:sz w:val="20"/>
          <w:szCs w:val="20"/>
        </w:rPr>
        <w:t>&gt;</w:t>
      </w:r>
    </w:p>
    <w:p w:rsidR="005B13DC" w:rsidRPr="0020556D" w:rsidRDefault="007717DF" w:rsidP="00C714AC">
      <w:pPr>
        <w:rPr>
          <w:sz w:val="20"/>
          <w:szCs w:val="20"/>
        </w:rPr>
      </w:pPr>
      <w:r w:rsidRPr="0020556D">
        <w:rPr>
          <w:sz w:val="20"/>
          <w:szCs w:val="20"/>
        </w:rPr>
        <w:t>E.g</w:t>
      </w:r>
      <w:r w:rsidR="005B13DC" w:rsidRPr="0020556D">
        <w:rPr>
          <w:sz w:val="20"/>
          <w:szCs w:val="20"/>
        </w:rPr>
        <w:t xml:space="preserve">. </w:t>
      </w:r>
      <w:proofErr w:type="spellStart"/>
      <w:r w:rsidR="005B13DC" w:rsidRPr="0020556D">
        <w:rPr>
          <w:sz w:val="20"/>
          <w:szCs w:val="20"/>
        </w:rPr>
        <w:t>powershell</w:t>
      </w:r>
      <w:proofErr w:type="spellEnd"/>
      <w:r w:rsidR="005B13DC" w:rsidRPr="0020556D">
        <w:rPr>
          <w:sz w:val="20"/>
          <w:szCs w:val="20"/>
        </w:rPr>
        <w:t xml:space="preserve"> -f deploy.ps1 -</w:t>
      </w:r>
      <w:proofErr w:type="spellStart"/>
      <w:proofErr w:type="gramStart"/>
      <w:r w:rsidR="005B13DC" w:rsidRPr="0020556D">
        <w:rPr>
          <w:sz w:val="20"/>
          <w:szCs w:val="20"/>
        </w:rPr>
        <w:t>subscriptionId</w:t>
      </w:r>
      <w:proofErr w:type="spellEnd"/>
      <w:r w:rsidR="005B13DC" w:rsidRPr="0020556D">
        <w:rPr>
          <w:sz w:val="20"/>
          <w:szCs w:val="20"/>
        </w:rPr>
        <w:t xml:space="preserve">  XXXX</w:t>
      </w:r>
      <w:proofErr w:type="gramEnd"/>
      <w:r w:rsidR="005B13DC" w:rsidRPr="0020556D">
        <w:rPr>
          <w:sz w:val="20"/>
          <w:szCs w:val="20"/>
        </w:rPr>
        <w:t>-XXXX-XXXX-XXXXX -</w:t>
      </w:r>
      <w:proofErr w:type="spellStart"/>
      <w:r w:rsidR="005B13DC" w:rsidRPr="0020556D">
        <w:rPr>
          <w:sz w:val="20"/>
          <w:szCs w:val="20"/>
        </w:rPr>
        <w:t>resourceGroupName</w:t>
      </w:r>
      <w:proofErr w:type="spellEnd"/>
      <w:r w:rsidR="005B13DC" w:rsidRPr="0020556D">
        <w:rPr>
          <w:sz w:val="20"/>
          <w:szCs w:val="20"/>
        </w:rPr>
        <w:t xml:space="preserve"> </w:t>
      </w:r>
      <w:proofErr w:type="spellStart"/>
      <w:r w:rsidR="005B13DC" w:rsidRPr="0020556D">
        <w:rPr>
          <w:sz w:val="20"/>
          <w:szCs w:val="20"/>
        </w:rPr>
        <w:t>prospectdeploy</w:t>
      </w:r>
      <w:proofErr w:type="spellEnd"/>
    </w:p>
    <w:p w:rsidR="00C714AC" w:rsidRPr="00C714AC" w:rsidRDefault="00C714AC" w:rsidP="00C714AC">
      <w:pPr>
        <w:rPr>
          <w:u w:val="single"/>
        </w:rPr>
      </w:pPr>
      <w:r w:rsidRPr="00C714AC">
        <w:rPr>
          <w:b/>
          <w:u w:val="single"/>
        </w:rPr>
        <w:t>Files Used in deployment</w:t>
      </w:r>
    </w:p>
    <w:p w:rsidR="00C714AC" w:rsidRPr="0020556D" w:rsidRDefault="005B13DC" w:rsidP="00C714A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0556D">
        <w:rPr>
          <w:sz w:val="20"/>
          <w:szCs w:val="20"/>
        </w:rPr>
        <w:t>deploy</w:t>
      </w:r>
      <w:r w:rsidR="002B228E" w:rsidRPr="0020556D">
        <w:rPr>
          <w:sz w:val="20"/>
          <w:szCs w:val="20"/>
        </w:rPr>
        <w:t>ment</w:t>
      </w:r>
      <w:r w:rsidR="00C714AC" w:rsidRPr="0020556D">
        <w:rPr>
          <w:sz w:val="20"/>
          <w:szCs w:val="20"/>
        </w:rPr>
        <w:t>.ps1</w:t>
      </w:r>
    </w:p>
    <w:p w:rsidR="00C714AC" w:rsidRPr="0020556D" w:rsidRDefault="00C714AC" w:rsidP="00C714AC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parameters.json</w:t>
      </w:r>
      <w:proofErr w:type="spellEnd"/>
    </w:p>
    <w:p w:rsidR="00C714AC" w:rsidRPr="0020556D" w:rsidRDefault="00C714AC" w:rsidP="00C714AC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template.json</w:t>
      </w:r>
      <w:proofErr w:type="spellEnd"/>
    </w:p>
    <w:p w:rsidR="00C714AC" w:rsidRPr="0020556D" w:rsidRDefault="00C714AC" w:rsidP="00C714AC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weApp_parameters.json</w:t>
      </w:r>
      <w:proofErr w:type="spellEnd"/>
    </w:p>
    <w:p w:rsidR="00C714AC" w:rsidRPr="0020556D" w:rsidRDefault="00C714AC" w:rsidP="00C714AC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webApp_template.json</w:t>
      </w:r>
      <w:proofErr w:type="spellEnd"/>
    </w:p>
    <w:p w:rsidR="00C714AC" w:rsidRPr="0020556D" w:rsidRDefault="00C714AC" w:rsidP="00C714AC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logicApp_parameters.json</w:t>
      </w:r>
      <w:proofErr w:type="spellEnd"/>
    </w:p>
    <w:p w:rsidR="00C714AC" w:rsidRPr="0020556D" w:rsidRDefault="00C714AC" w:rsidP="00C714AC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logicApp_template.json</w:t>
      </w:r>
      <w:proofErr w:type="spellEnd"/>
    </w:p>
    <w:p w:rsidR="005B13DC" w:rsidRDefault="005B13DC" w:rsidP="00C714AC">
      <w:pPr>
        <w:pStyle w:val="ListParagraph"/>
      </w:pPr>
    </w:p>
    <w:p w:rsidR="005B13DC" w:rsidRPr="005B13DC" w:rsidRDefault="005B13DC" w:rsidP="005B13DC">
      <w:pPr>
        <w:rPr>
          <w:b/>
          <w:u w:val="single"/>
        </w:rPr>
      </w:pPr>
      <w:r w:rsidRPr="005B13DC">
        <w:rPr>
          <w:b/>
          <w:u w:val="single"/>
        </w:rPr>
        <w:t>Parameters used in deployment.ps1</w:t>
      </w:r>
    </w:p>
    <w:p w:rsidR="005B13DC" w:rsidRPr="0020556D" w:rsidRDefault="005B13DC" w:rsidP="00C714AC">
      <w:pPr>
        <w:pStyle w:val="ListParagraph"/>
        <w:rPr>
          <w:sz w:val="20"/>
          <w:szCs w:val="20"/>
        </w:rPr>
      </w:pPr>
      <w:proofErr w:type="gramStart"/>
      <w:r w:rsidRPr="0020556D">
        <w:rPr>
          <w:sz w:val="20"/>
          <w:szCs w:val="20"/>
        </w:rPr>
        <w:t>deploy.ps1</w:t>
      </w:r>
      <w:proofErr w:type="gramEnd"/>
      <w:r w:rsidRPr="0020556D">
        <w:rPr>
          <w:sz w:val="20"/>
          <w:szCs w:val="20"/>
        </w:rPr>
        <w:t xml:space="preserve"> is </w:t>
      </w:r>
      <w:proofErr w:type="spellStart"/>
      <w:r w:rsidRPr="0020556D">
        <w:rPr>
          <w:sz w:val="20"/>
          <w:szCs w:val="20"/>
        </w:rPr>
        <w:t>powershell</w:t>
      </w:r>
      <w:proofErr w:type="spellEnd"/>
      <w:r w:rsidRPr="0020556D">
        <w:rPr>
          <w:sz w:val="20"/>
          <w:szCs w:val="20"/>
        </w:rPr>
        <w:t xml:space="preserve"> script file which is used to deploy all the components using ARM template.  Below </w:t>
      </w:r>
      <w:r w:rsidR="00A35DBF">
        <w:rPr>
          <w:sz w:val="20"/>
          <w:szCs w:val="20"/>
        </w:rPr>
        <w:t xml:space="preserve">are the </w:t>
      </w:r>
      <w:r w:rsidRPr="0020556D">
        <w:rPr>
          <w:sz w:val="20"/>
          <w:szCs w:val="20"/>
        </w:rPr>
        <w:t xml:space="preserve">parameters </w:t>
      </w:r>
      <w:r w:rsidR="00A35DBF">
        <w:rPr>
          <w:sz w:val="20"/>
          <w:szCs w:val="20"/>
        </w:rPr>
        <w:t xml:space="preserve">has been </w:t>
      </w:r>
      <w:r w:rsidRPr="0020556D">
        <w:rPr>
          <w:sz w:val="20"/>
          <w:szCs w:val="20"/>
        </w:rPr>
        <w:t>used</w:t>
      </w:r>
      <w:r w:rsidR="00A35DBF">
        <w:rPr>
          <w:sz w:val="20"/>
          <w:szCs w:val="20"/>
        </w:rPr>
        <w:t xml:space="preserve">. Please </w:t>
      </w:r>
      <w:r w:rsidR="00555674" w:rsidRPr="0020556D">
        <w:rPr>
          <w:sz w:val="20"/>
          <w:szCs w:val="20"/>
        </w:rPr>
        <w:t>m</w:t>
      </w:r>
      <w:r w:rsidRPr="0020556D">
        <w:rPr>
          <w:sz w:val="20"/>
          <w:szCs w:val="20"/>
        </w:rPr>
        <w:t xml:space="preserve">ake sure all the parameters </w:t>
      </w:r>
      <w:r w:rsidR="00555674" w:rsidRPr="0020556D">
        <w:rPr>
          <w:sz w:val="20"/>
          <w:szCs w:val="20"/>
        </w:rPr>
        <w:t>has</w:t>
      </w:r>
      <w:r w:rsidRPr="0020556D">
        <w:rPr>
          <w:sz w:val="20"/>
          <w:szCs w:val="20"/>
        </w:rPr>
        <w:t xml:space="preserve"> correct</w:t>
      </w:r>
      <w:r w:rsidR="00555674" w:rsidRPr="0020556D">
        <w:rPr>
          <w:sz w:val="20"/>
          <w:szCs w:val="20"/>
        </w:rPr>
        <w:t xml:space="preserve"> values</w:t>
      </w:r>
      <w:r w:rsidRPr="0020556D">
        <w:rPr>
          <w:sz w:val="20"/>
          <w:szCs w:val="20"/>
        </w:rPr>
        <w:t>.</w:t>
      </w:r>
    </w:p>
    <w:p w:rsidR="005B13DC" w:rsidRPr="0020556D" w:rsidRDefault="005B13DC" w:rsidP="00C714AC">
      <w:pPr>
        <w:pStyle w:val="ListParagraph"/>
        <w:rPr>
          <w:sz w:val="20"/>
          <w:szCs w:val="20"/>
        </w:rPr>
      </w:pPr>
    </w:p>
    <w:p w:rsidR="005B13DC" w:rsidRPr="0020556D" w:rsidRDefault="005B13DC" w:rsidP="00F54202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subscriptionId</w:t>
      </w:r>
      <w:proofErr w:type="spellEnd"/>
      <w:r w:rsidRPr="0020556D">
        <w:rPr>
          <w:sz w:val="20"/>
          <w:szCs w:val="20"/>
        </w:rPr>
        <w:t xml:space="preserve"> </w:t>
      </w:r>
    </w:p>
    <w:p w:rsidR="005B13DC" w:rsidRPr="0020556D" w:rsidRDefault="005B13DC" w:rsidP="005B13DC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resourceGroupName</w:t>
      </w:r>
      <w:proofErr w:type="spellEnd"/>
      <w:r w:rsidRPr="0020556D">
        <w:rPr>
          <w:sz w:val="20"/>
          <w:szCs w:val="20"/>
        </w:rPr>
        <w:t xml:space="preserve"> </w:t>
      </w:r>
    </w:p>
    <w:p w:rsidR="005B13DC" w:rsidRPr="0020556D" w:rsidRDefault="005B13DC" w:rsidP="005B13DC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prospectFunctionAppName</w:t>
      </w:r>
      <w:proofErr w:type="spellEnd"/>
      <w:r w:rsidRPr="0020556D">
        <w:rPr>
          <w:sz w:val="20"/>
          <w:szCs w:val="20"/>
        </w:rPr>
        <w:t xml:space="preserve"> </w:t>
      </w:r>
    </w:p>
    <w:p w:rsidR="005B13DC" w:rsidRPr="0020556D" w:rsidRDefault="005B13DC" w:rsidP="005B13DC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prospectSummaryFunctionAppName</w:t>
      </w:r>
      <w:proofErr w:type="spellEnd"/>
      <w:r w:rsidRPr="0020556D">
        <w:rPr>
          <w:sz w:val="20"/>
          <w:szCs w:val="20"/>
        </w:rPr>
        <w:t xml:space="preserve"> </w:t>
      </w:r>
    </w:p>
    <w:p w:rsidR="005B13DC" w:rsidRPr="0020556D" w:rsidRDefault="005B13DC" w:rsidP="005B13DC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prospectSummaryFunctionAppAPIUrl</w:t>
      </w:r>
      <w:proofErr w:type="spellEnd"/>
    </w:p>
    <w:p w:rsidR="005B13DC" w:rsidRPr="0020556D" w:rsidRDefault="005B13DC" w:rsidP="005B13D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0556D">
        <w:rPr>
          <w:sz w:val="20"/>
          <w:szCs w:val="20"/>
        </w:rPr>
        <w:t xml:space="preserve"> </w:t>
      </w:r>
      <w:proofErr w:type="spellStart"/>
      <w:r w:rsidRPr="0020556D">
        <w:rPr>
          <w:sz w:val="20"/>
          <w:szCs w:val="20"/>
        </w:rPr>
        <w:t>prospectFunctionAppFilePath</w:t>
      </w:r>
      <w:proofErr w:type="spellEnd"/>
    </w:p>
    <w:p w:rsidR="005B13DC" w:rsidRPr="0020556D" w:rsidRDefault="005B13DC" w:rsidP="005B13DC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prospectSummaryFunctionAppFilePath</w:t>
      </w:r>
      <w:proofErr w:type="spellEnd"/>
    </w:p>
    <w:p w:rsidR="005B13DC" w:rsidRPr="0020556D" w:rsidRDefault="005B13DC" w:rsidP="005B13DC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clientID</w:t>
      </w:r>
      <w:proofErr w:type="spellEnd"/>
    </w:p>
    <w:p w:rsidR="005B13DC" w:rsidRPr="0020556D" w:rsidRDefault="005B13DC" w:rsidP="005B13D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20556D">
        <w:rPr>
          <w:sz w:val="20"/>
          <w:szCs w:val="20"/>
        </w:rPr>
        <w:t>key</w:t>
      </w:r>
    </w:p>
    <w:p w:rsidR="005B13DC" w:rsidRPr="0020556D" w:rsidRDefault="005B13DC" w:rsidP="005B13DC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20556D">
        <w:rPr>
          <w:sz w:val="20"/>
          <w:szCs w:val="20"/>
        </w:rPr>
        <w:t>tenantID</w:t>
      </w:r>
      <w:proofErr w:type="spellEnd"/>
    </w:p>
    <w:p w:rsidR="005B13DC" w:rsidRDefault="005B13DC" w:rsidP="005B13DC">
      <w:pPr>
        <w:pStyle w:val="ListParagraph"/>
      </w:pPr>
      <w:r>
        <w:rPr>
          <w:noProof/>
        </w:rPr>
        <w:lastRenderedPageBreak/>
        <w:drawing>
          <wp:inline distT="0" distB="0" distL="0" distR="0" wp14:anchorId="113A0DA3" wp14:editId="782108A9">
            <wp:extent cx="5943600" cy="3461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2F" w:rsidRDefault="000D222F" w:rsidP="00B75F36"/>
    <w:p w:rsidR="000D222F" w:rsidRPr="0020556D" w:rsidRDefault="0020556D" w:rsidP="00B75F36">
      <w:pPr>
        <w:rPr>
          <w:sz w:val="20"/>
          <w:szCs w:val="20"/>
        </w:rPr>
      </w:pPr>
      <w:r w:rsidRPr="0020556D">
        <w:rPr>
          <w:sz w:val="20"/>
          <w:szCs w:val="20"/>
        </w:rPr>
        <w:t>For ClientId, Key and tenantId</w:t>
      </w:r>
      <w:r w:rsidR="000D222F" w:rsidRPr="0020556D">
        <w:rPr>
          <w:sz w:val="20"/>
          <w:szCs w:val="20"/>
        </w:rPr>
        <w:t xml:space="preserve"> you need to register app in </w:t>
      </w:r>
      <w:r w:rsidRPr="0020556D">
        <w:rPr>
          <w:sz w:val="20"/>
          <w:szCs w:val="20"/>
        </w:rPr>
        <w:t xml:space="preserve">Azure Active Directory. </w:t>
      </w:r>
    </w:p>
    <w:p w:rsidR="0020556D" w:rsidRPr="0020556D" w:rsidRDefault="0020556D" w:rsidP="00B75F36">
      <w:pPr>
        <w:rPr>
          <w:sz w:val="20"/>
          <w:szCs w:val="20"/>
        </w:rPr>
      </w:pPr>
      <w:r w:rsidRPr="0020556D">
        <w:rPr>
          <w:sz w:val="20"/>
          <w:szCs w:val="20"/>
        </w:rPr>
        <w:t>Follow steps mentioned in below URL.</w:t>
      </w:r>
    </w:p>
    <w:p w:rsidR="0020556D" w:rsidRPr="0020556D" w:rsidRDefault="00A35DBF" w:rsidP="00B75F36">
      <w:pPr>
        <w:rPr>
          <w:sz w:val="20"/>
          <w:szCs w:val="20"/>
        </w:rPr>
      </w:pPr>
      <w:hyperlink r:id="rId6" w:history="1">
        <w:r w:rsidR="0020556D" w:rsidRPr="0020556D">
          <w:rPr>
            <w:rStyle w:val="Hyperlink"/>
            <w:sz w:val="20"/>
            <w:szCs w:val="20"/>
          </w:rPr>
          <w:t>https://docs.microsoft.com/en-us/azure/azure-resource-manager/resource-group-create-service-principal-portal</w:t>
        </w:r>
      </w:hyperlink>
      <w:r w:rsidR="0020556D" w:rsidRPr="0020556D">
        <w:rPr>
          <w:sz w:val="20"/>
          <w:szCs w:val="20"/>
        </w:rPr>
        <w:t xml:space="preserve"> </w:t>
      </w:r>
    </w:p>
    <w:p w:rsidR="0020556D" w:rsidRPr="0020556D" w:rsidRDefault="0020556D" w:rsidP="00B75F36">
      <w:pPr>
        <w:rPr>
          <w:b/>
          <w:u w:val="single"/>
        </w:rPr>
      </w:pPr>
      <w:r w:rsidRPr="0020556D">
        <w:rPr>
          <w:b/>
          <w:u w:val="single"/>
        </w:rPr>
        <w:t xml:space="preserve">High Level Steps: </w:t>
      </w:r>
    </w:p>
    <w:p w:rsidR="0020556D" w:rsidRPr="0020556D" w:rsidRDefault="0020556D" w:rsidP="0020556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0556D">
        <w:rPr>
          <w:sz w:val="20"/>
          <w:szCs w:val="20"/>
        </w:rPr>
        <w:t>Register app in Azure Active Directory.</w:t>
      </w:r>
    </w:p>
    <w:p w:rsidR="0020556D" w:rsidRPr="0020556D" w:rsidRDefault="0020556D" w:rsidP="0020556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0556D">
        <w:rPr>
          <w:sz w:val="20"/>
          <w:szCs w:val="20"/>
        </w:rPr>
        <w:t>Generate key.</w:t>
      </w:r>
    </w:p>
    <w:p w:rsidR="0020556D" w:rsidRPr="0020556D" w:rsidRDefault="0020556D" w:rsidP="0020556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0556D">
        <w:rPr>
          <w:sz w:val="20"/>
          <w:szCs w:val="20"/>
        </w:rPr>
        <w:t>Copy ClientId, Key and TenantId and paste it in deployment file.</w:t>
      </w:r>
    </w:p>
    <w:p w:rsidR="0020556D" w:rsidRDefault="0020556D" w:rsidP="00A35DB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20556D">
        <w:rPr>
          <w:sz w:val="20"/>
          <w:szCs w:val="20"/>
        </w:rPr>
        <w:t xml:space="preserve">Also put </w:t>
      </w:r>
      <w:proofErr w:type="spellStart"/>
      <w:r w:rsidRPr="0020556D">
        <w:rPr>
          <w:sz w:val="20"/>
          <w:szCs w:val="20"/>
        </w:rPr>
        <w:t>replyURL</w:t>
      </w:r>
      <w:proofErr w:type="spellEnd"/>
      <w:r w:rsidRPr="0020556D">
        <w:rPr>
          <w:sz w:val="20"/>
          <w:szCs w:val="20"/>
        </w:rPr>
        <w:t>.  (</w:t>
      </w:r>
      <w:hyperlink r:id="rId7" w:history="1">
        <w:r w:rsidRPr="0020556D">
          <w:rPr>
            <w:rStyle w:val="Hyperlink"/>
            <w:sz w:val="20"/>
            <w:szCs w:val="20"/>
          </w:rPr>
          <w:t>https://mrsmarketSummary.azurewebsites.net/.auth/login/aad/callback</w:t>
        </w:r>
      </w:hyperlink>
      <w:r w:rsidRPr="0020556D">
        <w:rPr>
          <w:sz w:val="20"/>
          <w:szCs w:val="20"/>
        </w:rPr>
        <w:t>)</w:t>
      </w:r>
    </w:p>
    <w:p w:rsidR="00A35DBF" w:rsidRPr="00A35DBF" w:rsidRDefault="00A35DBF" w:rsidP="00A35DBF">
      <w:pPr>
        <w:pStyle w:val="ListParagraph"/>
        <w:rPr>
          <w:sz w:val="20"/>
          <w:szCs w:val="20"/>
        </w:rPr>
      </w:pPr>
    </w:p>
    <w:p w:rsidR="0020556D" w:rsidRPr="0020556D" w:rsidRDefault="0020556D" w:rsidP="0020556D">
      <w:pPr>
        <w:rPr>
          <w:sz w:val="20"/>
          <w:szCs w:val="20"/>
        </w:rPr>
      </w:pPr>
      <w:r w:rsidRPr="0020556D">
        <w:rPr>
          <w:sz w:val="20"/>
          <w:szCs w:val="20"/>
        </w:rPr>
        <w:t>Please go through all the parameters and make changes as per your requirement.</w:t>
      </w:r>
    </w:p>
    <w:p w:rsidR="0020556D" w:rsidRPr="0020556D" w:rsidRDefault="0020556D" w:rsidP="0020556D">
      <w:pPr>
        <w:rPr>
          <w:sz w:val="20"/>
          <w:szCs w:val="20"/>
        </w:rPr>
      </w:pPr>
      <w:r w:rsidRPr="0020556D">
        <w:rPr>
          <w:sz w:val="20"/>
          <w:szCs w:val="20"/>
        </w:rPr>
        <w:t xml:space="preserve">Once deployment is done successfully. Please check below configurations/settings. These configurations </w:t>
      </w:r>
      <w:r w:rsidR="00A35DBF">
        <w:rPr>
          <w:sz w:val="20"/>
          <w:szCs w:val="20"/>
        </w:rPr>
        <w:t>needs to done</w:t>
      </w:r>
      <w:r w:rsidRPr="0020556D">
        <w:rPr>
          <w:sz w:val="20"/>
          <w:szCs w:val="20"/>
        </w:rPr>
        <w:t xml:space="preserve"> for application to work as expected.</w:t>
      </w:r>
    </w:p>
    <w:p w:rsidR="00F31897" w:rsidRDefault="00F31897" w:rsidP="00B75F36">
      <w:pPr>
        <w:rPr>
          <w:b/>
          <w:u w:val="single"/>
        </w:rPr>
      </w:pPr>
      <w:proofErr w:type="spellStart"/>
      <w:r w:rsidRPr="00F31897">
        <w:rPr>
          <w:b/>
          <w:u w:val="single"/>
        </w:rPr>
        <w:t>Sql</w:t>
      </w:r>
      <w:proofErr w:type="spellEnd"/>
      <w:r w:rsidRPr="00F31897">
        <w:rPr>
          <w:b/>
          <w:u w:val="single"/>
        </w:rPr>
        <w:t xml:space="preserve"> Server</w:t>
      </w:r>
    </w:p>
    <w:p w:rsidR="00A32E8C" w:rsidRPr="00A32E8C" w:rsidRDefault="00A32E8C" w:rsidP="00A32E8C">
      <w:pPr>
        <w:rPr>
          <w:sz w:val="20"/>
          <w:szCs w:val="20"/>
        </w:rPr>
      </w:pPr>
      <w:r w:rsidRPr="00A32E8C">
        <w:rPr>
          <w:sz w:val="20"/>
          <w:szCs w:val="20"/>
        </w:rPr>
        <w:t>Make Sure in your database all the tables are created. We have script to create table. Please run that once your database.</w:t>
      </w:r>
    </w:p>
    <w:p w:rsidR="00F31897" w:rsidRDefault="00F31897" w:rsidP="00B75F36">
      <w:pPr>
        <w:rPr>
          <w:b/>
          <w:u w:val="single"/>
        </w:rPr>
      </w:pPr>
      <w:r w:rsidRPr="00F31897">
        <w:rPr>
          <w:b/>
          <w:u w:val="single"/>
        </w:rPr>
        <w:t>Firewall Settings</w:t>
      </w:r>
      <w:r>
        <w:rPr>
          <w:b/>
          <w:u w:val="single"/>
        </w:rPr>
        <w:t xml:space="preserve">: </w:t>
      </w:r>
    </w:p>
    <w:p w:rsidR="00F31897" w:rsidRPr="00A32E8C" w:rsidRDefault="00F31897" w:rsidP="00F31897">
      <w:pPr>
        <w:pStyle w:val="ListParagraph"/>
        <w:rPr>
          <w:sz w:val="20"/>
          <w:szCs w:val="20"/>
        </w:rPr>
      </w:pPr>
      <w:r w:rsidRPr="00A32E8C">
        <w:rPr>
          <w:sz w:val="20"/>
          <w:szCs w:val="20"/>
        </w:rPr>
        <w:t xml:space="preserve">Go to </w:t>
      </w:r>
      <w:proofErr w:type="spellStart"/>
      <w:r w:rsidRPr="00A32E8C">
        <w:rPr>
          <w:sz w:val="20"/>
          <w:szCs w:val="20"/>
        </w:rPr>
        <w:t>Sql</w:t>
      </w:r>
      <w:proofErr w:type="spellEnd"/>
      <w:r w:rsidRPr="00A32E8C">
        <w:rPr>
          <w:sz w:val="20"/>
          <w:szCs w:val="20"/>
        </w:rPr>
        <w:t xml:space="preserve"> server and click on show firewall setting. </w:t>
      </w:r>
    </w:p>
    <w:p w:rsidR="00F31897" w:rsidRDefault="00F31897" w:rsidP="00F31897">
      <w:pPr>
        <w:pStyle w:val="ListParagraph"/>
      </w:pPr>
    </w:p>
    <w:p w:rsidR="00F31897" w:rsidRDefault="00F31897" w:rsidP="00F31897">
      <w:pPr>
        <w:pStyle w:val="ListParagraph"/>
      </w:pPr>
      <w:r>
        <w:rPr>
          <w:noProof/>
        </w:rPr>
        <w:lastRenderedPageBreak/>
        <w:drawing>
          <wp:inline distT="0" distB="0" distL="0" distR="0" wp14:anchorId="1802BE74" wp14:editId="3D598719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C1" w:rsidRDefault="00A100F3" w:rsidP="00A06094">
      <w:pPr>
        <w:rPr>
          <w:b/>
          <w:u w:val="single"/>
        </w:rPr>
      </w:pPr>
      <w:r w:rsidRPr="008F63C1">
        <w:rPr>
          <w:b/>
          <w:u w:val="single"/>
        </w:rPr>
        <w:t>Web App</w:t>
      </w:r>
    </w:p>
    <w:p w:rsidR="008F63C1" w:rsidRPr="00A32E8C" w:rsidRDefault="008F63C1" w:rsidP="00A06094">
      <w:pPr>
        <w:rPr>
          <w:sz w:val="20"/>
          <w:szCs w:val="20"/>
        </w:rPr>
      </w:pPr>
      <w:r w:rsidRPr="00A32E8C">
        <w:rPr>
          <w:sz w:val="20"/>
          <w:szCs w:val="20"/>
        </w:rPr>
        <w:t xml:space="preserve">For </w:t>
      </w:r>
      <w:proofErr w:type="spellStart"/>
      <w:r w:rsidRPr="00A32E8C">
        <w:rPr>
          <w:sz w:val="20"/>
          <w:szCs w:val="20"/>
        </w:rPr>
        <w:t>WebApp</w:t>
      </w:r>
      <w:proofErr w:type="spellEnd"/>
      <w:r w:rsidRPr="00A32E8C">
        <w:rPr>
          <w:sz w:val="20"/>
          <w:szCs w:val="20"/>
        </w:rPr>
        <w:t xml:space="preserve"> check application settings and connection string (</w:t>
      </w:r>
      <w:proofErr w:type="spellStart"/>
      <w:r w:rsidRPr="00A32E8C">
        <w:rPr>
          <w:sz w:val="20"/>
          <w:szCs w:val="20"/>
        </w:rPr>
        <w:t>Webapp</w:t>
      </w:r>
      <w:proofErr w:type="spellEnd"/>
      <w:r w:rsidRPr="00A32E8C">
        <w:rPr>
          <w:sz w:val="20"/>
          <w:szCs w:val="20"/>
        </w:rPr>
        <w:t>-&gt; Application Settings).</w:t>
      </w:r>
    </w:p>
    <w:p w:rsidR="008F63C1" w:rsidRPr="008F63C1" w:rsidRDefault="008F63C1" w:rsidP="008F63C1">
      <w:r>
        <w:rPr>
          <w:noProof/>
        </w:rPr>
        <w:drawing>
          <wp:inline distT="0" distB="0" distL="0" distR="0">
            <wp:extent cx="5932805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3C1" w:rsidRDefault="008F63C1" w:rsidP="00A06094">
      <w:pPr>
        <w:rPr>
          <w:b/>
          <w:u w:val="single"/>
        </w:rPr>
      </w:pPr>
      <w:r>
        <w:rPr>
          <w:b/>
          <w:u w:val="single"/>
        </w:rPr>
        <w:t>Authentication/Authorization</w:t>
      </w:r>
    </w:p>
    <w:p w:rsidR="008F63C1" w:rsidRDefault="008F63C1" w:rsidP="00A06094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9790" cy="1711960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897" w:rsidRPr="00A06094" w:rsidRDefault="00A06094" w:rsidP="00A06094">
      <w:pPr>
        <w:rPr>
          <w:b/>
          <w:u w:val="single"/>
        </w:rPr>
      </w:pPr>
      <w:r w:rsidRPr="00A06094">
        <w:rPr>
          <w:b/>
          <w:u w:val="single"/>
        </w:rPr>
        <w:lastRenderedPageBreak/>
        <w:t>Azure Function</w:t>
      </w:r>
      <w:r>
        <w:rPr>
          <w:b/>
          <w:u w:val="single"/>
        </w:rPr>
        <w:t xml:space="preserve"> App</w:t>
      </w:r>
    </w:p>
    <w:p w:rsidR="00F31897" w:rsidRDefault="00A06094" w:rsidP="00A06094">
      <w:pPr>
        <w:rPr>
          <w:b/>
          <w:u w:val="single"/>
        </w:rPr>
      </w:pPr>
      <w:proofErr w:type="spellStart"/>
      <w:r w:rsidRPr="00A06094">
        <w:rPr>
          <w:b/>
          <w:u w:val="single"/>
        </w:rPr>
        <w:t>ProspectFunction</w:t>
      </w:r>
      <w:proofErr w:type="spellEnd"/>
      <w:r w:rsidRPr="00A06094">
        <w:rPr>
          <w:b/>
          <w:u w:val="single"/>
        </w:rPr>
        <w:t xml:space="preserve"> – </w:t>
      </w:r>
      <w:proofErr w:type="spellStart"/>
      <w:r w:rsidRPr="00A06094">
        <w:rPr>
          <w:b/>
          <w:u w:val="single"/>
        </w:rPr>
        <w:t>RunCo</w:t>
      </w:r>
      <w:r w:rsidR="008F63C1">
        <w:rPr>
          <w:b/>
          <w:u w:val="single"/>
        </w:rPr>
        <w:t>n</w:t>
      </w:r>
      <w:r w:rsidRPr="00A06094">
        <w:rPr>
          <w:b/>
          <w:u w:val="single"/>
        </w:rPr>
        <w:t>soleApp</w:t>
      </w:r>
      <w:proofErr w:type="spellEnd"/>
      <w:r>
        <w:rPr>
          <w:b/>
          <w:u w:val="single"/>
        </w:rPr>
        <w:t>:</w:t>
      </w:r>
    </w:p>
    <w:p w:rsidR="00A06094" w:rsidRPr="00A32E8C" w:rsidRDefault="00A06094" w:rsidP="00A06094">
      <w:pPr>
        <w:rPr>
          <w:sz w:val="20"/>
          <w:szCs w:val="20"/>
        </w:rPr>
      </w:pPr>
      <w:r w:rsidRPr="00A32E8C">
        <w:rPr>
          <w:sz w:val="20"/>
          <w:szCs w:val="20"/>
        </w:rPr>
        <w:t xml:space="preserve">In </w:t>
      </w:r>
      <w:proofErr w:type="spellStart"/>
      <w:r w:rsidRPr="00A32E8C">
        <w:rPr>
          <w:sz w:val="20"/>
          <w:szCs w:val="20"/>
        </w:rPr>
        <w:t>RunConsoleApp</w:t>
      </w:r>
      <w:proofErr w:type="spellEnd"/>
      <w:r w:rsidRPr="00A32E8C">
        <w:rPr>
          <w:sz w:val="20"/>
          <w:szCs w:val="20"/>
        </w:rPr>
        <w:t xml:space="preserve">, check all the key and values stored in </w:t>
      </w:r>
      <w:proofErr w:type="spellStart"/>
      <w:r w:rsidRPr="00A32E8C">
        <w:rPr>
          <w:sz w:val="20"/>
          <w:szCs w:val="20"/>
        </w:rPr>
        <w:t>MarketSummaryConsole.exe.Config</w:t>
      </w:r>
      <w:proofErr w:type="spellEnd"/>
      <w:r w:rsidRPr="00A32E8C">
        <w:rPr>
          <w:sz w:val="20"/>
          <w:szCs w:val="20"/>
        </w:rPr>
        <w:t xml:space="preserve"> files. </w:t>
      </w:r>
    </w:p>
    <w:p w:rsidR="00A06094" w:rsidRPr="00A32E8C" w:rsidRDefault="00A06094" w:rsidP="00A0609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A32E8C">
        <w:rPr>
          <w:sz w:val="20"/>
          <w:szCs w:val="20"/>
        </w:rPr>
        <w:t xml:space="preserve">Open </w:t>
      </w:r>
      <w:proofErr w:type="spellStart"/>
      <w:r w:rsidRPr="00A32E8C">
        <w:rPr>
          <w:sz w:val="20"/>
          <w:szCs w:val="20"/>
        </w:rPr>
        <w:t>RuncosoleApp</w:t>
      </w:r>
      <w:proofErr w:type="spellEnd"/>
      <w:r w:rsidRPr="00A32E8C">
        <w:rPr>
          <w:sz w:val="20"/>
          <w:szCs w:val="20"/>
        </w:rPr>
        <w:t xml:space="preserve"> function present in </w:t>
      </w:r>
      <w:proofErr w:type="spellStart"/>
      <w:r w:rsidRPr="00A32E8C">
        <w:rPr>
          <w:sz w:val="20"/>
          <w:szCs w:val="20"/>
        </w:rPr>
        <w:t>ProspectFunctionApp</w:t>
      </w:r>
      <w:proofErr w:type="spellEnd"/>
      <w:r w:rsidRPr="00A32E8C">
        <w:rPr>
          <w:sz w:val="20"/>
          <w:szCs w:val="20"/>
        </w:rPr>
        <w:t>.</w:t>
      </w:r>
    </w:p>
    <w:p w:rsidR="00A06094" w:rsidRPr="00A32E8C" w:rsidRDefault="00A06094" w:rsidP="00A0609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A32E8C">
        <w:rPr>
          <w:sz w:val="20"/>
          <w:szCs w:val="20"/>
        </w:rPr>
        <w:t>Click on view files tab.</w:t>
      </w:r>
    </w:p>
    <w:p w:rsidR="00A06094" w:rsidRPr="00A32E8C" w:rsidRDefault="00A06094" w:rsidP="00A0609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A32E8C">
        <w:rPr>
          <w:sz w:val="20"/>
          <w:szCs w:val="20"/>
        </w:rPr>
        <w:t xml:space="preserve">Open </w:t>
      </w:r>
      <w:proofErr w:type="spellStart"/>
      <w:r w:rsidRPr="00A32E8C">
        <w:rPr>
          <w:sz w:val="20"/>
          <w:szCs w:val="20"/>
        </w:rPr>
        <w:t>MarketSummaryConsole.exe.Config</w:t>
      </w:r>
      <w:proofErr w:type="spellEnd"/>
      <w:r w:rsidRPr="00A32E8C">
        <w:rPr>
          <w:sz w:val="20"/>
          <w:szCs w:val="20"/>
        </w:rPr>
        <w:t xml:space="preserve"> and check the values appsettings section and connection string section.</w:t>
      </w:r>
    </w:p>
    <w:p w:rsidR="00A06094" w:rsidRPr="00A32E8C" w:rsidRDefault="00A06094" w:rsidP="00A06094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A32E8C">
        <w:rPr>
          <w:sz w:val="20"/>
          <w:szCs w:val="20"/>
        </w:rPr>
        <w:t>Make sure you have correct connection string and Bing search API key.</w:t>
      </w:r>
    </w:p>
    <w:p w:rsidR="00A06094" w:rsidRDefault="00A06094" w:rsidP="00A06094">
      <w:r>
        <w:rPr>
          <w:noProof/>
        </w:rPr>
        <w:drawing>
          <wp:inline distT="0" distB="0" distL="0" distR="0">
            <wp:extent cx="5939790" cy="27063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094" w:rsidRDefault="00A06094" w:rsidP="00A06094"/>
    <w:p w:rsidR="00A06094" w:rsidRPr="00A35DBF" w:rsidRDefault="00A06094" w:rsidP="00A06094">
      <w:r>
        <w:rPr>
          <w:noProof/>
        </w:rPr>
        <w:drawing>
          <wp:inline distT="0" distB="0" distL="0" distR="0">
            <wp:extent cx="5939790" cy="14630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 w:rsidRPr="00A06094">
        <w:rPr>
          <w:b/>
          <w:u w:val="single"/>
        </w:rPr>
        <w:t>ProspectSummaryFunctionApp</w:t>
      </w:r>
      <w:proofErr w:type="spellEnd"/>
      <w:r>
        <w:rPr>
          <w:b/>
          <w:u w:val="single"/>
        </w:rPr>
        <w:t xml:space="preserve"> /</w:t>
      </w:r>
      <w:proofErr w:type="spellStart"/>
      <w:r w:rsidR="000C7909">
        <w:rPr>
          <w:b/>
          <w:u w:val="single"/>
        </w:rPr>
        <w:t>RunPythonScripts</w:t>
      </w:r>
      <w:proofErr w:type="spellEnd"/>
    </w:p>
    <w:p w:rsidR="002268C4" w:rsidRPr="00A32E8C" w:rsidRDefault="002268C4" w:rsidP="00A06094">
      <w:pPr>
        <w:rPr>
          <w:sz w:val="20"/>
          <w:szCs w:val="20"/>
        </w:rPr>
      </w:pPr>
      <w:r w:rsidRPr="00A32E8C">
        <w:rPr>
          <w:sz w:val="20"/>
          <w:szCs w:val="20"/>
        </w:rPr>
        <w:t xml:space="preserve">This function is used to run python scripts. To run python scripts, we need to do </w:t>
      </w:r>
      <w:r w:rsidR="00E21FD7" w:rsidRPr="00A32E8C">
        <w:rPr>
          <w:sz w:val="20"/>
          <w:szCs w:val="20"/>
        </w:rPr>
        <w:t>setup the python environment. Use below link to setup the python environment for Azure functions.</w:t>
      </w:r>
    </w:p>
    <w:p w:rsidR="00E21FD7" w:rsidRPr="00A32E8C" w:rsidRDefault="00A35DBF" w:rsidP="00A06094">
      <w:pPr>
        <w:rPr>
          <w:sz w:val="20"/>
          <w:szCs w:val="20"/>
        </w:rPr>
      </w:pPr>
      <w:hyperlink r:id="rId13" w:history="1">
        <w:r w:rsidR="00E21FD7" w:rsidRPr="00A32E8C">
          <w:rPr>
            <w:rStyle w:val="Hyperlink"/>
            <w:sz w:val="20"/>
            <w:szCs w:val="20"/>
          </w:rPr>
          <w:t>http://www.get-vm.com/blog/2018/04/11/python-modules-azure-functions/</w:t>
        </w:r>
      </w:hyperlink>
      <w:r w:rsidR="00E21FD7" w:rsidRPr="00A32E8C">
        <w:rPr>
          <w:sz w:val="20"/>
          <w:szCs w:val="20"/>
        </w:rPr>
        <w:t xml:space="preserve"> </w:t>
      </w:r>
    </w:p>
    <w:p w:rsidR="00E21FD7" w:rsidRPr="00A32E8C" w:rsidRDefault="00E21FD7" w:rsidP="00A06094">
      <w:pPr>
        <w:rPr>
          <w:sz w:val="20"/>
          <w:szCs w:val="20"/>
        </w:rPr>
      </w:pPr>
      <w:r w:rsidRPr="00A32E8C">
        <w:rPr>
          <w:sz w:val="20"/>
          <w:szCs w:val="20"/>
        </w:rPr>
        <w:t xml:space="preserve">In python scripts, check the credentials (currently hard-coded) used to connect to the SQL database. </w:t>
      </w:r>
    </w:p>
    <w:p w:rsidR="00E21FD7" w:rsidRPr="00A32E8C" w:rsidRDefault="00E21FD7" w:rsidP="00A06094">
      <w:pPr>
        <w:rPr>
          <w:sz w:val="20"/>
          <w:szCs w:val="20"/>
        </w:rPr>
      </w:pPr>
      <w:r w:rsidRPr="00A32E8C">
        <w:rPr>
          <w:sz w:val="20"/>
          <w:szCs w:val="20"/>
        </w:rPr>
        <w:t>Check below 2 files for credentials</w:t>
      </w:r>
    </w:p>
    <w:p w:rsidR="00E21FD7" w:rsidRPr="00A32E8C" w:rsidRDefault="00E21FD7" w:rsidP="00E21FD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A32E8C">
        <w:rPr>
          <w:sz w:val="20"/>
          <w:szCs w:val="20"/>
        </w:rPr>
        <w:t>Run.py</w:t>
      </w:r>
    </w:p>
    <w:p w:rsidR="00E21FD7" w:rsidRPr="00A32E8C" w:rsidRDefault="00E21FD7" w:rsidP="00E21FD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A32E8C">
        <w:rPr>
          <w:sz w:val="20"/>
          <w:szCs w:val="20"/>
        </w:rPr>
        <w:t>URLExtractor.py</w:t>
      </w:r>
    </w:p>
    <w:p w:rsidR="00E21FD7" w:rsidRPr="002268C4" w:rsidRDefault="00E21FD7" w:rsidP="00E21FD7">
      <w:r>
        <w:rPr>
          <w:noProof/>
        </w:rPr>
        <w:lastRenderedPageBreak/>
        <w:drawing>
          <wp:inline distT="0" distB="0" distL="0" distR="0">
            <wp:extent cx="5932805" cy="2369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F36" w:rsidRDefault="00B75F36" w:rsidP="00B75F36"/>
    <w:p w:rsidR="00B12E95" w:rsidRPr="00A32E8C" w:rsidRDefault="00E21FD7">
      <w:pPr>
        <w:rPr>
          <w:sz w:val="20"/>
          <w:szCs w:val="20"/>
        </w:rPr>
      </w:pPr>
      <w:r w:rsidRPr="00A32E8C">
        <w:rPr>
          <w:sz w:val="20"/>
          <w:szCs w:val="20"/>
        </w:rPr>
        <w:t xml:space="preserve">Also check the handler mapping in application settings of </w:t>
      </w:r>
      <w:proofErr w:type="spellStart"/>
      <w:r w:rsidR="00B12E95" w:rsidRPr="00A32E8C">
        <w:rPr>
          <w:sz w:val="20"/>
          <w:szCs w:val="20"/>
        </w:rPr>
        <w:t>functionapp</w:t>
      </w:r>
      <w:proofErr w:type="spellEnd"/>
      <w:r w:rsidR="00B12E95" w:rsidRPr="00A32E8C">
        <w:rPr>
          <w:sz w:val="20"/>
          <w:szCs w:val="20"/>
        </w:rPr>
        <w:t>.</w:t>
      </w:r>
    </w:p>
    <w:p w:rsidR="00B12E95" w:rsidRDefault="00B12E95">
      <w:r>
        <w:rPr>
          <w:noProof/>
        </w:rPr>
        <w:drawing>
          <wp:inline distT="0" distB="0" distL="0" distR="0">
            <wp:extent cx="5939790" cy="987425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4B" w:rsidRPr="00A32E8C" w:rsidRDefault="00C95E4B">
      <w:pPr>
        <w:rPr>
          <w:sz w:val="20"/>
          <w:szCs w:val="20"/>
        </w:rPr>
      </w:pPr>
    </w:p>
    <w:p w:rsidR="00FE3AF3" w:rsidRPr="00A32E8C" w:rsidRDefault="00FE3AF3">
      <w:pPr>
        <w:rPr>
          <w:sz w:val="20"/>
          <w:szCs w:val="20"/>
        </w:rPr>
      </w:pPr>
      <w:r w:rsidRPr="00A32E8C">
        <w:rPr>
          <w:sz w:val="20"/>
          <w:szCs w:val="20"/>
        </w:rPr>
        <w:t>Make sure you have python extension installed.</w:t>
      </w:r>
    </w:p>
    <w:p w:rsidR="00FB1351" w:rsidRPr="00A32E8C" w:rsidRDefault="00FE3AF3">
      <w:pPr>
        <w:rPr>
          <w:sz w:val="20"/>
          <w:szCs w:val="20"/>
        </w:rPr>
      </w:pPr>
      <w:r w:rsidRPr="00A32E8C">
        <w:rPr>
          <w:sz w:val="20"/>
          <w:szCs w:val="20"/>
        </w:rPr>
        <w:t xml:space="preserve">Go to </w:t>
      </w:r>
      <w:proofErr w:type="spellStart"/>
      <w:r w:rsidR="00914054" w:rsidRPr="00A32E8C">
        <w:rPr>
          <w:sz w:val="20"/>
          <w:szCs w:val="20"/>
        </w:rPr>
        <w:t>Your</w:t>
      </w:r>
      <w:r w:rsidRPr="00A32E8C">
        <w:rPr>
          <w:sz w:val="20"/>
          <w:szCs w:val="20"/>
        </w:rPr>
        <w:t>FunctionApp</w:t>
      </w:r>
      <w:proofErr w:type="spellEnd"/>
      <w:r w:rsidRPr="00A32E8C">
        <w:rPr>
          <w:sz w:val="20"/>
          <w:szCs w:val="20"/>
        </w:rPr>
        <w:t xml:space="preserve"> -&gt; Platform features -&gt; </w:t>
      </w:r>
      <w:proofErr w:type="gramStart"/>
      <w:r w:rsidRPr="00A32E8C">
        <w:rPr>
          <w:sz w:val="20"/>
          <w:szCs w:val="20"/>
        </w:rPr>
        <w:t>Advanced</w:t>
      </w:r>
      <w:proofErr w:type="gramEnd"/>
      <w:r w:rsidRPr="00A32E8C">
        <w:rPr>
          <w:sz w:val="20"/>
          <w:szCs w:val="20"/>
        </w:rPr>
        <w:t xml:space="preserve"> tools (kudu) -&gt; Site extensions</w:t>
      </w:r>
    </w:p>
    <w:p w:rsidR="00FE3AF3" w:rsidRDefault="00FB1351">
      <w:r>
        <w:rPr>
          <w:noProof/>
        </w:rPr>
        <w:drawing>
          <wp:inline distT="0" distB="0" distL="0" distR="0">
            <wp:extent cx="5939790" cy="283083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4B" w:rsidRPr="00A32E8C" w:rsidRDefault="00C95E4B">
      <w:pPr>
        <w:rPr>
          <w:sz w:val="20"/>
          <w:szCs w:val="20"/>
        </w:rPr>
      </w:pPr>
      <w:r w:rsidRPr="00A32E8C">
        <w:rPr>
          <w:sz w:val="20"/>
          <w:szCs w:val="20"/>
        </w:rPr>
        <w:t>We need to install some of the python packages. Use below commands to install python packages.</w:t>
      </w:r>
    </w:p>
    <w:p w:rsidR="00C95E4B" w:rsidRPr="00A32E8C" w:rsidRDefault="00C95E4B">
      <w:pPr>
        <w:rPr>
          <w:sz w:val="20"/>
          <w:szCs w:val="20"/>
        </w:rPr>
      </w:pPr>
      <w:r w:rsidRPr="00A32E8C">
        <w:rPr>
          <w:sz w:val="20"/>
          <w:szCs w:val="20"/>
        </w:rPr>
        <w:lastRenderedPageBreak/>
        <w:t>Refer below link for how to run python scripts.</w:t>
      </w:r>
    </w:p>
    <w:p w:rsidR="00C95E4B" w:rsidRPr="00A32E8C" w:rsidRDefault="00A35DBF">
      <w:pPr>
        <w:rPr>
          <w:sz w:val="20"/>
          <w:szCs w:val="20"/>
        </w:rPr>
      </w:pPr>
      <w:hyperlink r:id="rId17" w:history="1">
        <w:r w:rsidR="00C95E4B" w:rsidRPr="00A32E8C">
          <w:rPr>
            <w:rStyle w:val="Hyperlink"/>
            <w:sz w:val="20"/>
            <w:szCs w:val="20"/>
          </w:rPr>
          <w:t>http://www.get-vm.com/blog/2018/04/11/python-modules-azure-functions/</w:t>
        </w:r>
      </w:hyperlink>
    </w:p>
    <w:p w:rsidR="00C95E4B" w:rsidRPr="00C95E4B" w:rsidRDefault="00C95E4B">
      <w:pPr>
        <w:rPr>
          <w:b/>
          <w:u w:val="single"/>
        </w:rPr>
      </w:pPr>
      <w:r w:rsidRPr="00C95E4B">
        <w:rPr>
          <w:b/>
          <w:u w:val="single"/>
        </w:rPr>
        <w:t>Python packages install command</w:t>
      </w:r>
    </w:p>
    <w:p w:rsidR="00C95E4B" w:rsidRPr="00A32E8C" w:rsidRDefault="00C95E4B" w:rsidP="00C95E4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32E8C">
        <w:rPr>
          <w:sz w:val="20"/>
          <w:szCs w:val="20"/>
        </w:rPr>
        <w:t>pip install bs4</w:t>
      </w:r>
    </w:p>
    <w:p w:rsidR="00C95E4B" w:rsidRPr="00A32E8C" w:rsidRDefault="00314031" w:rsidP="00C95E4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32E8C">
        <w:rPr>
          <w:sz w:val="20"/>
          <w:szCs w:val="20"/>
        </w:rPr>
        <w:t xml:space="preserve">pip install </w:t>
      </w:r>
      <w:proofErr w:type="spellStart"/>
      <w:r w:rsidRPr="00A32E8C">
        <w:rPr>
          <w:sz w:val="20"/>
          <w:szCs w:val="20"/>
        </w:rPr>
        <w:t>nltk</w:t>
      </w:r>
      <w:proofErr w:type="spellEnd"/>
    </w:p>
    <w:p w:rsidR="00C95E4B" w:rsidRPr="00A32E8C" w:rsidRDefault="00C95E4B" w:rsidP="00C95E4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32E8C">
        <w:rPr>
          <w:sz w:val="20"/>
          <w:szCs w:val="20"/>
        </w:rPr>
        <w:t>pip install pandas</w:t>
      </w:r>
    </w:p>
    <w:p w:rsidR="00C95E4B" w:rsidRPr="00A32E8C" w:rsidRDefault="00C95E4B" w:rsidP="00C95E4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32E8C">
        <w:rPr>
          <w:sz w:val="20"/>
          <w:szCs w:val="20"/>
        </w:rPr>
        <w:t xml:space="preserve">pip install </w:t>
      </w:r>
      <w:proofErr w:type="spellStart"/>
      <w:r w:rsidRPr="00A32E8C">
        <w:rPr>
          <w:sz w:val="20"/>
          <w:szCs w:val="20"/>
        </w:rPr>
        <w:t>pyodbc</w:t>
      </w:r>
      <w:proofErr w:type="spellEnd"/>
    </w:p>
    <w:p w:rsidR="00AD5A1C" w:rsidRDefault="00AD5A1C" w:rsidP="00666133">
      <w:pPr>
        <w:rPr>
          <w:b/>
          <w:u w:val="single"/>
        </w:rPr>
      </w:pPr>
    </w:p>
    <w:p w:rsidR="00666133" w:rsidRDefault="00666133" w:rsidP="00666133">
      <w:pPr>
        <w:rPr>
          <w:b/>
          <w:u w:val="single"/>
        </w:rPr>
      </w:pPr>
      <w:r w:rsidRPr="00666133">
        <w:rPr>
          <w:b/>
          <w:u w:val="single"/>
        </w:rPr>
        <w:t>Logic App</w:t>
      </w:r>
    </w:p>
    <w:p w:rsidR="00666133" w:rsidRDefault="00666133" w:rsidP="00666133">
      <w:r w:rsidRPr="00A32E8C">
        <w:rPr>
          <w:sz w:val="20"/>
          <w:szCs w:val="20"/>
        </w:rPr>
        <w:t xml:space="preserve">For logic app you need to enter password for </w:t>
      </w:r>
      <w:proofErr w:type="spellStart"/>
      <w:r w:rsidRPr="00A32E8C">
        <w:rPr>
          <w:sz w:val="20"/>
          <w:szCs w:val="20"/>
        </w:rPr>
        <w:t>gmail</w:t>
      </w:r>
      <w:proofErr w:type="spellEnd"/>
      <w:r w:rsidRPr="00A32E8C">
        <w:rPr>
          <w:sz w:val="20"/>
          <w:szCs w:val="20"/>
        </w:rPr>
        <w:t xml:space="preserve"> configured to make valid connection</w:t>
      </w:r>
      <w:r w:rsidR="00AD5A1C">
        <w:rPr>
          <w:noProof/>
        </w:rPr>
        <w:drawing>
          <wp:inline distT="0" distB="0" distL="0" distR="0">
            <wp:extent cx="5932805" cy="22898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1C" w:rsidRDefault="00AD5A1C" w:rsidP="00AD5A1C">
      <w:pPr>
        <w:rPr>
          <w:sz w:val="20"/>
          <w:szCs w:val="20"/>
        </w:rPr>
      </w:pPr>
      <w:r w:rsidRPr="00A32E8C">
        <w:rPr>
          <w:sz w:val="20"/>
          <w:szCs w:val="20"/>
        </w:rPr>
        <w:t>Check whether storage account is properly configured for the Create Blob stage.</w:t>
      </w:r>
    </w:p>
    <w:p w:rsidR="00A32E8C" w:rsidRPr="00A32E8C" w:rsidRDefault="00A32E8C" w:rsidP="00AD5A1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98415" cy="2507615"/>
            <wp:effectExtent l="0" t="0" r="698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A1C" w:rsidRDefault="00AD5A1C" w:rsidP="00AD5A1C"/>
    <w:p w:rsidR="00AD5A1C" w:rsidRDefault="00AD5A1C" w:rsidP="00AD5A1C"/>
    <w:p w:rsidR="00AD5A1C" w:rsidRPr="00666133" w:rsidRDefault="00AD5A1C" w:rsidP="00666133"/>
    <w:sectPr w:rsidR="00AD5A1C" w:rsidRPr="0066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0D92"/>
    <w:multiLevelType w:val="hybridMultilevel"/>
    <w:tmpl w:val="9EDE5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2C87"/>
    <w:multiLevelType w:val="hybridMultilevel"/>
    <w:tmpl w:val="AAB46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342F"/>
    <w:multiLevelType w:val="hybridMultilevel"/>
    <w:tmpl w:val="1E644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74685"/>
    <w:multiLevelType w:val="hybridMultilevel"/>
    <w:tmpl w:val="1EEA6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93944"/>
    <w:multiLevelType w:val="hybridMultilevel"/>
    <w:tmpl w:val="E0666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263A2"/>
    <w:multiLevelType w:val="hybridMultilevel"/>
    <w:tmpl w:val="2AF6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60C22"/>
    <w:multiLevelType w:val="hybridMultilevel"/>
    <w:tmpl w:val="38FC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261CB"/>
    <w:multiLevelType w:val="hybridMultilevel"/>
    <w:tmpl w:val="C8DC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32507"/>
    <w:multiLevelType w:val="hybridMultilevel"/>
    <w:tmpl w:val="D108A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003E7"/>
    <w:multiLevelType w:val="hybridMultilevel"/>
    <w:tmpl w:val="EACE5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74BA"/>
    <w:multiLevelType w:val="hybridMultilevel"/>
    <w:tmpl w:val="B2C8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85880"/>
    <w:multiLevelType w:val="hybridMultilevel"/>
    <w:tmpl w:val="80CCA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F7047"/>
    <w:multiLevelType w:val="hybridMultilevel"/>
    <w:tmpl w:val="45380B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45546"/>
    <w:multiLevelType w:val="hybridMultilevel"/>
    <w:tmpl w:val="DB421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3"/>
  </w:num>
  <w:num w:numId="5">
    <w:abstractNumId w:val="0"/>
  </w:num>
  <w:num w:numId="6">
    <w:abstractNumId w:val="10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13"/>
  </w:num>
  <w:num w:numId="12">
    <w:abstractNumId w:val="7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36"/>
    <w:rsid w:val="000C7909"/>
    <w:rsid w:val="000D222F"/>
    <w:rsid w:val="0020556D"/>
    <w:rsid w:val="00226600"/>
    <w:rsid w:val="002268C4"/>
    <w:rsid w:val="002B228E"/>
    <w:rsid w:val="00314031"/>
    <w:rsid w:val="00426C14"/>
    <w:rsid w:val="00555674"/>
    <w:rsid w:val="005B13DC"/>
    <w:rsid w:val="0061611E"/>
    <w:rsid w:val="00666133"/>
    <w:rsid w:val="007717DF"/>
    <w:rsid w:val="007E651E"/>
    <w:rsid w:val="008F63C1"/>
    <w:rsid w:val="00914054"/>
    <w:rsid w:val="00A06094"/>
    <w:rsid w:val="00A100F3"/>
    <w:rsid w:val="00A32E8C"/>
    <w:rsid w:val="00A35DBF"/>
    <w:rsid w:val="00AD5A1C"/>
    <w:rsid w:val="00B12E95"/>
    <w:rsid w:val="00B75F36"/>
    <w:rsid w:val="00C1284F"/>
    <w:rsid w:val="00C714AC"/>
    <w:rsid w:val="00C95E4B"/>
    <w:rsid w:val="00D96548"/>
    <w:rsid w:val="00DA3702"/>
    <w:rsid w:val="00E21FD7"/>
    <w:rsid w:val="00F31897"/>
    <w:rsid w:val="00FB1351"/>
    <w:rsid w:val="00FE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6D9A"/>
  <w15:chartTrackingRefBased/>
  <w15:docId w15:val="{668E7F7A-B819-479D-A6B0-FEA992D3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F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8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et-vm.com/blog/2018/04/11/python-modules-azure-functions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rsmarketSummary.azurewebsites.net/.auth/login/aad/callback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www.get-vm.com/blog/2018/04/11/python-modules-azure-function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zure-resource-manager/resource-group-create-service-principal-porta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7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Yashpal J. Shinde</dc:creator>
  <cp:keywords/>
  <dc:description/>
  <cp:lastModifiedBy>Yashpal J. Shinde</cp:lastModifiedBy>
  <cp:revision>16</cp:revision>
  <dcterms:created xsi:type="dcterms:W3CDTF">2018-09-19T10:40:00Z</dcterms:created>
  <dcterms:modified xsi:type="dcterms:W3CDTF">2018-10-01T09:11:00Z</dcterms:modified>
</cp:coreProperties>
</file>