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7A16" w14:textId="1B9D61AB" w:rsidR="00F96725" w:rsidRPr="00DA3714" w:rsidRDefault="00DA3714" w:rsidP="00DA3714">
      <w:pPr>
        <w:jc w:val="center"/>
        <w:rPr>
          <w:rFonts w:ascii="Times New Roman" w:hAnsi="Times New Roman" w:cs="Times New Roman"/>
          <w:sz w:val="48"/>
          <w:szCs w:val="48"/>
        </w:rPr>
      </w:pPr>
      <w:r w:rsidRPr="00DA3714">
        <w:rPr>
          <w:rFonts w:ascii="Times New Roman" w:hAnsi="Times New Roman" w:cs="Times New Roman"/>
          <w:sz w:val="48"/>
          <w:szCs w:val="48"/>
        </w:rPr>
        <w:t>Руководство пользова</w:t>
      </w:r>
      <w:r>
        <w:rPr>
          <w:rFonts w:ascii="Times New Roman" w:hAnsi="Times New Roman" w:cs="Times New Roman"/>
          <w:sz w:val="48"/>
          <w:szCs w:val="48"/>
        </w:rPr>
        <w:t>теля</w:t>
      </w:r>
    </w:p>
    <w:p w14:paraId="5FDAF7EE" w14:textId="1D62D8E6" w:rsidR="00DA3714" w:rsidRDefault="00DA3714" w:rsidP="00DA3714">
      <w:pPr>
        <w:jc w:val="center"/>
        <w:rPr>
          <w:rFonts w:ascii="Times New Roman" w:hAnsi="Times New Roman" w:cs="Times New Roman"/>
          <w:sz w:val="48"/>
          <w:szCs w:val="48"/>
        </w:rPr>
      </w:pPr>
      <w:r w:rsidRPr="00DA3714">
        <w:rPr>
          <w:rFonts w:ascii="Times New Roman" w:hAnsi="Times New Roman" w:cs="Times New Roman"/>
          <w:sz w:val="48"/>
          <w:szCs w:val="48"/>
        </w:rPr>
        <w:t>Программным средством «Мероприятия»</w:t>
      </w:r>
    </w:p>
    <w:p w14:paraId="60BEE6F2" w14:textId="77777777" w:rsidR="00DA3714" w:rsidRDefault="00DA3714" w:rsidP="00DA371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6281C0" w14:textId="74184EE1" w:rsidR="00DA3714" w:rsidRDefault="00DA3714" w:rsidP="00DA3714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315DD40" wp14:editId="6B61374D">
            <wp:extent cx="4876800" cy="4876800"/>
            <wp:effectExtent l="0" t="0" r="0" b="0"/>
            <wp:docPr id="185188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A948" w14:textId="63970D6A" w:rsidR="00DA3714" w:rsidRDefault="00DA3714" w:rsidP="00DA3714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br w:type="page"/>
      </w:r>
    </w:p>
    <w:p w14:paraId="16360504" w14:textId="77777777" w:rsidR="00DA3714" w:rsidRP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sdt>
      <w:sdtPr>
        <w:id w:val="-2110956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16B1E14" w14:textId="65B79AFD" w:rsidR="00DA3714" w:rsidRDefault="00DA3714">
          <w:pPr>
            <w:pStyle w:val="a3"/>
          </w:pPr>
          <w:r>
            <w:t>Оглавление</w:t>
          </w:r>
        </w:p>
        <w:p w14:paraId="073D6298" w14:textId="3B2D8363" w:rsidR="005928A9" w:rsidRDefault="00DA3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50653" w:history="1">
            <w:r w:rsidR="005928A9" w:rsidRPr="003C384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Основное</w:t>
            </w:r>
            <w:r w:rsidR="005928A9">
              <w:rPr>
                <w:noProof/>
                <w:webHidden/>
              </w:rPr>
              <w:tab/>
            </w:r>
            <w:r w:rsidR="005928A9">
              <w:rPr>
                <w:noProof/>
                <w:webHidden/>
              </w:rPr>
              <w:fldChar w:fldCharType="begin"/>
            </w:r>
            <w:r w:rsidR="005928A9">
              <w:rPr>
                <w:noProof/>
                <w:webHidden/>
              </w:rPr>
              <w:instrText xml:space="preserve"> PAGEREF _Toc137750653 \h </w:instrText>
            </w:r>
            <w:r w:rsidR="005928A9">
              <w:rPr>
                <w:noProof/>
                <w:webHidden/>
              </w:rPr>
            </w:r>
            <w:r w:rsidR="005928A9">
              <w:rPr>
                <w:noProof/>
                <w:webHidden/>
              </w:rPr>
              <w:fldChar w:fldCharType="separate"/>
            </w:r>
            <w:r w:rsidR="005928A9">
              <w:rPr>
                <w:noProof/>
                <w:webHidden/>
              </w:rPr>
              <w:t>3</w:t>
            </w:r>
            <w:r w:rsidR="005928A9">
              <w:rPr>
                <w:noProof/>
                <w:webHidden/>
              </w:rPr>
              <w:fldChar w:fldCharType="end"/>
            </w:r>
          </w:hyperlink>
        </w:p>
        <w:p w14:paraId="58FC19B7" w14:textId="261FA6CC" w:rsidR="005928A9" w:rsidRDefault="00592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0654" w:history="1">
            <w:r w:rsidRPr="003C384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Начало работы в приложении «Мероприятия»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59AB" w14:textId="011B6378" w:rsidR="005928A9" w:rsidRDefault="00592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0655" w:history="1">
            <w:r w:rsidRPr="003C384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ED4F" w14:textId="368F7887" w:rsidR="005928A9" w:rsidRDefault="00592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0656" w:history="1">
            <w:r w:rsidRPr="003C384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Окно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B0A9" w14:textId="733C4BE8" w:rsidR="005928A9" w:rsidRDefault="00592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0657" w:history="1">
            <w:r w:rsidRPr="003C384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Окно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C4DF" w14:textId="0DCD2FBF" w:rsidR="00DA3714" w:rsidRDefault="00DA3714">
          <w:r>
            <w:rPr>
              <w:b/>
              <w:bCs/>
            </w:rPr>
            <w:fldChar w:fldCharType="end"/>
          </w:r>
        </w:p>
      </w:sdtContent>
    </w:sdt>
    <w:p w14:paraId="2AEA4FE1" w14:textId="7518602A" w:rsidR="00DA3714" w:rsidRDefault="00DA3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2E0F83" w14:textId="79AC66E6" w:rsidR="00DA3714" w:rsidRPr="00DA3714" w:rsidRDefault="005A0189" w:rsidP="00DA371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77506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Основное</w:t>
      </w:r>
      <w:bookmarkEnd w:id="0"/>
    </w:p>
    <w:p w14:paraId="0FCB09E6" w14:textId="1616F2D0" w:rsidR="00DA3714" w:rsidRDefault="00DA3714" w:rsidP="000F465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«Мероприятия» — это </w:t>
      </w:r>
      <w:r w:rsidRPr="00DA3714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а,</w:t>
      </w:r>
      <w:r w:rsidRPr="00DA3714">
        <w:rPr>
          <w:rFonts w:ascii="Times New Roman" w:hAnsi="Times New Roman" w:cs="Times New Roman"/>
          <w:sz w:val="28"/>
          <w:szCs w:val="28"/>
        </w:rPr>
        <w:t xml:space="preserve"> предназначенн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A3714">
        <w:rPr>
          <w:rFonts w:ascii="Times New Roman" w:hAnsi="Times New Roman" w:cs="Times New Roman"/>
          <w:sz w:val="28"/>
          <w:szCs w:val="28"/>
        </w:rPr>
        <w:t xml:space="preserve"> для организаторов конференций по разработке мобильных приложений.</w:t>
      </w:r>
    </w:p>
    <w:p w14:paraId="433F0C85" w14:textId="77777777" w:rsidR="00DA3714" w:rsidRPr="00DA3714" w:rsidRDefault="00DA3714" w:rsidP="000F465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3714">
        <w:rPr>
          <w:rFonts w:ascii="Times New Roman" w:hAnsi="Times New Roman" w:cs="Times New Roman"/>
          <w:sz w:val="28"/>
          <w:szCs w:val="28"/>
        </w:rPr>
        <w:t>Эта система будет работать как общественная система (например, позволяя людям, узнать о мероприятии, о месте проведения) и закрытой части (например, участникам просматривать результаты и баллы, организатору управлять спонсорами и т.д.).</w:t>
      </w:r>
    </w:p>
    <w:p w14:paraId="64D0346A" w14:textId="77777777" w:rsidR="00DA3714" w:rsidRPr="00DA3714" w:rsidRDefault="00DA3714" w:rsidP="000F465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714">
        <w:rPr>
          <w:rFonts w:ascii="Times New Roman" w:hAnsi="Times New Roman" w:cs="Times New Roman"/>
          <w:sz w:val="28"/>
          <w:szCs w:val="28"/>
        </w:rPr>
        <w:t>Система предназначена для различных типов пользователей:</w:t>
      </w:r>
    </w:p>
    <w:p w14:paraId="2277A824" w14:textId="2EEBACC9" w:rsidR="00DA3714" w:rsidRPr="00DA3714" w:rsidRDefault="00DA3714" w:rsidP="000F465D">
      <w:pPr>
        <w:pStyle w:val="a4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714">
        <w:rPr>
          <w:rFonts w:ascii="Times New Roman" w:hAnsi="Times New Roman" w:cs="Times New Roman"/>
          <w:sz w:val="28"/>
          <w:szCs w:val="28"/>
        </w:rPr>
        <w:t>внешние пользователи (не зарегистрировались в системе);</w:t>
      </w:r>
    </w:p>
    <w:p w14:paraId="637A3A8D" w14:textId="421FFEBF" w:rsidR="00DA3714" w:rsidRPr="00DA3714" w:rsidRDefault="00DA3714" w:rsidP="000F465D">
      <w:pPr>
        <w:pStyle w:val="a4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714">
        <w:rPr>
          <w:rFonts w:ascii="Times New Roman" w:hAnsi="Times New Roman" w:cs="Times New Roman"/>
          <w:sz w:val="28"/>
          <w:szCs w:val="28"/>
        </w:rPr>
        <w:t>участники;</w:t>
      </w:r>
    </w:p>
    <w:p w14:paraId="63252C61" w14:textId="4D9CB321" w:rsidR="00DA3714" w:rsidRPr="00DA3714" w:rsidRDefault="00DA3714" w:rsidP="000F465D">
      <w:pPr>
        <w:pStyle w:val="a4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714">
        <w:rPr>
          <w:rFonts w:ascii="Times New Roman" w:hAnsi="Times New Roman" w:cs="Times New Roman"/>
          <w:sz w:val="28"/>
          <w:szCs w:val="28"/>
        </w:rPr>
        <w:t>модераторы;</w:t>
      </w:r>
    </w:p>
    <w:p w14:paraId="24247A6E" w14:textId="76400F5E" w:rsidR="00DA3714" w:rsidRPr="00DA3714" w:rsidRDefault="00DA3714" w:rsidP="000F465D">
      <w:pPr>
        <w:pStyle w:val="a4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714">
        <w:rPr>
          <w:rFonts w:ascii="Times New Roman" w:hAnsi="Times New Roman" w:cs="Times New Roman"/>
          <w:sz w:val="28"/>
          <w:szCs w:val="28"/>
        </w:rPr>
        <w:t>организаторы;</w:t>
      </w:r>
    </w:p>
    <w:p w14:paraId="5513C74D" w14:textId="767510FF" w:rsidR="00DA3714" w:rsidRDefault="00DA3714" w:rsidP="000F465D">
      <w:pPr>
        <w:pStyle w:val="a4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714">
        <w:rPr>
          <w:rFonts w:ascii="Times New Roman" w:hAnsi="Times New Roman" w:cs="Times New Roman"/>
          <w:sz w:val="28"/>
          <w:szCs w:val="28"/>
        </w:rPr>
        <w:t>жюри.</w:t>
      </w:r>
    </w:p>
    <w:p w14:paraId="01DBCC90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49F6CEDF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5303599A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592F1107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75403796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3CF0769E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4C894FC1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170E1FAD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5B0BC222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0721F5A0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61138B94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08B5CDC1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2A6319FA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082FC882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2294A813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7F1AC9F5" w14:textId="77777777" w:rsidR="00DA3714" w:rsidRDefault="00DA3714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6459AA6A" w14:textId="4996DC66" w:rsidR="00DA3714" w:rsidRPr="007277CB" w:rsidRDefault="005A0189" w:rsidP="000F465D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7750654"/>
      <w:r w:rsidRPr="0072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Начало работы в приложении «Мероприятия»</w:t>
      </w:r>
      <w:bookmarkEnd w:id="1"/>
    </w:p>
    <w:p w14:paraId="22B2D794" w14:textId="21789AAC" w:rsidR="00DA3714" w:rsidRDefault="00DA3714" w:rsidP="000F465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 работы в приложении необходимо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A3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под названием «Мероприятия»</w:t>
      </w:r>
      <w:r w:rsidR="005A0189">
        <w:rPr>
          <w:rFonts w:ascii="Times New Roman" w:hAnsi="Times New Roman" w:cs="Times New Roman"/>
          <w:sz w:val="28"/>
          <w:szCs w:val="28"/>
        </w:rPr>
        <w:t>.</w:t>
      </w:r>
    </w:p>
    <w:p w14:paraId="3E4C3EDE" w14:textId="7237BEA1" w:rsidR="007277CB" w:rsidRDefault="007277CB" w:rsidP="000F465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запуска приложения мы увидим начальный экран (см. рис. 1).</w:t>
      </w:r>
    </w:p>
    <w:p w14:paraId="22DC7276" w14:textId="77777777" w:rsidR="007277CB" w:rsidRDefault="007277CB" w:rsidP="00DA371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6B979676" w14:textId="6DB68DA3" w:rsidR="007277CB" w:rsidRDefault="007277CB" w:rsidP="007277CB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77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49E07" wp14:editId="220F371B">
            <wp:extent cx="3368332" cy="2552921"/>
            <wp:effectExtent l="0" t="0" r="3810" b="0"/>
            <wp:docPr id="286920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0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7C73" w14:textId="7AC1BC83" w:rsidR="005A0189" w:rsidRDefault="007277CB" w:rsidP="007277CB">
      <w:pPr>
        <w:tabs>
          <w:tab w:val="left" w:pos="709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277CB">
        <w:rPr>
          <w:rFonts w:ascii="Times New Roman" w:hAnsi="Times New Roman" w:cs="Times New Roman"/>
          <w:i/>
          <w:iCs/>
          <w:sz w:val="28"/>
          <w:szCs w:val="28"/>
        </w:rPr>
        <w:t>Рисунок 1. Начальный экран</w:t>
      </w:r>
    </w:p>
    <w:p w14:paraId="7D69A42E" w14:textId="77777777" w:rsidR="007277CB" w:rsidRDefault="007277CB" w:rsidP="000F465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61851A" w14:textId="16A08C63" w:rsidR="007277CB" w:rsidRDefault="007277CB" w:rsidP="000F465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экране есть 2 кнопки и таблица. Кнопка «Авторизация» отправляет пользователя на экран авторизации для дальнейшей работы в приложении. Кнопка «Подробная информация» работает вместе с таблицей. При выборе мероприятия из таблицы и нажатии на эту кнопку открывается новое окно, в котором указана подробная информация об мероприятии.</w:t>
      </w:r>
    </w:p>
    <w:p w14:paraId="49C772C2" w14:textId="77777777" w:rsidR="007277CB" w:rsidRDefault="007277CB" w:rsidP="007277CB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6C3DFD2F" w14:textId="57A3614A" w:rsidR="007277CB" w:rsidRPr="007277CB" w:rsidRDefault="007277CB" w:rsidP="007277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7750655"/>
      <w:r w:rsidRPr="0072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Авторизация</w:t>
      </w:r>
      <w:bookmarkEnd w:id="2"/>
    </w:p>
    <w:p w14:paraId="4DC65F39" w14:textId="6FB4BAE7" w:rsidR="007277CB" w:rsidRDefault="007277CB" w:rsidP="000F465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авторизации необходимо ввести логин и пароль и далее нажать на кнопку «Авторизация» (см. рис. 2Ы). Если данные валидны, и система распознала пользователя, она позволяет этому пользователю зайти в систему для дальнейшей работы. Если данные не валидны, то система выдает ошибку.</w:t>
      </w:r>
    </w:p>
    <w:p w14:paraId="75ECFCDD" w14:textId="77777777" w:rsidR="007277CB" w:rsidRDefault="007277CB" w:rsidP="007277CB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63ABF827" w14:textId="4FA6DEE8" w:rsidR="007277CB" w:rsidRDefault="007277CB" w:rsidP="007277CB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77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C25A60" wp14:editId="6E11E485">
            <wp:extent cx="1585097" cy="1531753"/>
            <wp:effectExtent l="0" t="0" r="0" b="0"/>
            <wp:docPr id="125513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30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D494" w14:textId="794757A9" w:rsidR="007277CB" w:rsidRDefault="007277CB" w:rsidP="007277CB">
      <w:pPr>
        <w:tabs>
          <w:tab w:val="left" w:pos="709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277CB">
        <w:rPr>
          <w:rFonts w:ascii="Times New Roman" w:hAnsi="Times New Roman" w:cs="Times New Roman"/>
          <w:i/>
          <w:iCs/>
          <w:sz w:val="28"/>
          <w:szCs w:val="28"/>
        </w:rPr>
        <w:t>Рисунок 2. Окно авторизации</w:t>
      </w:r>
    </w:p>
    <w:p w14:paraId="73614F31" w14:textId="77777777" w:rsidR="007277CB" w:rsidRDefault="007277CB" w:rsidP="007277C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43E2E13" w14:textId="0AB97D56" w:rsidR="007277CB" w:rsidRPr="007277CB" w:rsidRDefault="007277CB" w:rsidP="007277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7750656"/>
      <w:r w:rsidRPr="0072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Окно организатора</w:t>
      </w:r>
      <w:bookmarkEnd w:id="3"/>
    </w:p>
    <w:p w14:paraId="077B868D" w14:textId="3C55C81C" w:rsidR="007277CB" w:rsidRDefault="007277CB" w:rsidP="000F465D">
      <w:p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3739">
        <w:rPr>
          <w:rFonts w:ascii="Times New Roman" w:hAnsi="Times New Roman" w:cs="Times New Roman"/>
          <w:sz w:val="28"/>
          <w:szCs w:val="28"/>
        </w:rPr>
        <w:t>Если при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3739">
        <w:rPr>
          <w:rFonts w:ascii="Times New Roman" w:hAnsi="Times New Roman" w:cs="Times New Roman"/>
          <w:sz w:val="28"/>
          <w:szCs w:val="28"/>
        </w:rPr>
        <w:t>был выбран пользователь с правами организатор, то его встретит окно организатора. 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3739">
        <w:rPr>
          <w:rFonts w:ascii="Times New Roman" w:hAnsi="Times New Roman" w:cs="Times New Roman"/>
          <w:sz w:val="28"/>
          <w:szCs w:val="28"/>
        </w:rPr>
        <w:t xml:space="preserve">окне </w:t>
      </w:r>
      <w:r>
        <w:rPr>
          <w:rFonts w:ascii="Times New Roman" w:hAnsi="Times New Roman" w:cs="Times New Roman"/>
          <w:sz w:val="28"/>
          <w:szCs w:val="28"/>
        </w:rPr>
        <w:t>можно посмотреть текущие мероприятия и управлять участниками и жюри (см. рис. 3).</w:t>
      </w:r>
    </w:p>
    <w:p w14:paraId="72FCA995" w14:textId="26527402" w:rsidR="007277CB" w:rsidRDefault="007277CB" w:rsidP="007277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6444D5FA" w14:textId="0AFD0B8C" w:rsidR="007277CB" w:rsidRDefault="007277CB" w:rsidP="007277CB">
      <w:pPr>
        <w:tabs>
          <w:tab w:val="left" w:pos="12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77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0B56E" wp14:editId="1E2CFFF3">
            <wp:extent cx="5113463" cy="2941575"/>
            <wp:effectExtent l="0" t="0" r="0" b="0"/>
            <wp:docPr id="1184969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6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A42D" w14:textId="0A4F21E9" w:rsidR="007277CB" w:rsidRDefault="007277CB" w:rsidP="007277CB">
      <w:pPr>
        <w:tabs>
          <w:tab w:val="left" w:pos="126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277CB">
        <w:rPr>
          <w:rFonts w:ascii="Times New Roman" w:hAnsi="Times New Roman" w:cs="Times New Roman"/>
          <w:i/>
          <w:iCs/>
          <w:sz w:val="28"/>
          <w:szCs w:val="28"/>
        </w:rPr>
        <w:t>Рисунок 3. Окно организатора</w:t>
      </w:r>
    </w:p>
    <w:p w14:paraId="2E4FF172" w14:textId="77777777" w:rsidR="007277CB" w:rsidRDefault="007277CB" w:rsidP="007277C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489992A" w14:textId="10C0140B" w:rsidR="007277CB" w:rsidRPr="005928A9" w:rsidRDefault="00473739" w:rsidP="005928A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7750657"/>
      <w:r w:rsidRPr="005928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Окно модератора</w:t>
      </w:r>
      <w:bookmarkEnd w:id="4"/>
    </w:p>
    <w:p w14:paraId="752FB952" w14:textId="060FB738" w:rsidR="00473739" w:rsidRDefault="006805C6" w:rsidP="000F465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при авторизации был выбран пользователь с правами </w:t>
      </w:r>
      <w:r>
        <w:rPr>
          <w:rFonts w:ascii="Times New Roman" w:hAnsi="Times New Roman" w:cs="Times New Roman"/>
          <w:sz w:val="28"/>
          <w:szCs w:val="28"/>
        </w:rPr>
        <w:t>модератора, то откроется «Окно модератора» (см. рис. 4). Здесь можно подать заявку или просмотреть свои активности.</w:t>
      </w:r>
    </w:p>
    <w:p w14:paraId="24A45539" w14:textId="77777777" w:rsidR="002240F1" w:rsidRDefault="002240F1" w:rsidP="000F465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5C6D83" w14:textId="01B671DA" w:rsidR="002240F1" w:rsidRPr="002240F1" w:rsidRDefault="002240F1" w:rsidP="002240F1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240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3A5890" wp14:editId="0C647824">
            <wp:extent cx="4557155" cy="3025402"/>
            <wp:effectExtent l="0" t="0" r="0" b="3810"/>
            <wp:docPr id="1623953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53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4A8E" w14:textId="35FED31E" w:rsidR="002240F1" w:rsidRDefault="002240F1" w:rsidP="002240F1">
      <w:pPr>
        <w:tabs>
          <w:tab w:val="left" w:pos="709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240F1">
        <w:rPr>
          <w:rFonts w:ascii="Times New Roman" w:hAnsi="Times New Roman" w:cs="Times New Roman"/>
          <w:i/>
          <w:iCs/>
          <w:sz w:val="28"/>
          <w:szCs w:val="28"/>
        </w:rPr>
        <w:t>Рисунок 4. Окно модератора</w:t>
      </w:r>
    </w:p>
    <w:p w14:paraId="5B0A9381" w14:textId="77777777" w:rsidR="002240F1" w:rsidRDefault="002240F1" w:rsidP="002240F1">
      <w:pPr>
        <w:tabs>
          <w:tab w:val="left" w:pos="2736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14:paraId="6885CAEA" w14:textId="5C2586D5" w:rsidR="002240F1" w:rsidRPr="000F465D" w:rsidRDefault="005928A9" w:rsidP="000F465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46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Окна «Регистрация участников, модераторов и жюри»</w:t>
      </w:r>
    </w:p>
    <w:p w14:paraId="2B46CF42" w14:textId="23F07E5C" w:rsidR="005928A9" w:rsidRDefault="005928A9" w:rsidP="000F465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регистрации любого из пользователей, необходимо заполнить личные данные пользователя в специальных окнах (см. рис. 5). Так же необходимо создать пароль. Данные окна отличаются у разных видов пользователях.</w:t>
      </w:r>
    </w:p>
    <w:p w14:paraId="0247B1DD" w14:textId="77777777" w:rsidR="005928A9" w:rsidRDefault="005928A9" w:rsidP="005928A9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2AF76F1B" w14:textId="6393F049" w:rsidR="005928A9" w:rsidRDefault="005928A9" w:rsidP="005928A9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928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DF18F" wp14:editId="302AF35B">
            <wp:extent cx="4145280" cy="3268680"/>
            <wp:effectExtent l="0" t="0" r="7620" b="8255"/>
            <wp:docPr id="876861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61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429" cy="32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D216" w14:textId="18F6896C" w:rsidR="005928A9" w:rsidRPr="00A751B3" w:rsidRDefault="005928A9" w:rsidP="00A751B3">
      <w:pPr>
        <w:tabs>
          <w:tab w:val="left" w:pos="709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928A9">
        <w:rPr>
          <w:rFonts w:ascii="Times New Roman" w:hAnsi="Times New Roman" w:cs="Times New Roman"/>
          <w:i/>
          <w:iCs/>
          <w:sz w:val="28"/>
          <w:szCs w:val="28"/>
        </w:rPr>
        <w:t>Рисунок 5. Окно регистрации</w:t>
      </w:r>
    </w:p>
    <w:sectPr w:rsidR="005928A9" w:rsidRPr="00A75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5CB"/>
    <w:multiLevelType w:val="hybridMultilevel"/>
    <w:tmpl w:val="9E4E8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70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67"/>
    <w:rsid w:val="000F465D"/>
    <w:rsid w:val="002240F1"/>
    <w:rsid w:val="00473739"/>
    <w:rsid w:val="005928A9"/>
    <w:rsid w:val="005A0189"/>
    <w:rsid w:val="006805C6"/>
    <w:rsid w:val="007277CB"/>
    <w:rsid w:val="00A751B3"/>
    <w:rsid w:val="00DA3714"/>
    <w:rsid w:val="00F96725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713B"/>
  <w15:chartTrackingRefBased/>
  <w15:docId w15:val="{4FCCEF53-8260-4867-8BFB-6F5CAC95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3714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A37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A3714"/>
    <w:pPr>
      <w:spacing w:after="100"/>
    </w:pPr>
  </w:style>
  <w:style w:type="character" w:styleId="a5">
    <w:name w:val="Hyperlink"/>
    <w:basedOn w:val="a0"/>
    <w:uiPriority w:val="99"/>
    <w:unhideWhenUsed/>
    <w:rsid w:val="00DA3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A3EC6-EBEB-4974-8E8F-3EAA5C18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Коркин</dc:creator>
  <cp:keywords/>
  <dc:description/>
  <cp:lastModifiedBy>Алексей Коркин</cp:lastModifiedBy>
  <cp:revision>8</cp:revision>
  <dcterms:created xsi:type="dcterms:W3CDTF">2023-06-15T12:16:00Z</dcterms:created>
  <dcterms:modified xsi:type="dcterms:W3CDTF">2023-06-15T12:46:00Z</dcterms:modified>
</cp:coreProperties>
</file>