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Mangal" w:eastAsia="Calibri" w:hAnsi="Calibri"/>
          <w:b/>
          <w:bCs/>
          <w:color w:val="1F3864"/>
          <w:sz w:val="30"/>
          <w:szCs w:val="30"/>
        </w:rPr>
        <w:t xml:space="preserve">EPCS — EkVeera Placement Consulting &amp; Services</w:t>
      </w:r>
    </w:p>
    <w:p>
      <w:pPr>
        <w:spacing w:after="20"/>
        <w:jc w:val="center"/>
      </w:pPr>
      <w:r>
        <w:rPr>
          <w:rFonts w:ascii="Calibri" w:cs="Mangal" w:eastAsia="Calibri" w:hAnsi="Calibri"/>
          <w:color w:val="444444"/>
          <w:sz w:val="18"/>
          <w:szCs w:val="18"/>
        </w:rPr>
        <w:t xml:space="preserve">Head Office: Vivek Nagar, Ward No. 19, Rewa Road, Maihar, Madhya Pradesh – 485771   |   WhatsApp: 9766284669</w:t>
      </w:r>
    </w:p>
    <w:p>
      <w:pPr>
        <w:pBdr>
          <w:bottom w:val="single" w:color="1F3864" w:sz="18" w:space="4"/>
        </w:pBdr>
        <w:spacing w:after="80"/>
        <w:jc w:val="center"/>
      </w:pPr>
      <w:r>
        <w:rPr>
          <w:rFonts w:ascii="Calibri" w:cs="Mangal" w:eastAsia="Calibri" w:hAnsi="Calibri"/>
          <w:color w:val="444444"/>
          <w:sz w:val="18"/>
          <w:szCs w:val="18"/>
        </w:rPr>
        <w:t xml:space="preserve">Sub Office: Ground Floor, New Meet Market, Raniganj, Panna, Madhya Pradesh – 488001   |   9174777074   |   ekveeraplacement26@gmail.com</w:t>
      </w:r>
    </w:p>
    <w:p>
      <w:pPr>
        <w:spacing w:after="20" w:before="140"/>
        <w:jc w:val="center"/>
      </w:pPr>
      <w:r>
        <w:rPr>
          <w:rFonts w:ascii="Calibri" w:cs="Mangal" w:eastAsia="Calibri" w:hAnsi="Calibri"/>
          <w:b/>
          <w:bCs/>
          <w:sz w:val="30"/>
          <w:szCs w:val="30"/>
        </w:rPr>
        <w:t xml:space="preserve">PLACEMENT PARTNER / CONTRACTOR AGREEMENT FORM</w:t>
      </w:r>
    </w:p>
    <w:p>
      <w:pPr>
        <w:spacing w:after="100"/>
        <w:jc w:val="center"/>
      </w:pPr>
      <w:r>
        <w:rPr>
          <w:rFonts w:ascii="Calibri" w:cs="Mangal" w:eastAsia="Calibri" w:hAnsi="Calibri"/>
          <w:b/>
          <w:bCs/>
          <w:sz w:val="25"/>
          <w:szCs w:val="25"/>
        </w:rPr>
        <w:t xml:space="preserve">प्लेसमेंट पार्टनर / ठेकेदार अनुबंध (Agreement) फॉर्म</w:t>
      </w:r>
    </w:p>
    <w:p>
      <w:pPr>
        <w:spacing w:after="100"/>
        <w:jc w:val="both"/>
      </w:pPr>
      <w:r>
        <w:rPr>
          <w:rFonts w:ascii="Calibri" w:cs="Mangal" w:eastAsia="Calibri" w:hAnsi="Calibri"/>
          <w:i/>
          <w:iCs/>
          <w:sz w:val="19"/>
          <w:szCs w:val="19"/>
        </w:rPr>
        <w:t xml:space="preserve">यह फॉर्म उन व्यक्तियों / एजेंसियों के लिए है जो EPCS के Candidate की जानकारी लेकर किसी Company में उन्हें Join कराना चाहते हैं (Placement Agency, Contractor, Consultant, Manpower Supplier आदि)। Direct Company के लिए यह फॉर्म ज़रूरी नहीं है। फॉर्म भरकर, हस्ताक्षर करके EPCS Office में जमा करें या स्कैन करके WhatsApp (9766284669) पर भेजें। EPCS की लिखित स्वीकृति (Approval) मिलने तक कोई Candidate जानकारी साझा नहीं की जाएगी।</w:t>
      </w:r>
    </w:p>
    <w:p>
      <w:pPr>
        <w:keepNext/>
        <w:pBdr>
          <w:bottom w:val="single" w:color="1F3864" w:sz="8" w:space="2"/>
        </w:pBdr>
        <w:spacing w:after="70" w:before="190"/>
      </w:pPr>
      <w:r>
        <w:rPr>
          <w:rFonts w:ascii="Calibri" w:cs="Mangal" w:eastAsia="Calibri" w:hAnsi="Calibri"/>
          <w:b/>
          <w:bCs/>
          <w:color w:val="1F3864"/>
          <w:sz w:val="23"/>
          <w:szCs w:val="23"/>
        </w:rPr>
        <w:t xml:space="preserve">PART A — PARTY DETAILS (पक्ष का विवरण) — कृपया साफ़ अक्षरों में भरें</w:t>
      </w:r>
    </w:p>
    <w:tbl>
      <w:tblPr>
        <w:tblW w:type="dxa" w:w="10426"/>
        <w:tblBorders>
          <w:top w:val="single" w:color="auto" w:sz="4"/>
          <w:left w:val="single" w:color="auto" w:sz="4"/>
          <w:bottom w:val="single" w:color="auto" w:sz="4"/>
          <w:right w:val="single" w:color="auto" w:sz="4"/>
          <w:insideH w:val="single" w:color="auto" w:sz="4"/>
          <w:insideV w:val="single" w:color="auto" w:sz="4"/>
        </w:tblBorders>
      </w:tblPr>
      <w:tblGrid>
        <w:gridCol w:w="3300"/>
        <w:gridCol w:w="7126"/>
      </w:tblGrid>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Agency / Firm / Contractor Name (नाम)</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Owner / Authorised Person (मालिक का नाम)</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Type (प्रकार)  Placement Agency / Contractor / Consultant / Other</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Full Address (पूरा पता)</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Mobile / WhatsApp Number</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Email ID</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PAN Number</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GST / Registration / Labour Licence No. (यदि हो)</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Aadhaar No. of Authorised Person (अंतिम 4 अंक)</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Office / Work Area (कार्य क्षेत्र – ज़िले / शहर)</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Bank A/c Name, A/c No., IFSC (भुगतान के लिए)</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bl>
    <w:p>
      <w:pPr>
        <w:keepNext/>
        <w:pBdr>
          <w:bottom w:val="single" w:color="1F3864" w:sz="8" w:space="2"/>
        </w:pBdr>
        <w:spacing w:after="70" w:before="190"/>
      </w:pPr>
      <w:r>
        <w:rPr>
          <w:rFonts w:ascii="Calibri" w:cs="Mangal" w:eastAsia="Calibri" w:hAnsi="Calibri"/>
          <w:b/>
          <w:bCs/>
          <w:color w:val="1F3864"/>
          <w:sz w:val="23"/>
          <w:szCs w:val="23"/>
        </w:rPr>
        <w:t xml:space="preserve">PART B — COMPANIES / WORK DETAILS (किन Company के लिए Candidate चाहिए)</w:t>
      </w:r>
    </w:p>
    <w:tbl>
      <w:tblPr>
        <w:tblW w:type="dxa" w:w="104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400"/>
        <w:gridCol w:w="2000"/>
        <w:gridCol w:w="2026"/>
      </w:tblGrid>
      <w:tr>
        <w:trPr>
          <w:tblHeader/>
        </w:trPr>
        <w:tc>
          <w:tcPr>
            <w:tcW w:type="dxa" w:w="6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color w:val="1F3864"/>
                <w:sz w:val="19"/>
                <w:szCs w:val="19"/>
              </w:rPr>
              <w:t xml:space="preserve">Sr.</w:t>
            </w:r>
          </w:p>
        </w:tc>
        <w:tc>
          <w:tcPr>
            <w:tcW w:type="dxa" w:w="34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color w:val="1F3864"/>
                <w:sz w:val="19"/>
                <w:szCs w:val="19"/>
              </w:rPr>
              <w:t xml:space="preserve">Company Name &amp; Address (Company का नाम / पता)</w:t>
            </w:r>
          </w:p>
        </w:tc>
        <w:tc>
          <w:tcPr>
            <w:tcW w:type="dxa" w:w="24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color w:val="1F3864"/>
                <w:sz w:val="19"/>
                <w:szCs w:val="19"/>
              </w:rPr>
              <w:t xml:space="preserve">Contact Person &amp; Mobile</w:t>
            </w:r>
          </w:p>
        </w:tc>
        <w:tc>
          <w:tcPr>
            <w:tcW w:type="dxa" w:w="20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color w:val="1F3864"/>
                <w:sz w:val="19"/>
                <w:szCs w:val="19"/>
              </w:rPr>
              <w:t xml:space="preserve">Post / Trade (पद)</w:t>
            </w:r>
          </w:p>
        </w:tc>
        <w:tc>
          <w:tcPr>
            <w:tcW w:type="dxa" w:w="2026"/>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color w:val="1F3864"/>
                <w:sz w:val="19"/>
                <w:szCs w:val="19"/>
              </w:rPr>
              <w:t xml:space="preserve">No. of Candidates</w:t>
            </w:r>
          </w:p>
        </w:tc>
      </w:tr>
      <w:tr>
        <w:trPr>
          <w:trHeight w:val="520" w:hRule="atLeast"/>
        </w:trPr>
        <w:tc>
          <w:tcPr>
            <w:tcW w:type="dxa" w:w="6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jc w:val="center"/>
            </w:pPr>
            <w:r>
              <w:rPr>
                <w:rFonts w:ascii="Calibri" w:cs="Mangal" w:eastAsia="Calibri" w:hAnsi="Calibri"/>
                <w:sz w:val="19"/>
                <w:szCs w:val="19"/>
              </w:rPr>
              <w:t xml:space="preserve">1</w:t>
            </w:r>
          </w:p>
        </w:tc>
        <w:tc>
          <w:tcPr>
            <w:tcW w:type="dxa" w:w="34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0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rPr>
          <w:trHeight w:val="520" w:hRule="atLeast"/>
        </w:trPr>
        <w:tc>
          <w:tcPr>
            <w:tcW w:type="dxa" w:w="6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jc w:val="center"/>
            </w:pPr>
            <w:r>
              <w:rPr>
                <w:rFonts w:ascii="Calibri" w:cs="Mangal" w:eastAsia="Calibri" w:hAnsi="Calibri"/>
                <w:sz w:val="19"/>
                <w:szCs w:val="19"/>
              </w:rPr>
              <w:t xml:space="preserve">2</w:t>
            </w:r>
          </w:p>
        </w:tc>
        <w:tc>
          <w:tcPr>
            <w:tcW w:type="dxa" w:w="34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0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rPr>
          <w:trHeight w:val="520" w:hRule="atLeast"/>
        </w:trPr>
        <w:tc>
          <w:tcPr>
            <w:tcW w:type="dxa" w:w="6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jc w:val="center"/>
            </w:pPr>
            <w:r>
              <w:rPr>
                <w:rFonts w:ascii="Calibri" w:cs="Mangal" w:eastAsia="Calibri" w:hAnsi="Calibri"/>
                <w:sz w:val="19"/>
                <w:szCs w:val="19"/>
              </w:rPr>
              <w:t xml:space="preserve">3</w:t>
            </w:r>
          </w:p>
        </w:tc>
        <w:tc>
          <w:tcPr>
            <w:tcW w:type="dxa" w:w="34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0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rPr>
          <w:trHeight w:val="520" w:hRule="atLeast"/>
        </w:trPr>
        <w:tc>
          <w:tcPr>
            <w:tcW w:type="dxa" w:w="6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jc w:val="center"/>
            </w:pPr>
            <w:r>
              <w:rPr>
                <w:rFonts w:ascii="Calibri" w:cs="Mangal" w:eastAsia="Calibri" w:hAnsi="Calibri"/>
                <w:sz w:val="19"/>
                <w:szCs w:val="19"/>
              </w:rPr>
              <w:t xml:space="preserve">4</w:t>
            </w:r>
          </w:p>
        </w:tc>
        <w:tc>
          <w:tcPr>
            <w:tcW w:type="dxa" w:w="34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0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bl>
    <w:p>
      <w:pPr>
        <w:keepNext/>
        <w:pBdr>
          <w:bottom w:val="single" w:color="1F3864" w:sz="8" w:space="2"/>
        </w:pBdr>
        <w:spacing w:after="70" w:before="190"/>
      </w:pPr>
      <w:r>
        <w:rPr>
          <w:rFonts w:ascii="Calibri" w:cs="Mangal" w:eastAsia="Calibri" w:hAnsi="Calibri"/>
          <w:b/>
          <w:bCs/>
          <w:color w:val="1F3864"/>
          <w:sz w:val="23"/>
          <w:szCs w:val="23"/>
        </w:rPr>
        <w:t xml:space="preserve">PART C — TERMS &amp; CONDITIONS (नियम व शर्तें)</w:t>
      </w:r>
    </w:p>
    <w:p>
      <w:pPr>
        <w:spacing w:after="60"/>
        <w:ind w:left="360" w:hanging="360"/>
        <w:jc w:val="both"/>
      </w:pPr>
      <w:r>
        <w:rPr>
          <w:rFonts w:ascii="Calibri" w:cs="Mangal" w:eastAsia="Calibri" w:hAnsi="Calibri"/>
          <w:b/>
          <w:bCs/>
          <w:sz w:val="21"/>
          <w:szCs w:val="21"/>
        </w:rPr>
        <w:t xml:space="preserve">1. </w:t>
      </w:r>
      <w:r>
        <w:rPr>
          <w:rFonts w:ascii="Calibri" w:cs="Mangal" w:eastAsia="Calibri" w:hAnsi="Calibri"/>
          <w:sz w:val="21"/>
          <w:szCs w:val="21"/>
        </w:rPr>
        <w:t xml:space="preserve">EPCS केवल अपने पंजीकृत Candidate की जानकारी उपलब्ध कराएगा। Candidate की जानकारी केवल Job Placement के वैध उद्देश्य से और EPCS की लिखित स्वीकृति (Approval) के बाद ही दी जाएगी।</w:t>
      </w:r>
    </w:p>
    <w:p>
      <w:pPr>
        <w:spacing w:after="80"/>
        <w:ind w:left="360"/>
        <w:jc w:val="both"/>
      </w:pPr>
      <w:r>
        <w:rPr>
          <w:rFonts w:ascii="Calibri" w:cs="Mangal" w:eastAsia="Calibri" w:hAnsi="Calibri"/>
          <w:i/>
          <w:iCs/>
          <w:color w:val="444444"/>
          <w:sz w:val="19"/>
          <w:szCs w:val="19"/>
        </w:rPr>
        <w:t xml:space="preserve">The Partner shall use candidate information supplied by EPCS only for lawful job placement and only after written approval from EPCS.</w:t>
      </w:r>
    </w:p>
    <w:p>
      <w:pPr>
        <w:spacing w:after="60"/>
        <w:ind w:left="360" w:hanging="360"/>
        <w:jc w:val="both"/>
      </w:pPr>
      <w:r>
        <w:rPr>
          <w:rFonts w:ascii="Calibri" w:cs="Mangal" w:eastAsia="Calibri" w:hAnsi="Calibri"/>
          <w:b/>
          <w:bCs/>
          <w:sz w:val="21"/>
          <w:szCs w:val="21"/>
        </w:rPr>
        <w:t xml:space="preserve">2. </w:t>
      </w:r>
      <w:r>
        <w:rPr>
          <w:rFonts w:ascii="Calibri" w:cs="Mangal" w:eastAsia="Calibri" w:hAnsi="Calibri"/>
          <w:sz w:val="21"/>
          <w:szCs w:val="21"/>
        </w:rPr>
        <w:t xml:space="preserve">Partner यह जानकारी किसी तीसरे पक्ष को बेचेगा, साझा या कॉपी नहीं करेगा और न ही किसी अन्य उद्देश्य (विज्ञापन, Loan, Marketing, Spam आदि) में इस्तेमाल करेगा।</w:t>
      </w:r>
    </w:p>
    <w:p>
      <w:pPr>
        <w:spacing w:after="80"/>
        <w:ind w:left="360"/>
        <w:jc w:val="both"/>
      </w:pPr>
      <w:r>
        <w:rPr>
          <w:rFonts w:ascii="Calibri" w:cs="Mangal" w:eastAsia="Calibri" w:hAnsi="Calibri"/>
          <w:i/>
          <w:iCs/>
          <w:color w:val="444444"/>
          <w:sz w:val="19"/>
          <w:szCs w:val="19"/>
        </w:rPr>
        <w:t xml:space="preserve">The Partner shall not sell, share, copy or misuse the information for any other purpose, including advertising, loans, marketing or spam.</w:t>
      </w:r>
    </w:p>
    <w:p>
      <w:pPr>
        <w:spacing w:after="60"/>
        <w:ind w:left="360" w:hanging="360"/>
        <w:jc w:val="both"/>
      </w:pPr>
      <w:r>
        <w:rPr>
          <w:rFonts w:ascii="Calibri" w:cs="Mangal" w:eastAsia="Calibri" w:hAnsi="Calibri"/>
          <w:b/>
          <w:bCs/>
          <w:sz w:val="21"/>
          <w:szCs w:val="21"/>
        </w:rPr>
        <w:t xml:space="preserve">3. </w:t>
      </w:r>
      <w:r>
        <w:rPr>
          <w:rFonts w:ascii="Calibri" w:cs="Mangal" w:eastAsia="Calibri" w:hAnsi="Calibri"/>
          <w:sz w:val="21"/>
          <w:szCs w:val="21"/>
        </w:rPr>
        <w:t xml:space="preserve">हर Candidate के लिए EPCS द्वारा तय Fee / Commission (नीचे Part D में लिखी) का भुगतान Partner को पहले या तय समय-सीमा में करना होगा। भुगतान के बिना जानकारी नहीं दी जाएगी।</w:t>
      </w:r>
    </w:p>
    <w:p>
      <w:pPr>
        <w:spacing w:after="80"/>
        <w:ind w:left="360"/>
        <w:jc w:val="both"/>
      </w:pPr>
      <w:r>
        <w:rPr>
          <w:rFonts w:ascii="Calibri" w:cs="Mangal" w:eastAsia="Calibri" w:hAnsi="Calibri"/>
          <w:i/>
          <w:iCs/>
          <w:color w:val="444444"/>
          <w:sz w:val="19"/>
          <w:szCs w:val="19"/>
        </w:rPr>
        <w:t xml:space="preserve">The Partner shall pay the fee / commission agreed in Part D for every candidate, before or within the agreed time. No information will be released without payment.</w:t>
      </w:r>
    </w:p>
    <w:p>
      <w:pPr>
        <w:spacing w:after="60"/>
        <w:ind w:left="360" w:hanging="360"/>
        <w:jc w:val="both"/>
      </w:pPr>
      <w:r>
        <w:rPr>
          <w:rFonts w:ascii="Calibri" w:cs="Mangal" w:eastAsia="Calibri" w:hAnsi="Calibri"/>
          <w:b/>
          <w:bCs/>
          <w:sz w:val="21"/>
          <w:szCs w:val="21"/>
        </w:rPr>
        <w:t xml:space="preserve">4. </w:t>
      </w:r>
      <w:r>
        <w:rPr>
          <w:rFonts w:ascii="Calibri" w:cs="Mangal" w:eastAsia="Calibri" w:hAnsi="Calibri"/>
          <w:sz w:val="21"/>
          <w:szCs w:val="21"/>
        </w:rPr>
        <w:t xml:space="preserve">Candidate को उसकी इच्छा के बिना Job पर नहीं भेजा जाएगा। Candidate से किसी प्रकार की रिश्वत, अवैध शुल्क या Registration फीस लेना सख्त मना है।</w:t>
      </w:r>
    </w:p>
    <w:p>
      <w:pPr>
        <w:spacing w:after="80"/>
        <w:ind w:left="360"/>
        <w:jc w:val="both"/>
      </w:pPr>
      <w:r>
        <w:rPr>
          <w:rFonts w:ascii="Calibri" w:cs="Mangal" w:eastAsia="Calibri" w:hAnsi="Calibri"/>
          <w:i/>
          <w:iCs/>
          <w:color w:val="444444"/>
          <w:sz w:val="19"/>
          <w:szCs w:val="19"/>
        </w:rPr>
        <w:t xml:space="preserve">No candidate shall be sent to a job against his/her wish. Charging any bribe, illegal fee or registration fee from a candidate is strictly prohibited.</w:t>
      </w:r>
    </w:p>
    <w:p>
      <w:pPr>
        <w:spacing w:after="60"/>
        <w:ind w:left="360" w:hanging="360"/>
        <w:jc w:val="both"/>
      </w:pPr>
      <w:r>
        <w:rPr>
          <w:rFonts w:ascii="Calibri" w:cs="Mangal" w:eastAsia="Calibri" w:hAnsi="Calibri"/>
          <w:b/>
          <w:bCs/>
          <w:sz w:val="21"/>
          <w:szCs w:val="21"/>
        </w:rPr>
        <w:t xml:space="preserve">5. </w:t>
      </w:r>
      <w:r>
        <w:rPr>
          <w:rFonts w:ascii="Calibri" w:cs="Mangal" w:eastAsia="Calibri" w:hAnsi="Calibri"/>
          <w:sz w:val="21"/>
          <w:szCs w:val="21"/>
        </w:rPr>
        <w:t xml:space="preserve">Partner Company को Candidate की सही और सच्ची जानकारी देगा, तथा Minimum Wages, Labour Law, PF/ESI आदि नियमों का पालन सुनिश्चित करेगा। 18 वर्ष से कम आयु के व्यक्ति को Job पर नहीं भेजा जाएगा।</w:t>
      </w:r>
    </w:p>
    <w:p>
      <w:pPr>
        <w:spacing w:after="80"/>
        <w:ind w:left="360"/>
        <w:jc w:val="both"/>
      </w:pPr>
      <w:r>
        <w:rPr>
          <w:rFonts w:ascii="Calibri" w:cs="Mangal" w:eastAsia="Calibri" w:hAnsi="Calibri"/>
          <w:i/>
          <w:iCs/>
          <w:color w:val="444444"/>
          <w:sz w:val="19"/>
          <w:szCs w:val="19"/>
        </w:rPr>
        <w:t xml:space="preserve">The Partner shall give true information to the employer and ensure compliance with minimum wages, labour laws and PF/ESI. No person below 18 years shall be placed.</w:t>
      </w:r>
    </w:p>
    <w:p>
      <w:pPr>
        <w:spacing w:after="60"/>
        <w:ind w:left="360" w:hanging="360"/>
        <w:jc w:val="both"/>
      </w:pPr>
      <w:r>
        <w:rPr>
          <w:rFonts w:ascii="Calibri" w:cs="Mangal" w:eastAsia="Calibri" w:hAnsi="Calibri"/>
          <w:b/>
          <w:bCs/>
          <w:sz w:val="21"/>
          <w:szCs w:val="21"/>
        </w:rPr>
        <w:t xml:space="preserve">6. </w:t>
      </w:r>
      <w:r>
        <w:rPr>
          <w:rFonts w:ascii="Calibri" w:cs="Mangal" w:eastAsia="Calibri" w:hAnsi="Calibri"/>
          <w:sz w:val="21"/>
          <w:szCs w:val="21"/>
        </w:rPr>
        <w:t xml:space="preserve">Candidate के Join करने / Selection की जानकारी Partner 48 घंटे में EPCS को देगा। जानकारी छुपाकर EPCS को बाहर रखकर Placement करना नियम का उल्लंघन माना जाएगा।</w:t>
      </w:r>
    </w:p>
    <w:p>
      <w:pPr>
        <w:spacing w:after="80"/>
        <w:ind w:left="360"/>
        <w:jc w:val="both"/>
      </w:pPr>
      <w:r>
        <w:rPr>
          <w:rFonts w:ascii="Calibri" w:cs="Mangal" w:eastAsia="Calibri" w:hAnsi="Calibri"/>
          <w:i/>
          <w:iCs/>
          <w:color w:val="444444"/>
          <w:sz w:val="19"/>
          <w:szCs w:val="19"/>
        </w:rPr>
        <w:t xml:space="preserve">The Partner shall inform EPCS of any selection / joining within 48 hours. Concealing placements or bypassing EPCS shall be treated as a breach.</w:t>
      </w:r>
    </w:p>
    <w:p>
      <w:pPr>
        <w:spacing w:after="60"/>
        <w:ind w:left="360" w:hanging="360"/>
        <w:jc w:val="both"/>
      </w:pPr>
      <w:r>
        <w:rPr>
          <w:rFonts w:ascii="Calibri" w:cs="Mangal" w:eastAsia="Calibri" w:hAnsi="Calibri"/>
          <w:b/>
          <w:bCs/>
          <w:sz w:val="21"/>
          <w:szCs w:val="21"/>
        </w:rPr>
        <w:t xml:space="preserve">7. </w:t>
      </w:r>
      <w:r>
        <w:rPr>
          <w:rFonts w:ascii="Calibri" w:cs="Mangal" w:eastAsia="Calibri" w:hAnsi="Calibri"/>
          <w:sz w:val="21"/>
          <w:szCs w:val="21"/>
        </w:rPr>
        <w:t xml:space="preserve">यदि Partner इस अनुबंध का उल्लंघन करता पाया जाता है, तो EPCS बिना सूचना के सेवा बंद कर सकता है, Partner की स्वीकृति रद्द कर सकता है तथा उस पर कानूनी कार्यवाही (दीवानी एवं आपराधिक) कर सकता है; साथ ही हुई हानि की भरपाई Partner को करनी होगी।</w:t>
      </w:r>
    </w:p>
    <w:p>
      <w:pPr>
        <w:spacing w:after="80"/>
        <w:ind w:left="360"/>
        <w:jc w:val="both"/>
      </w:pPr>
      <w:r>
        <w:rPr>
          <w:rFonts w:ascii="Calibri" w:cs="Mangal" w:eastAsia="Calibri" w:hAnsi="Calibri"/>
          <w:i/>
          <w:iCs/>
          <w:color w:val="444444"/>
          <w:sz w:val="19"/>
          <w:szCs w:val="19"/>
        </w:rPr>
        <w:t xml:space="preserve">On breach, EPCS may terminate the arrangement without notice, cancel approval and initiate civil and criminal legal action, and the Partner shall compensate the loss caused.</w:t>
      </w:r>
    </w:p>
    <w:p>
      <w:pPr>
        <w:spacing w:after="60"/>
        <w:ind w:left="360" w:hanging="360"/>
        <w:jc w:val="both"/>
      </w:pPr>
      <w:r>
        <w:rPr>
          <w:rFonts w:ascii="Calibri" w:cs="Mangal" w:eastAsia="Calibri" w:hAnsi="Calibri"/>
          <w:b/>
          <w:bCs/>
          <w:sz w:val="21"/>
          <w:szCs w:val="21"/>
        </w:rPr>
        <w:t xml:space="preserve">8. </w:t>
      </w:r>
      <w:r>
        <w:rPr>
          <w:rFonts w:ascii="Calibri" w:cs="Mangal" w:eastAsia="Calibri" w:hAnsi="Calibri"/>
          <w:sz w:val="21"/>
          <w:szCs w:val="21"/>
        </w:rPr>
        <w:t xml:space="preserve">यह अनुबंध EPCS के हस्ताक्षर सहित स्वीकृति की तारीख से 12 माह तक मान्य होगा; कोई भी पक्ष 15 दिन का लिखित नोटिस देकर इसे समाप्त कर सकता है। विवाद की स्थिति में न्यायालय क्षेत्र मैहर / सतना (मध्य प्रदेश) रहेगा।</w:t>
      </w:r>
    </w:p>
    <w:p>
      <w:pPr>
        <w:spacing w:after="80"/>
        <w:ind w:left="360"/>
        <w:jc w:val="both"/>
      </w:pPr>
      <w:r>
        <w:rPr>
          <w:rFonts w:ascii="Calibri" w:cs="Mangal" w:eastAsia="Calibri" w:hAnsi="Calibri"/>
          <w:i/>
          <w:iCs/>
          <w:color w:val="444444"/>
          <w:sz w:val="19"/>
          <w:szCs w:val="19"/>
        </w:rPr>
        <w:t xml:space="preserve">This agreement is valid for 12 months from the date of EPCS approval; either party may terminate it with 15 days' written notice. Jurisdiction: Maihar / Satna courts, Madhya Pradesh.</w:t>
      </w:r>
    </w:p>
    <w:p>
      <w:pPr>
        <w:keepNext/>
        <w:pBdr>
          <w:bottom w:val="single" w:color="1F3864" w:sz="8" w:space="2"/>
        </w:pBdr>
        <w:spacing w:after="70" w:before="190"/>
      </w:pPr>
      <w:r>
        <w:rPr>
          <w:rFonts w:ascii="Calibri" w:cs="Mangal" w:eastAsia="Calibri" w:hAnsi="Calibri"/>
          <w:b/>
          <w:bCs/>
          <w:color w:val="1F3864"/>
          <w:sz w:val="23"/>
          <w:szCs w:val="23"/>
        </w:rPr>
        <w:t xml:space="preserve">PART D — FEE / COMMISSION (शुल्क — EPCS द्वारा भरा जाएगा)</w:t>
      </w:r>
    </w:p>
    <w:tbl>
      <w:tblPr>
        <w:tblW w:type="dxa" w:w="10426"/>
        <w:tblBorders>
          <w:top w:val="single" w:color="auto" w:sz="4"/>
          <w:left w:val="single" w:color="auto" w:sz="4"/>
          <w:bottom w:val="single" w:color="auto" w:sz="4"/>
          <w:right w:val="single" w:color="auto" w:sz="4"/>
          <w:insideH w:val="single" w:color="auto" w:sz="4"/>
          <w:insideV w:val="single" w:color="auto" w:sz="4"/>
        </w:tblBorders>
      </w:tblPr>
      <w:tblGrid>
        <w:gridCol w:w="3300"/>
        <w:gridCol w:w="7126"/>
      </w:tblGrid>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Fee per candidate (प्रति Candidate शुल्क) ₹</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Payment terms (भुगतान की शर्तें)</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Special conditions (विशेष शर्तें)</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bl>
    <w:p>
      <w:pPr>
        <w:keepNext/>
        <w:pBdr>
          <w:bottom w:val="single" w:color="1F3864" w:sz="8" w:space="2"/>
        </w:pBdr>
        <w:spacing w:after="70" w:before="190"/>
      </w:pPr>
      <w:r>
        <w:rPr>
          <w:rFonts w:ascii="Calibri" w:cs="Mangal" w:eastAsia="Calibri" w:hAnsi="Calibri"/>
          <w:b/>
          <w:bCs/>
          <w:color w:val="1F3864"/>
          <w:sz w:val="23"/>
          <w:szCs w:val="23"/>
        </w:rPr>
        <w:t xml:space="preserve">PART E — DECLARATION BY PARTNER (घोषणा)</w:t>
      </w:r>
    </w:p>
    <w:p>
      <w:pPr>
        <w:spacing w:after="70"/>
        <w:jc w:val="both"/>
      </w:pPr>
      <w:r>
        <w:rPr>
          <w:rFonts w:ascii="Calibri" w:cs="Mangal" w:eastAsia="Calibri" w:hAnsi="Calibri"/>
          <w:sz w:val="21"/>
          <w:szCs w:val="21"/>
        </w:rPr>
        <w:t xml:space="preserve">मैं/हम घोषणा करता/करते हैं कि ऊपर दी गई सभी जानकारी सही है, मैंने/हमने सभी नियम व शर्तें पढ़कर समझ ली हैं और इन्हें स्वीकार करता/करते हैं। EPCS की Candidate जानकारी का दुरुपयोग करने पर मुझ पर/हम पर कानूनी कार्यवाही हो सकती है।</w:t>
      </w:r>
    </w:p>
    <w:p>
      <w:pPr>
        <w:spacing w:after="140"/>
        <w:jc w:val="both"/>
      </w:pPr>
      <w:r>
        <w:rPr>
          <w:rFonts w:ascii="Calibri" w:cs="Mangal" w:eastAsia="Calibri" w:hAnsi="Calibri"/>
          <w:i/>
          <w:iCs/>
          <w:sz w:val="19"/>
          <w:szCs w:val="19"/>
        </w:rPr>
        <w:t xml:space="preserve">I/We declare that the information given above is true, that I/we have read, understood and accepted all terms and conditions, and that misuse of EPCS candidate data may lead to legal action against me/us.</w:t>
      </w:r>
    </w:p>
    <w:tbl>
      <w:tblPr>
        <w:tblW w:type="dxa" w:w="10426"/>
        <w:tblBorders>
          <w:top w:val="single" w:color="auto" w:sz="4"/>
          <w:left w:val="single" w:color="auto" w:sz="4"/>
          <w:bottom w:val="single" w:color="auto" w:sz="4"/>
          <w:right w:val="single" w:color="auto" w:sz="4"/>
          <w:insideH w:val="single" w:color="auto" w:sz="4"/>
          <w:insideV w:val="single" w:color="auto" w:sz="4"/>
        </w:tblBorders>
      </w:tblPr>
      <w:tblGrid>
        <w:gridCol w:w="5213"/>
        <w:gridCol w:w="5213"/>
      </w:tblGrid>
      <w:tr>
        <w:tc>
          <w:tcPr>
            <w:tcW w:type="dxa" w:w="5213"/>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b/>
                <w:bCs/>
                <w:sz w:val="20"/>
                <w:szCs w:val="20"/>
              </w:rPr>
              <w:t xml:space="preserve">PARTNER (पक्ष – 1)</w:t>
            </w:r>
          </w:p>
          <w:p>
            <w:pPr>
              <w:spacing w:after="60" w:before="140"/>
            </w:pPr>
            <w:r>
              <w:rPr>
                <w:rFonts w:ascii="Calibri" w:cs="Mangal" w:eastAsia="Calibri" w:hAnsi="Calibri"/>
                <w:sz w:val="21"/>
                <w:szCs w:val="21"/>
              </w:rPr>
              <w:t xml:space="preserve">Name (नाम): ______________________________</w:t>
            </w:r>
          </w:p>
          <w:p>
            <w:pPr>
              <w:spacing w:after="60" w:before="300"/>
            </w:pPr>
            <w:r>
              <w:rPr>
                <w:rFonts w:ascii="Calibri" w:cs="Mangal" w:eastAsia="Calibri" w:hAnsi="Calibri"/>
                <w:sz w:val="21"/>
                <w:szCs w:val="21"/>
              </w:rPr>
              <w:t xml:space="preserve">Signature / Stamp (हस्ताक्षर / मुहर):</w:t>
            </w:r>
          </w:p>
          <w:p>
            <w:pPr>
              <w:spacing w:after="0" w:before="120"/>
            </w:pPr>
            <w:r>
              <w:rPr>
                <w:rFonts w:ascii="Calibri" w:cs="Mangal" w:eastAsia="Calibri" w:hAnsi="Calibri"/>
                <w:sz w:val="21"/>
                <w:szCs w:val="21"/>
              </w:rPr>
              <w:t xml:space="preserve">Date (दिनांक): ____ / ____ / ________      Place (स्थान): ____________</w:t>
            </w:r>
          </w:p>
        </w:tc>
        <w:tc>
          <w:tcPr>
            <w:tcW w:type="dxa" w:w="5213"/>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b/>
                <w:bCs/>
                <w:sz w:val="20"/>
                <w:szCs w:val="20"/>
              </w:rPr>
              <w:t xml:space="preserve">EPCS — EkVeera Placement Consulting &amp; Services (पक्ष – 2)</w:t>
            </w:r>
          </w:p>
          <w:p>
            <w:pPr>
              <w:spacing w:after="60" w:before="140"/>
            </w:pPr>
            <w:r>
              <w:rPr>
                <w:rFonts w:ascii="Calibri" w:cs="Mangal" w:eastAsia="Calibri" w:hAnsi="Calibri"/>
                <w:sz w:val="21"/>
                <w:szCs w:val="21"/>
              </w:rPr>
              <w:t xml:space="preserve">Name (नाम): ______________________________</w:t>
            </w:r>
          </w:p>
          <w:p>
            <w:pPr>
              <w:spacing w:after="60" w:before="300"/>
            </w:pPr>
            <w:r>
              <w:rPr>
                <w:rFonts w:ascii="Calibri" w:cs="Mangal" w:eastAsia="Calibri" w:hAnsi="Calibri"/>
                <w:sz w:val="21"/>
                <w:szCs w:val="21"/>
              </w:rPr>
              <w:t xml:space="preserve">Signature / Stamp (हस्ताक्षर / मुहर):</w:t>
            </w:r>
          </w:p>
          <w:p>
            <w:pPr>
              <w:spacing w:after="0" w:before="120"/>
            </w:pPr>
            <w:r>
              <w:rPr>
                <w:rFonts w:ascii="Calibri" w:cs="Mangal" w:eastAsia="Calibri" w:hAnsi="Calibri"/>
                <w:sz w:val="21"/>
                <w:szCs w:val="21"/>
              </w:rPr>
              <w:t xml:space="preserve">Date (दिनांक): ____ / ____ / ________      Approval No.: __________</w:t>
            </w:r>
          </w:p>
        </w:tc>
      </w:tr>
    </w:tbl>
    <w:p>
      <w:pPr>
        <w:spacing w:after="40" w:before="160"/>
      </w:pPr>
      <w:r>
        <w:rPr>
          <w:rFonts w:ascii="Calibri" w:cs="Mangal" w:eastAsia="Calibri" w:hAnsi="Calibri"/>
          <w:sz w:val="19"/>
          <w:szCs w:val="19"/>
        </w:rPr>
        <w:t xml:space="preserve">Witness 1 (गवाह): ____________________   Mobile: ____________        Witness 2 (गवाह): ____________________   Mobile: ____________</w:t>
      </w:r>
    </w:p>
    <w:p>
      <w:pPr>
        <w:spacing w:after="0" w:before="60"/>
      </w:pPr>
      <w:r>
        <w:rPr>
          <w:rFonts w:ascii="Calibri" w:cs="Mangal" w:eastAsia="Calibri" w:hAnsi="Calibri"/>
          <w:i/>
          <w:iCs/>
          <w:sz w:val="19"/>
          <w:szCs w:val="19"/>
        </w:rPr>
        <w:t xml:space="preserve">Documents to attach (साथ में लगाएं): PAN copy • Aadhaar copy (Authorised Person) • Photo • Address proof • GST / Licence copy (यदि हो)</w:t>
      </w:r>
    </w:p>
    <w:sectPr>
      <w:footerReference w:type="default" r:id="rId7"/>
      <w:pgSz w:w="11906" w:h="16838" w:orient="portrait"/>
      <w:pgMar w:top="680" w:right="740" w:bottom="700" w:left="7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Mangal" w:eastAsia="Calibri" w:hAnsi="Calibri"/>
        <w:color w:val="777777"/>
        <w:sz w:val="16"/>
        <w:szCs w:val="16"/>
      </w:rPr>
      <w:t xml:space="preserve">EPCS Agreement Form — Page </w:t>
    </w:r>
    <w:r>
      <w:rPr>
        <w:rFonts w:ascii="Calibri" w:cs="Mangal" w:eastAsia="Calibri" w:hAnsi="Calibri"/>
        <w:color w:val="777777"/>
        <w:sz w:val="16"/>
        <w:szCs w:val="16"/>
      </w:rPr>
      <w:fldChar w:fldCharType="begin"/>
      <w:instrText xml:space="preserve">PAGE</w:instrText>
      <w:fldChar w:fldCharType="separate"/>
      <w:fldChar w:fldCharType="end"/>
    </w:r>
    <w:r>
      <w:rPr>
        <w:rFonts w:ascii="Calibri" w:cs="Mangal" w:eastAsia="Calibri" w:hAnsi="Calibri"/>
        <w:color w:val="777777"/>
        <w:sz w:val="16"/>
        <w:szCs w:val="16"/>
      </w:rPr>
      <w:t xml:space="preserve"> of </w:t>
    </w:r>
    <w:r>
      <w:rPr>
        <w:rFonts w:ascii="Calibri" w:cs="Mangal" w:eastAsia="Calibri" w:hAnsi="Calibri"/>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Mangal"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EPCS Placement Partner / Contractor Agreement Form</dc:title>
  <dc:creator>EPCS</dc:creator>
  <cp:lastModifiedBy>Un-named</cp:lastModifiedBy>
  <cp:revision>1</cp:revision>
  <dcterms:created xsi:type="dcterms:W3CDTF">2026-10-02T03:25:28.720Z</dcterms:created>
  <dcterms:modified xsi:type="dcterms:W3CDTF">2026-10-02T03:25:28.726Z</dcterms:modified>
</cp:coreProperties>
</file>

<file path=docProps/custom.xml><?xml version="1.0" encoding="utf-8"?>
<Properties xmlns="http://schemas.openxmlformats.org/officeDocument/2006/custom-properties" xmlns:vt="http://schemas.openxmlformats.org/officeDocument/2006/docPropsVTypes"/>
</file>