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96" w:type="dxa"/>
        <w:tblLayout w:type="fixed"/>
        <w:tblCellMar>
          <w:left w:w="10" w:type="dxa"/>
          <w:right w:w="10" w:type="dxa"/>
        </w:tblCellMar>
        <w:tblLook w:val="0000" w:firstRow="0" w:lastRow="0" w:firstColumn="0" w:lastColumn="0" w:noHBand="0" w:noVBand="0"/>
      </w:tblPr>
      <w:tblGrid>
        <w:gridCol w:w="96"/>
        <w:gridCol w:w="3640"/>
        <w:gridCol w:w="680"/>
        <w:gridCol w:w="80"/>
        <w:gridCol w:w="20"/>
        <w:gridCol w:w="2200"/>
        <w:gridCol w:w="380"/>
        <w:gridCol w:w="20"/>
        <w:gridCol w:w="1905"/>
        <w:gridCol w:w="35"/>
        <w:gridCol w:w="120"/>
        <w:gridCol w:w="340"/>
        <w:gridCol w:w="20"/>
        <w:gridCol w:w="22"/>
        <w:gridCol w:w="22"/>
        <w:gridCol w:w="14"/>
        <w:gridCol w:w="54"/>
      </w:tblGrid>
      <w:tr w:rsidR="001449B6" w:rsidTr="00523242">
        <w:tblPrEx>
          <w:tblCellMar>
            <w:top w:w="0" w:type="dxa"/>
            <w:bottom w:w="0" w:type="dxa"/>
          </w:tblCellMar>
        </w:tblPrEx>
        <w:trPr>
          <w:gridBefore w:val="1"/>
          <w:gridAfter w:val="2"/>
          <w:wBefore w:w="96" w:type="dxa"/>
          <w:wAfter w:w="68" w:type="dxa"/>
        </w:trPr>
        <w:tc>
          <w:tcPr>
            <w:tcW w:w="9484" w:type="dxa"/>
            <w:gridSpan w:val="14"/>
            <w:tcMar>
              <w:top w:w="0" w:type="dxa"/>
              <w:left w:w="0" w:type="dxa"/>
              <w:bottom w:w="0" w:type="dxa"/>
              <w:right w:w="0" w:type="dxa"/>
            </w:tcMar>
            <w:vAlign w:val="center"/>
          </w:tcPr>
          <w:p w:rsidR="001449B6" w:rsidRDefault="00523242">
            <w:pPr>
              <w:jc w:val="center"/>
            </w:pPr>
            <w:r>
              <w:rPr>
                <w:rFonts w:ascii="Arial" w:eastAsia="Arial" w:hAnsi="Arial" w:cs="Arial"/>
                <w:b/>
                <w:color w:val="000000"/>
                <w:sz w:val="24"/>
              </w:rPr>
              <w:t>Выписка сведений</w:t>
            </w:r>
          </w:p>
        </w:tc>
      </w:tr>
      <w:tr w:rsidR="001449B6" w:rsidTr="00523242">
        <w:tblPrEx>
          <w:tblCellMar>
            <w:top w:w="0" w:type="dxa"/>
            <w:bottom w:w="0" w:type="dxa"/>
          </w:tblCellMar>
        </w:tblPrEx>
        <w:trPr>
          <w:gridBefore w:val="1"/>
          <w:gridAfter w:val="2"/>
          <w:wBefore w:w="96" w:type="dxa"/>
          <w:wAfter w:w="68" w:type="dxa"/>
        </w:trPr>
        <w:tc>
          <w:tcPr>
            <w:tcW w:w="9484" w:type="dxa"/>
            <w:gridSpan w:val="14"/>
            <w:tcMar>
              <w:top w:w="0" w:type="dxa"/>
              <w:left w:w="0" w:type="dxa"/>
              <w:bottom w:w="0" w:type="dxa"/>
              <w:right w:w="0" w:type="dxa"/>
            </w:tcMar>
            <w:vAlign w:val="center"/>
          </w:tcPr>
          <w:p w:rsidR="001449B6" w:rsidRDefault="00B14874">
            <w:pPr>
              <w:jc w:val="center"/>
            </w:pPr>
            <w:r>
              <w:rPr>
                <w:rFonts w:ascii="Arial" w:eastAsia="Arial" w:hAnsi="Arial" w:cs="Arial"/>
                <w:b/>
                <w:color w:val="000000"/>
                <w:sz w:val="24"/>
              </w:rPr>
              <w:t>о наиболее значимых преступлениях и происшествиях по</w:t>
            </w:r>
          </w:p>
        </w:tc>
      </w:tr>
      <w:tr w:rsidR="001449B6" w:rsidTr="00523242">
        <w:tblPrEx>
          <w:tblCellMar>
            <w:top w:w="0" w:type="dxa"/>
            <w:bottom w:w="0" w:type="dxa"/>
          </w:tblCellMar>
        </w:tblPrEx>
        <w:trPr>
          <w:gridBefore w:val="1"/>
          <w:gridAfter w:val="2"/>
          <w:wBefore w:w="96" w:type="dxa"/>
          <w:wAfter w:w="68" w:type="dxa"/>
        </w:trPr>
        <w:tc>
          <w:tcPr>
            <w:tcW w:w="9484" w:type="dxa"/>
            <w:gridSpan w:val="14"/>
            <w:tcMar>
              <w:top w:w="0" w:type="dxa"/>
              <w:left w:w="0" w:type="dxa"/>
              <w:bottom w:w="0" w:type="dxa"/>
              <w:right w:w="0" w:type="dxa"/>
            </w:tcMar>
            <w:vAlign w:val="center"/>
          </w:tcPr>
          <w:p w:rsidR="001449B6" w:rsidRDefault="00B14874">
            <w:pPr>
              <w:jc w:val="center"/>
            </w:pPr>
            <w:r>
              <w:rPr>
                <w:rFonts w:ascii="Arial" w:eastAsia="Arial" w:hAnsi="Arial" w:cs="Arial"/>
                <w:b/>
                <w:color w:val="000000"/>
                <w:sz w:val="24"/>
              </w:rPr>
              <w:t>Сахалинской области за 12.06.2024 г.</w:t>
            </w:r>
          </w:p>
        </w:tc>
      </w:tr>
      <w:tr w:rsidR="008E4E50" w:rsidRPr="001C399D" w:rsidTr="00523242">
        <w:tblPrEx>
          <w:tblCellMar>
            <w:top w:w="0" w:type="dxa"/>
            <w:bottom w:w="0" w:type="dxa"/>
          </w:tblCellMar>
        </w:tblPrEx>
        <w:trPr>
          <w:gridBefore w:val="1"/>
          <w:wBefore w:w="96" w:type="dxa"/>
        </w:trPr>
        <w:tc>
          <w:tcPr>
            <w:tcW w:w="9552" w:type="dxa"/>
            <w:gridSpan w:val="16"/>
            <w:tcMar>
              <w:top w:w="0" w:type="dxa"/>
              <w:left w:w="0" w:type="dxa"/>
              <w:bottom w:w="0" w:type="dxa"/>
              <w:right w:w="0" w:type="dxa"/>
            </w:tcMar>
            <w:vAlign w:val="center"/>
          </w:tcPr>
          <w:p w:rsidR="008E4E50" w:rsidRPr="005B2F23" w:rsidRDefault="008E4E50" w:rsidP="00B14874">
            <w:pPr>
              <w:rPr>
                <w:rFonts w:ascii="Arial" w:hAnsi="Arial" w:cs="Arial"/>
                <w:b/>
                <w:sz w:val="24"/>
                <w:szCs w:val="24"/>
              </w:rPr>
            </w:pPr>
          </w:p>
        </w:tc>
      </w:tr>
      <w:tr w:rsidR="00C57D7B" w:rsidTr="00523242">
        <w:tblPrEx>
          <w:tblCellMar>
            <w:top w:w="0" w:type="dxa"/>
            <w:bottom w:w="0" w:type="dxa"/>
          </w:tblCellMar>
        </w:tblPrEx>
        <w:trPr>
          <w:gridBefore w:val="1"/>
          <w:gridAfter w:val="1"/>
          <w:wBefore w:w="96" w:type="dxa"/>
          <w:wAfter w:w="54" w:type="dxa"/>
        </w:trPr>
        <w:tc>
          <w:tcPr>
            <w:tcW w:w="9498" w:type="dxa"/>
            <w:gridSpan w:val="15"/>
            <w:tcMar>
              <w:top w:w="0" w:type="dxa"/>
              <w:left w:w="0" w:type="dxa"/>
              <w:bottom w:w="0" w:type="dxa"/>
              <w:right w:w="0" w:type="dxa"/>
            </w:tcMar>
          </w:tcPr>
          <w:p w:rsidR="00C57D7B" w:rsidRDefault="00C57D7B" w:rsidP="00B14874">
            <w:pPr>
              <w:jc w:val="center"/>
            </w:pPr>
            <w:r>
              <w:rPr>
                <w:rFonts w:ascii="Arial" w:eastAsia="Arial" w:hAnsi="Arial" w:cs="Arial"/>
                <w:b/>
                <w:color w:val="000000"/>
                <w:sz w:val="24"/>
              </w:rPr>
              <w:t>УМВД России по городу Южно-Сахалинску</w:t>
            </w:r>
          </w:p>
        </w:tc>
      </w:tr>
      <w:tr w:rsidR="008E4E50" w:rsidTr="00523242">
        <w:tblPrEx>
          <w:tblCellMar>
            <w:top w:w="0" w:type="dxa"/>
            <w:bottom w:w="0" w:type="dxa"/>
          </w:tblCellMar>
          <w:tblLook w:val="04A0" w:firstRow="1" w:lastRow="0" w:firstColumn="1" w:lastColumn="0" w:noHBand="0" w:noVBand="1"/>
        </w:tblPrEx>
        <w:trPr>
          <w:gridBefore w:val="1"/>
          <w:gridAfter w:val="3"/>
          <w:wBefore w:w="96" w:type="dxa"/>
          <w:wAfter w:w="90" w:type="dxa"/>
        </w:trPr>
        <w:tc>
          <w:tcPr>
            <w:tcW w:w="9462" w:type="dxa"/>
            <w:gridSpan w:val="13"/>
            <w:tcMar>
              <w:top w:w="0" w:type="dxa"/>
              <w:left w:w="0" w:type="dxa"/>
              <w:bottom w:w="0" w:type="dxa"/>
              <w:right w:w="0" w:type="dxa"/>
            </w:tcMar>
            <w:vAlign w:val="center"/>
          </w:tcPr>
          <w:p w:rsidR="008E4E50" w:rsidRDefault="008E4E50" w:rsidP="008E4E50">
            <w:pPr>
              <w:numPr>
                <w:ilvl w:val="0"/>
                <w:numId w:val="3"/>
              </w:numPr>
              <w:jc w:val="center"/>
            </w:pPr>
            <w:r>
              <w:rPr>
                <w:rFonts w:ascii="Arial" w:eastAsia="Arial" w:hAnsi="Arial" w:cs="Arial"/>
                <w:b/>
                <w:color w:val="000000"/>
                <w:sz w:val="24"/>
              </w:rPr>
              <w:t>Кража</w:t>
            </w:r>
          </w:p>
        </w:tc>
      </w:tr>
      <w:tr w:rsidR="008E4E50" w:rsidTr="00523242">
        <w:tblPrEx>
          <w:tblCellMar>
            <w:top w:w="0" w:type="dxa"/>
            <w:bottom w:w="0" w:type="dxa"/>
          </w:tblCellMar>
          <w:tblLook w:val="04A0" w:firstRow="1" w:lastRow="0" w:firstColumn="1" w:lastColumn="0" w:noHBand="0" w:noVBand="1"/>
        </w:tblPrEx>
        <w:trPr>
          <w:gridBefore w:val="1"/>
          <w:gridAfter w:val="3"/>
          <w:wBefore w:w="96" w:type="dxa"/>
          <w:wAfter w:w="90" w:type="dxa"/>
        </w:trPr>
        <w:tc>
          <w:tcPr>
            <w:tcW w:w="4400" w:type="dxa"/>
            <w:gridSpan w:val="3"/>
            <w:tcMar>
              <w:top w:w="0" w:type="dxa"/>
              <w:left w:w="0" w:type="dxa"/>
              <w:bottom w:w="0" w:type="dxa"/>
              <w:right w:w="0" w:type="dxa"/>
            </w:tcMar>
          </w:tcPr>
          <w:p w:rsidR="008E4E50" w:rsidRPr="00C8573F" w:rsidRDefault="008E4E50" w:rsidP="00B14874">
            <w:pPr>
              <w:rPr>
                <w:b/>
              </w:rPr>
            </w:pPr>
            <w:r w:rsidRPr="00C8573F">
              <w:rPr>
                <w:rFonts w:ascii="Arial" w:eastAsia="Arial" w:hAnsi="Arial" w:cs="Arial"/>
                <w:b/>
                <w:color w:val="000000"/>
                <w:sz w:val="24"/>
              </w:rPr>
              <w:t xml:space="preserve">КУСП – 24755 </w:t>
            </w:r>
          </w:p>
        </w:tc>
        <w:tc>
          <w:tcPr>
            <w:tcW w:w="2600" w:type="dxa"/>
            <w:gridSpan w:val="3"/>
            <w:tcMar>
              <w:top w:w="0" w:type="dxa"/>
              <w:left w:w="0" w:type="dxa"/>
              <w:bottom w:w="0" w:type="dxa"/>
              <w:right w:w="0" w:type="dxa"/>
            </w:tcMar>
          </w:tcPr>
          <w:p w:rsidR="008E4E50" w:rsidRDefault="008E4E50" w:rsidP="00B14874">
            <w:r>
              <w:rPr>
                <w:rFonts w:ascii="Arial" w:eastAsia="Arial" w:hAnsi="Arial" w:cs="Arial"/>
                <w:b/>
                <w:color w:val="000000"/>
                <w:sz w:val="24"/>
              </w:rPr>
              <w:t>Не раскрыто</w:t>
            </w:r>
          </w:p>
        </w:tc>
        <w:tc>
          <w:tcPr>
            <w:tcW w:w="2420" w:type="dxa"/>
            <w:gridSpan w:val="5"/>
            <w:tcMar>
              <w:top w:w="0" w:type="dxa"/>
              <w:left w:w="0" w:type="dxa"/>
              <w:bottom w:w="0" w:type="dxa"/>
              <w:right w:w="0" w:type="dxa"/>
            </w:tcMar>
          </w:tcPr>
          <w:p w:rsidR="008E4E50" w:rsidRDefault="008E4E50" w:rsidP="00B14874"/>
        </w:tc>
        <w:tc>
          <w:tcPr>
            <w:tcW w:w="42" w:type="dxa"/>
            <w:gridSpan w:val="2"/>
          </w:tcPr>
          <w:p w:rsidR="008E4E50" w:rsidRDefault="008E4E50" w:rsidP="00B14874">
            <w:pPr>
              <w:pStyle w:val="EMPTYCELLSTYLE"/>
            </w:pPr>
          </w:p>
        </w:tc>
      </w:tr>
      <w:tr w:rsidR="008E4E50" w:rsidTr="00523242">
        <w:tblPrEx>
          <w:tblCellMar>
            <w:top w:w="0" w:type="dxa"/>
            <w:bottom w:w="0" w:type="dxa"/>
          </w:tblCellMar>
          <w:tblLook w:val="04A0" w:firstRow="1" w:lastRow="0" w:firstColumn="1" w:lastColumn="0" w:noHBand="0" w:noVBand="1"/>
        </w:tblPrEx>
        <w:trPr>
          <w:gridBefore w:val="1"/>
          <w:gridAfter w:val="3"/>
          <w:wBefore w:w="96" w:type="dxa"/>
          <w:wAfter w:w="90" w:type="dxa"/>
        </w:trPr>
        <w:tc>
          <w:tcPr>
            <w:tcW w:w="9462" w:type="dxa"/>
            <w:gridSpan w:val="13"/>
            <w:tcMar>
              <w:top w:w="0" w:type="dxa"/>
              <w:left w:w="0" w:type="dxa"/>
              <w:bottom w:w="0" w:type="dxa"/>
              <w:right w:w="0" w:type="dxa"/>
            </w:tcMar>
            <w:vAlign w:val="center"/>
          </w:tcPr>
          <w:p w:rsidR="00B14874" w:rsidRPr="00523242" w:rsidRDefault="008E4E50" w:rsidP="00523242">
            <w:pPr>
              <w:ind w:firstLine="720"/>
              <w:jc w:val="both"/>
              <w:rPr>
                <w:rFonts w:ascii="Arial" w:eastAsia="Arial" w:hAnsi="Arial" w:cs="Arial"/>
                <w:color w:val="000000"/>
                <w:sz w:val="24"/>
              </w:rPr>
            </w:pPr>
            <w:r>
              <w:rPr>
                <w:rFonts w:ascii="Arial" w:eastAsia="Arial" w:hAnsi="Arial" w:cs="Arial"/>
                <w:color w:val="000000"/>
                <w:sz w:val="24"/>
              </w:rPr>
              <w:t>12.06.2024 в 15:10 поступило заявление</w:t>
            </w:r>
            <w:r w:rsidR="00523242">
              <w:rPr>
                <w:rFonts w:ascii="Arial" w:eastAsia="Arial" w:hAnsi="Arial" w:cs="Arial"/>
                <w:color w:val="000000"/>
                <w:sz w:val="24"/>
              </w:rPr>
              <w:t xml:space="preserve"> гр. «Д.»</w:t>
            </w:r>
            <w:r>
              <w:rPr>
                <w:rFonts w:ascii="Arial" w:eastAsia="Arial" w:hAnsi="Arial" w:cs="Arial"/>
                <w:color w:val="000000"/>
                <w:sz w:val="24"/>
              </w:rPr>
              <w:t xml:space="preserve"> о том, что </w:t>
            </w:r>
            <w:r w:rsidR="00547EE9">
              <w:rPr>
                <w:rFonts w:ascii="Arial" w:eastAsia="Arial" w:hAnsi="Arial" w:cs="Arial"/>
                <w:color w:val="000000"/>
                <w:sz w:val="24"/>
              </w:rPr>
              <w:t xml:space="preserve">при неизвестных обстоятельствах с </w:t>
            </w:r>
            <w:r w:rsidR="00547EE9">
              <w:rPr>
                <w:rFonts w:ascii="Arial" w:eastAsia="Arial" w:hAnsi="Arial" w:cs="Arial"/>
                <w:color w:val="000000"/>
                <w:sz w:val="24"/>
              </w:rPr>
              <w:t>банковско</w:t>
            </w:r>
            <w:r w:rsidR="00547EE9">
              <w:rPr>
                <w:rFonts w:ascii="Arial" w:eastAsia="Arial" w:hAnsi="Arial" w:cs="Arial"/>
                <w:color w:val="000000"/>
                <w:sz w:val="24"/>
              </w:rPr>
              <w:t>го</w:t>
            </w:r>
            <w:r w:rsidR="00547EE9">
              <w:rPr>
                <w:rFonts w:ascii="Arial" w:eastAsia="Arial" w:hAnsi="Arial" w:cs="Arial"/>
                <w:color w:val="000000"/>
                <w:sz w:val="24"/>
              </w:rPr>
              <w:t xml:space="preserve"> счет</w:t>
            </w:r>
            <w:r w:rsidR="00547EE9">
              <w:rPr>
                <w:rFonts w:ascii="Arial" w:eastAsia="Arial" w:hAnsi="Arial" w:cs="Arial"/>
                <w:color w:val="000000"/>
                <w:sz w:val="24"/>
              </w:rPr>
              <w:t>а</w:t>
            </w:r>
            <w:r>
              <w:rPr>
                <w:rFonts w:ascii="Arial" w:eastAsia="Arial" w:hAnsi="Arial" w:cs="Arial"/>
                <w:color w:val="000000"/>
                <w:sz w:val="24"/>
              </w:rPr>
              <w:t xml:space="preserve"> "Росбанк" </w:t>
            </w:r>
            <w:r w:rsidR="00547EE9">
              <w:rPr>
                <w:rFonts w:ascii="Arial" w:eastAsia="Arial" w:hAnsi="Arial" w:cs="Arial"/>
                <w:color w:val="000000"/>
                <w:sz w:val="24"/>
              </w:rPr>
              <w:t xml:space="preserve">были похищены </w:t>
            </w:r>
            <w:r>
              <w:rPr>
                <w:rFonts w:ascii="Arial" w:eastAsia="Arial" w:hAnsi="Arial" w:cs="Arial"/>
                <w:color w:val="000000"/>
                <w:sz w:val="24"/>
              </w:rPr>
              <w:t>денежные средства в сумме 100019 рублей.</w:t>
            </w:r>
          </w:p>
        </w:tc>
      </w:tr>
      <w:tr w:rsidR="008E4E50" w:rsidTr="00523242">
        <w:tblPrEx>
          <w:tblCellMar>
            <w:top w:w="0" w:type="dxa"/>
            <w:bottom w:w="0" w:type="dxa"/>
          </w:tblCellMar>
          <w:tblLook w:val="04A0" w:firstRow="1" w:lastRow="0" w:firstColumn="1" w:lastColumn="0" w:noHBand="0" w:noVBand="1"/>
        </w:tblPrEx>
        <w:trPr>
          <w:gridBefore w:val="1"/>
          <w:gridAfter w:val="3"/>
          <w:wBefore w:w="96" w:type="dxa"/>
          <w:wAfter w:w="90" w:type="dxa"/>
        </w:trPr>
        <w:tc>
          <w:tcPr>
            <w:tcW w:w="9462" w:type="dxa"/>
            <w:gridSpan w:val="13"/>
            <w:tcMar>
              <w:top w:w="0" w:type="dxa"/>
              <w:left w:w="0" w:type="dxa"/>
              <w:bottom w:w="0" w:type="dxa"/>
              <w:right w:w="0" w:type="dxa"/>
            </w:tcMar>
            <w:vAlign w:val="center"/>
          </w:tcPr>
          <w:p w:rsidR="008E4E50" w:rsidRDefault="008E4E50" w:rsidP="00B14874">
            <w:pPr>
              <w:jc w:val="both"/>
            </w:pPr>
            <w:r>
              <w:rPr>
                <w:rFonts w:ascii="Arial" w:eastAsia="Arial" w:hAnsi="Arial" w:cs="Arial"/>
                <w:b/>
                <w:color w:val="000000"/>
                <w:sz w:val="24"/>
              </w:rPr>
              <w:t xml:space="preserve">Инф. о возбуждении УД: </w:t>
            </w:r>
            <w:r>
              <w:rPr>
                <w:rFonts w:ascii="Arial" w:eastAsia="Arial" w:hAnsi="Arial" w:cs="Arial"/>
                <w:color w:val="000000"/>
                <w:sz w:val="24"/>
              </w:rPr>
              <w:t xml:space="preserve"> Следователь, Агнищенко, № 12401640001001471 по п."г" ч.3 ст.158 УК РФ от 12.06.2024 г.</w:t>
            </w:r>
          </w:p>
        </w:tc>
      </w:tr>
      <w:tr w:rsidR="008E4E50" w:rsidTr="00523242">
        <w:tblPrEx>
          <w:tblCellMar>
            <w:top w:w="0" w:type="dxa"/>
            <w:bottom w:w="0" w:type="dxa"/>
          </w:tblCellMar>
          <w:tblLook w:val="04A0" w:firstRow="1" w:lastRow="0" w:firstColumn="1" w:lastColumn="0" w:noHBand="0" w:noVBand="1"/>
        </w:tblPrEx>
        <w:trPr>
          <w:gridBefore w:val="1"/>
          <w:gridAfter w:val="3"/>
          <w:wBefore w:w="96" w:type="dxa"/>
          <w:wAfter w:w="90" w:type="dxa"/>
        </w:trPr>
        <w:tc>
          <w:tcPr>
            <w:tcW w:w="9462" w:type="dxa"/>
            <w:gridSpan w:val="13"/>
            <w:tcMar>
              <w:top w:w="0" w:type="dxa"/>
              <w:left w:w="0" w:type="dxa"/>
              <w:bottom w:w="0" w:type="dxa"/>
              <w:right w:w="0" w:type="dxa"/>
            </w:tcMar>
            <w:vAlign w:val="center"/>
          </w:tcPr>
          <w:p w:rsidR="008E4E50" w:rsidRDefault="008E4E50" w:rsidP="00B14874">
            <w:pPr>
              <w:jc w:val="both"/>
            </w:pPr>
            <w:r>
              <w:rPr>
                <w:rFonts w:ascii="Arial" w:eastAsia="Arial" w:hAnsi="Arial" w:cs="Arial"/>
                <w:b/>
                <w:color w:val="000000"/>
                <w:sz w:val="24"/>
              </w:rPr>
              <w:t xml:space="preserve">СОГ: </w:t>
            </w:r>
            <w:r>
              <w:rPr>
                <w:rFonts w:ascii="Arial" w:eastAsia="Arial" w:hAnsi="Arial" w:cs="Arial"/>
                <w:color w:val="000000"/>
                <w:sz w:val="24"/>
              </w:rPr>
              <w:t xml:space="preserve"> СУ Агнищенко, ОУР Вердян.</w:t>
            </w:r>
          </w:p>
        </w:tc>
      </w:tr>
      <w:tr w:rsidR="00AE7C4B" w:rsidRPr="001C399D" w:rsidTr="00523242">
        <w:tblPrEx>
          <w:tblCellMar>
            <w:top w:w="0" w:type="dxa"/>
            <w:bottom w:w="0" w:type="dxa"/>
          </w:tblCellMar>
        </w:tblPrEx>
        <w:trPr>
          <w:gridBefore w:val="1"/>
          <w:wBefore w:w="96" w:type="dxa"/>
        </w:trPr>
        <w:tc>
          <w:tcPr>
            <w:tcW w:w="9552" w:type="dxa"/>
            <w:gridSpan w:val="16"/>
            <w:tcMar>
              <w:top w:w="0" w:type="dxa"/>
              <w:left w:w="0" w:type="dxa"/>
              <w:bottom w:w="0" w:type="dxa"/>
              <w:right w:w="0" w:type="dxa"/>
            </w:tcMar>
            <w:vAlign w:val="center"/>
          </w:tcPr>
          <w:p w:rsidR="00AE7C4B" w:rsidRPr="005B2F23" w:rsidRDefault="00AE7C4B" w:rsidP="00B14874">
            <w:pPr>
              <w:rPr>
                <w:rFonts w:ascii="Arial" w:hAnsi="Arial" w:cs="Arial"/>
                <w:b/>
                <w:sz w:val="24"/>
                <w:szCs w:val="24"/>
              </w:rPr>
            </w:pPr>
          </w:p>
        </w:tc>
      </w:tr>
      <w:tr w:rsidR="000D4F99" w:rsidTr="00523242">
        <w:tblPrEx>
          <w:tblCellMar>
            <w:top w:w="0" w:type="dxa"/>
            <w:bottom w:w="0" w:type="dxa"/>
          </w:tblCellMar>
          <w:tblLook w:val="04A0" w:firstRow="1" w:lastRow="0" w:firstColumn="1" w:lastColumn="0" w:noHBand="0" w:noVBand="1"/>
        </w:tblPrEx>
        <w:trPr>
          <w:gridBefore w:val="1"/>
          <w:gridAfter w:val="3"/>
          <w:wBefore w:w="96" w:type="dxa"/>
          <w:wAfter w:w="90" w:type="dxa"/>
        </w:trPr>
        <w:tc>
          <w:tcPr>
            <w:tcW w:w="9462" w:type="dxa"/>
            <w:gridSpan w:val="13"/>
            <w:tcMar>
              <w:top w:w="0" w:type="dxa"/>
              <w:left w:w="0" w:type="dxa"/>
              <w:bottom w:w="0" w:type="dxa"/>
              <w:right w:w="0" w:type="dxa"/>
            </w:tcMar>
            <w:vAlign w:val="center"/>
          </w:tcPr>
          <w:p w:rsidR="000D4F99" w:rsidRDefault="000D4F99" w:rsidP="000D4F99">
            <w:pPr>
              <w:numPr>
                <w:ilvl w:val="0"/>
                <w:numId w:val="3"/>
              </w:numPr>
              <w:jc w:val="center"/>
            </w:pPr>
            <w:r>
              <w:rPr>
                <w:rFonts w:ascii="Arial" w:eastAsia="Arial" w:hAnsi="Arial" w:cs="Arial"/>
                <w:b/>
                <w:color w:val="000000"/>
                <w:sz w:val="24"/>
              </w:rPr>
              <w:t>Пропал без вести</w:t>
            </w:r>
          </w:p>
        </w:tc>
      </w:tr>
      <w:tr w:rsidR="000D4F99" w:rsidTr="00523242">
        <w:tblPrEx>
          <w:tblCellMar>
            <w:top w:w="0" w:type="dxa"/>
            <w:bottom w:w="0" w:type="dxa"/>
          </w:tblCellMar>
          <w:tblLook w:val="04A0" w:firstRow="1" w:lastRow="0" w:firstColumn="1" w:lastColumn="0" w:noHBand="0" w:noVBand="1"/>
        </w:tblPrEx>
        <w:trPr>
          <w:gridBefore w:val="1"/>
          <w:gridAfter w:val="3"/>
          <w:wBefore w:w="96" w:type="dxa"/>
          <w:wAfter w:w="90" w:type="dxa"/>
        </w:trPr>
        <w:tc>
          <w:tcPr>
            <w:tcW w:w="4400" w:type="dxa"/>
            <w:gridSpan w:val="3"/>
            <w:tcMar>
              <w:top w:w="0" w:type="dxa"/>
              <w:left w:w="0" w:type="dxa"/>
              <w:bottom w:w="0" w:type="dxa"/>
              <w:right w:w="0" w:type="dxa"/>
            </w:tcMar>
          </w:tcPr>
          <w:p w:rsidR="000D4F99" w:rsidRPr="00835BB5" w:rsidRDefault="000D4F99" w:rsidP="00A046D3">
            <w:pPr>
              <w:rPr>
                <w:b/>
              </w:rPr>
            </w:pPr>
            <w:r w:rsidRPr="00835BB5">
              <w:rPr>
                <w:rFonts w:ascii="Arial" w:eastAsia="Arial" w:hAnsi="Arial" w:cs="Arial"/>
                <w:b/>
                <w:color w:val="000000"/>
                <w:sz w:val="24"/>
              </w:rPr>
              <w:t xml:space="preserve">КУСП – 24739 </w:t>
            </w:r>
          </w:p>
        </w:tc>
        <w:tc>
          <w:tcPr>
            <w:tcW w:w="2600" w:type="dxa"/>
            <w:gridSpan w:val="3"/>
            <w:tcMar>
              <w:top w:w="0" w:type="dxa"/>
              <w:left w:w="0" w:type="dxa"/>
              <w:bottom w:w="0" w:type="dxa"/>
              <w:right w:w="0" w:type="dxa"/>
            </w:tcMar>
          </w:tcPr>
          <w:p w:rsidR="000D4F99" w:rsidRDefault="000D4F99" w:rsidP="00A046D3"/>
        </w:tc>
        <w:tc>
          <w:tcPr>
            <w:tcW w:w="2420" w:type="dxa"/>
            <w:gridSpan w:val="5"/>
            <w:tcMar>
              <w:top w:w="0" w:type="dxa"/>
              <w:left w:w="0" w:type="dxa"/>
              <w:bottom w:w="0" w:type="dxa"/>
              <w:right w:w="0" w:type="dxa"/>
            </w:tcMar>
          </w:tcPr>
          <w:p w:rsidR="000D4F99" w:rsidRDefault="000D4F99" w:rsidP="00A046D3"/>
        </w:tc>
        <w:tc>
          <w:tcPr>
            <w:tcW w:w="42" w:type="dxa"/>
            <w:gridSpan w:val="2"/>
          </w:tcPr>
          <w:p w:rsidR="000D4F99" w:rsidRDefault="000D4F99" w:rsidP="00A046D3">
            <w:pPr>
              <w:pStyle w:val="EMPTYCELLSTYLE"/>
            </w:pPr>
          </w:p>
        </w:tc>
      </w:tr>
      <w:tr w:rsidR="000D4F99" w:rsidTr="00523242">
        <w:tblPrEx>
          <w:tblCellMar>
            <w:top w:w="0" w:type="dxa"/>
            <w:bottom w:w="0" w:type="dxa"/>
          </w:tblCellMar>
          <w:tblLook w:val="04A0" w:firstRow="1" w:lastRow="0" w:firstColumn="1" w:lastColumn="0" w:noHBand="0" w:noVBand="1"/>
        </w:tblPrEx>
        <w:trPr>
          <w:gridBefore w:val="1"/>
          <w:gridAfter w:val="3"/>
          <w:wBefore w:w="96" w:type="dxa"/>
          <w:wAfter w:w="90" w:type="dxa"/>
        </w:trPr>
        <w:tc>
          <w:tcPr>
            <w:tcW w:w="9462" w:type="dxa"/>
            <w:gridSpan w:val="13"/>
            <w:tcMar>
              <w:top w:w="0" w:type="dxa"/>
              <w:left w:w="0" w:type="dxa"/>
              <w:bottom w:w="0" w:type="dxa"/>
              <w:right w:w="0" w:type="dxa"/>
            </w:tcMar>
            <w:vAlign w:val="center"/>
          </w:tcPr>
          <w:p w:rsidR="00C139D9" w:rsidRPr="00523242" w:rsidRDefault="000D4F99" w:rsidP="00523242">
            <w:pPr>
              <w:ind w:firstLine="720"/>
              <w:jc w:val="both"/>
              <w:rPr>
                <w:rFonts w:ascii="Arial" w:eastAsia="Arial" w:hAnsi="Arial" w:cs="Arial"/>
                <w:color w:val="000000"/>
                <w:sz w:val="24"/>
              </w:rPr>
            </w:pPr>
            <w:r>
              <w:rPr>
                <w:rFonts w:ascii="Arial" w:eastAsia="Arial" w:hAnsi="Arial" w:cs="Arial"/>
                <w:color w:val="000000"/>
                <w:sz w:val="24"/>
              </w:rPr>
              <w:t>12.06.2024 в 11:32 поступило сообщение</w:t>
            </w:r>
            <w:r w:rsidR="00523242">
              <w:rPr>
                <w:rFonts w:ascii="Arial" w:eastAsia="Arial" w:hAnsi="Arial" w:cs="Arial"/>
                <w:color w:val="000000"/>
                <w:sz w:val="24"/>
              </w:rPr>
              <w:t xml:space="preserve"> гр. «С.»</w:t>
            </w:r>
            <w:r w:rsidR="00DC4555" w:rsidRPr="00DC4555">
              <w:rPr>
                <w:rFonts w:ascii="Arial" w:eastAsia="Arial" w:hAnsi="Arial" w:cs="Arial"/>
                <w:b/>
                <w:color w:val="000000"/>
                <w:sz w:val="24"/>
              </w:rPr>
              <w:t xml:space="preserve"> </w:t>
            </w:r>
            <w:r>
              <w:rPr>
                <w:rFonts w:ascii="Arial" w:eastAsia="Arial" w:hAnsi="Arial" w:cs="Arial"/>
                <w:color w:val="000000"/>
                <w:sz w:val="24"/>
              </w:rPr>
              <w:t>о том, что с 08.06.2024 не выходит на связь</w:t>
            </w:r>
            <w:r w:rsidR="00C139D9">
              <w:rPr>
                <w:rFonts w:ascii="Arial" w:eastAsia="Arial" w:hAnsi="Arial" w:cs="Arial"/>
                <w:color w:val="000000"/>
                <w:sz w:val="24"/>
              </w:rPr>
              <w:t xml:space="preserve"> его жена</w:t>
            </w:r>
            <w:r w:rsidR="00523242">
              <w:rPr>
                <w:rFonts w:ascii="Arial" w:eastAsia="Arial" w:hAnsi="Arial" w:cs="Arial"/>
                <w:color w:val="000000"/>
                <w:sz w:val="24"/>
              </w:rPr>
              <w:t xml:space="preserve"> гр. «С.»</w:t>
            </w:r>
            <w:r>
              <w:rPr>
                <w:rFonts w:ascii="Arial" w:eastAsia="Arial" w:hAnsi="Arial" w:cs="Arial"/>
                <w:color w:val="000000"/>
                <w:sz w:val="24"/>
              </w:rPr>
              <w:t xml:space="preserve"> и местонахождение ее неизвестно.</w:t>
            </w:r>
          </w:p>
        </w:tc>
      </w:tr>
      <w:tr w:rsidR="000D4F99" w:rsidTr="00523242">
        <w:tblPrEx>
          <w:tblCellMar>
            <w:top w:w="0" w:type="dxa"/>
            <w:bottom w:w="0" w:type="dxa"/>
          </w:tblCellMar>
          <w:tblLook w:val="04A0" w:firstRow="1" w:lastRow="0" w:firstColumn="1" w:lastColumn="0" w:noHBand="0" w:noVBand="1"/>
        </w:tblPrEx>
        <w:trPr>
          <w:gridBefore w:val="1"/>
          <w:gridAfter w:val="3"/>
          <w:wBefore w:w="96" w:type="dxa"/>
          <w:wAfter w:w="90" w:type="dxa"/>
        </w:trPr>
        <w:tc>
          <w:tcPr>
            <w:tcW w:w="9462" w:type="dxa"/>
            <w:gridSpan w:val="13"/>
            <w:tcMar>
              <w:top w:w="0" w:type="dxa"/>
              <w:left w:w="0" w:type="dxa"/>
              <w:bottom w:w="0" w:type="dxa"/>
              <w:right w:w="0" w:type="dxa"/>
            </w:tcMar>
            <w:vAlign w:val="center"/>
          </w:tcPr>
          <w:p w:rsidR="000D4F99" w:rsidRDefault="000D4F99" w:rsidP="00A046D3">
            <w:pPr>
              <w:jc w:val="both"/>
            </w:pPr>
            <w:r>
              <w:rPr>
                <w:rFonts w:ascii="Arial" w:eastAsia="Arial" w:hAnsi="Arial" w:cs="Arial"/>
                <w:b/>
                <w:color w:val="000000"/>
                <w:sz w:val="24"/>
              </w:rPr>
              <w:t>Материал проверки</w:t>
            </w:r>
          </w:p>
        </w:tc>
      </w:tr>
      <w:tr w:rsidR="000D4F99" w:rsidTr="00523242">
        <w:tblPrEx>
          <w:tblCellMar>
            <w:top w:w="0" w:type="dxa"/>
            <w:bottom w:w="0" w:type="dxa"/>
          </w:tblCellMar>
          <w:tblLook w:val="04A0" w:firstRow="1" w:lastRow="0" w:firstColumn="1" w:lastColumn="0" w:noHBand="0" w:noVBand="1"/>
        </w:tblPrEx>
        <w:trPr>
          <w:gridBefore w:val="1"/>
          <w:gridAfter w:val="3"/>
          <w:wBefore w:w="96" w:type="dxa"/>
          <w:wAfter w:w="90" w:type="dxa"/>
        </w:trPr>
        <w:tc>
          <w:tcPr>
            <w:tcW w:w="9462" w:type="dxa"/>
            <w:gridSpan w:val="13"/>
            <w:tcMar>
              <w:top w:w="0" w:type="dxa"/>
              <w:left w:w="0" w:type="dxa"/>
              <w:bottom w:w="0" w:type="dxa"/>
              <w:right w:w="0" w:type="dxa"/>
            </w:tcMar>
            <w:vAlign w:val="center"/>
          </w:tcPr>
          <w:p w:rsidR="000D4F99" w:rsidRDefault="000D4F99" w:rsidP="00A046D3">
            <w:pPr>
              <w:jc w:val="both"/>
            </w:pPr>
            <w:r>
              <w:rPr>
                <w:rFonts w:ascii="Arial" w:eastAsia="Arial" w:hAnsi="Arial" w:cs="Arial"/>
                <w:b/>
                <w:color w:val="000000"/>
                <w:sz w:val="24"/>
              </w:rPr>
              <w:t xml:space="preserve">СОГ: </w:t>
            </w:r>
            <w:r>
              <w:rPr>
                <w:rFonts w:ascii="Arial" w:eastAsia="Arial" w:hAnsi="Arial" w:cs="Arial"/>
                <w:color w:val="000000"/>
                <w:sz w:val="24"/>
              </w:rPr>
              <w:t xml:space="preserve"> </w:t>
            </w:r>
            <w:r w:rsidR="00DC4555">
              <w:rPr>
                <w:rFonts w:ascii="Arial" w:eastAsia="Arial" w:hAnsi="Arial" w:cs="Arial"/>
                <w:color w:val="000000"/>
                <w:sz w:val="24"/>
              </w:rPr>
              <w:t>ОУР И.</w:t>
            </w:r>
          </w:p>
        </w:tc>
      </w:tr>
      <w:tr w:rsidR="000D4F99" w:rsidRPr="001C399D" w:rsidTr="00523242">
        <w:tblPrEx>
          <w:tblCellMar>
            <w:top w:w="0" w:type="dxa"/>
            <w:bottom w:w="0" w:type="dxa"/>
          </w:tblCellMar>
        </w:tblPrEx>
        <w:trPr>
          <w:gridBefore w:val="1"/>
          <w:wBefore w:w="96" w:type="dxa"/>
        </w:trPr>
        <w:tc>
          <w:tcPr>
            <w:tcW w:w="9552" w:type="dxa"/>
            <w:gridSpan w:val="16"/>
            <w:tcMar>
              <w:top w:w="0" w:type="dxa"/>
              <w:left w:w="0" w:type="dxa"/>
              <w:bottom w:w="0" w:type="dxa"/>
              <w:right w:w="0" w:type="dxa"/>
            </w:tcMar>
            <w:vAlign w:val="center"/>
          </w:tcPr>
          <w:p w:rsidR="000D4F99" w:rsidRPr="005B2F23" w:rsidRDefault="000D4F99" w:rsidP="00A046D3">
            <w:pPr>
              <w:rPr>
                <w:rFonts w:ascii="Arial" w:hAnsi="Arial" w:cs="Arial"/>
                <w:b/>
                <w:sz w:val="24"/>
                <w:szCs w:val="24"/>
              </w:rPr>
            </w:pPr>
          </w:p>
        </w:tc>
      </w:tr>
      <w:tr w:rsidR="00AE7C4B" w:rsidTr="00523242">
        <w:tblPrEx>
          <w:tblCellMar>
            <w:top w:w="0" w:type="dxa"/>
            <w:bottom w:w="0" w:type="dxa"/>
          </w:tblCellMar>
          <w:tblLook w:val="04A0" w:firstRow="1" w:lastRow="0" w:firstColumn="1" w:lastColumn="0" w:noHBand="0" w:noVBand="1"/>
        </w:tblPrEx>
        <w:trPr>
          <w:gridBefore w:val="1"/>
          <w:gridAfter w:val="3"/>
          <w:wBefore w:w="96" w:type="dxa"/>
          <w:wAfter w:w="90" w:type="dxa"/>
        </w:trPr>
        <w:tc>
          <w:tcPr>
            <w:tcW w:w="9462" w:type="dxa"/>
            <w:gridSpan w:val="13"/>
            <w:tcMar>
              <w:top w:w="0" w:type="dxa"/>
              <w:left w:w="0" w:type="dxa"/>
              <w:bottom w:w="0" w:type="dxa"/>
              <w:right w:w="0" w:type="dxa"/>
            </w:tcMar>
            <w:vAlign w:val="center"/>
          </w:tcPr>
          <w:p w:rsidR="00AE7C4B" w:rsidRDefault="00AE7C4B" w:rsidP="007B21B0">
            <w:pPr>
              <w:numPr>
                <w:ilvl w:val="0"/>
                <w:numId w:val="3"/>
              </w:numPr>
              <w:jc w:val="center"/>
            </w:pPr>
            <w:r>
              <w:rPr>
                <w:rFonts w:ascii="Arial" w:eastAsia="Arial" w:hAnsi="Arial" w:cs="Arial"/>
                <w:b/>
                <w:color w:val="000000"/>
                <w:sz w:val="24"/>
              </w:rPr>
              <w:t>Самоубийство</w:t>
            </w:r>
          </w:p>
        </w:tc>
      </w:tr>
      <w:tr w:rsidR="00AE7C4B" w:rsidTr="00523242">
        <w:tblPrEx>
          <w:tblCellMar>
            <w:top w:w="0" w:type="dxa"/>
            <w:bottom w:w="0" w:type="dxa"/>
          </w:tblCellMar>
          <w:tblLook w:val="04A0" w:firstRow="1" w:lastRow="0" w:firstColumn="1" w:lastColumn="0" w:noHBand="0" w:noVBand="1"/>
        </w:tblPrEx>
        <w:trPr>
          <w:gridBefore w:val="1"/>
          <w:gridAfter w:val="3"/>
          <w:wBefore w:w="96" w:type="dxa"/>
          <w:wAfter w:w="90" w:type="dxa"/>
        </w:trPr>
        <w:tc>
          <w:tcPr>
            <w:tcW w:w="4400" w:type="dxa"/>
            <w:gridSpan w:val="3"/>
            <w:tcMar>
              <w:top w:w="0" w:type="dxa"/>
              <w:left w:w="0" w:type="dxa"/>
              <w:bottom w:w="0" w:type="dxa"/>
              <w:right w:w="0" w:type="dxa"/>
            </w:tcMar>
          </w:tcPr>
          <w:p w:rsidR="00AE7C4B" w:rsidRPr="00735450" w:rsidRDefault="00AE7C4B" w:rsidP="00B14874">
            <w:pPr>
              <w:rPr>
                <w:b/>
              </w:rPr>
            </w:pPr>
            <w:r w:rsidRPr="00735450">
              <w:rPr>
                <w:rFonts w:ascii="Arial" w:eastAsia="Arial" w:hAnsi="Arial" w:cs="Arial"/>
                <w:b/>
                <w:color w:val="000000"/>
                <w:sz w:val="24"/>
              </w:rPr>
              <w:t xml:space="preserve">КУСП – 24769 </w:t>
            </w:r>
          </w:p>
        </w:tc>
        <w:tc>
          <w:tcPr>
            <w:tcW w:w="2600" w:type="dxa"/>
            <w:gridSpan w:val="3"/>
            <w:tcMar>
              <w:top w:w="0" w:type="dxa"/>
              <w:left w:w="0" w:type="dxa"/>
              <w:bottom w:w="0" w:type="dxa"/>
              <w:right w:w="0" w:type="dxa"/>
            </w:tcMar>
          </w:tcPr>
          <w:p w:rsidR="00AE7C4B" w:rsidRDefault="00AE7C4B" w:rsidP="00B14874"/>
        </w:tc>
        <w:tc>
          <w:tcPr>
            <w:tcW w:w="2420" w:type="dxa"/>
            <w:gridSpan w:val="5"/>
            <w:tcMar>
              <w:top w:w="0" w:type="dxa"/>
              <w:left w:w="0" w:type="dxa"/>
              <w:bottom w:w="0" w:type="dxa"/>
              <w:right w:w="0" w:type="dxa"/>
            </w:tcMar>
          </w:tcPr>
          <w:p w:rsidR="00AE7C4B" w:rsidRDefault="00AE7C4B" w:rsidP="00B14874"/>
        </w:tc>
        <w:tc>
          <w:tcPr>
            <w:tcW w:w="42" w:type="dxa"/>
            <w:gridSpan w:val="2"/>
          </w:tcPr>
          <w:p w:rsidR="00AE7C4B" w:rsidRDefault="00AE7C4B" w:rsidP="00B14874">
            <w:pPr>
              <w:pStyle w:val="EMPTYCELLSTYLE"/>
            </w:pPr>
          </w:p>
        </w:tc>
      </w:tr>
      <w:tr w:rsidR="00AE7C4B" w:rsidTr="00523242">
        <w:tblPrEx>
          <w:tblCellMar>
            <w:top w:w="0" w:type="dxa"/>
            <w:bottom w:w="0" w:type="dxa"/>
          </w:tblCellMar>
          <w:tblLook w:val="04A0" w:firstRow="1" w:lastRow="0" w:firstColumn="1" w:lastColumn="0" w:noHBand="0" w:noVBand="1"/>
        </w:tblPrEx>
        <w:trPr>
          <w:gridBefore w:val="1"/>
          <w:gridAfter w:val="3"/>
          <w:wBefore w:w="96" w:type="dxa"/>
          <w:wAfter w:w="90" w:type="dxa"/>
        </w:trPr>
        <w:tc>
          <w:tcPr>
            <w:tcW w:w="9462" w:type="dxa"/>
            <w:gridSpan w:val="13"/>
            <w:tcMar>
              <w:top w:w="0" w:type="dxa"/>
              <w:left w:w="0" w:type="dxa"/>
              <w:bottom w:w="0" w:type="dxa"/>
              <w:right w:w="0" w:type="dxa"/>
            </w:tcMar>
            <w:vAlign w:val="center"/>
          </w:tcPr>
          <w:p w:rsidR="007854D9" w:rsidRDefault="00AE7C4B" w:rsidP="00523242">
            <w:pPr>
              <w:ind w:firstLine="720"/>
              <w:jc w:val="both"/>
            </w:pPr>
            <w:r>
              <w:rPr>
                <w:rFonts w:ascii="Arial" w:eastAsia="Arial" w:hAnsi="Arial" w:cs="Arial"/>
                <w:color w:val="000000"/>
                <w:sz w:val="24"/>
              </w:rPr>
              <w:t>12.06.2024 в 19:13</w:t>
            </w:r>
            <w:r w:rsidR="007B21B0">
              <w:rPr>
                <w:rFonts w:ascii="Arial" w:eastAsia="Arial" w:hAnsi="Arial" w:cs="Arial"/>
                <w:color w:val="000000"/>
                <w:sz w:val="24"/>
              </w:rPr>
              <w:t xml:space="preserve"> поступило сообщение </w:t>
            </w:r>
            <w:r w:rsidR="007B21B0" w:rsidRPr="00523242">
              <w:rPr>
                <w:rFonts w:ascii="Arial" w:eastAsia="Arial" w:hAnsi="Arial" w:cs="Arial"/>
                <w:color w:val="000000"/>
                <w:sz w:val="24"/>
              </w:rPr>
              <w:t>СМП Паршина</w:t>
            </w:r>
            <w:r w:rsidR="007B21B0">
              <w:rPr>
                <w:rFonts w:ascii="Arial" w:eastAsia="Arial" w:hAnsi="Arial" w:cs="Arial"/>
                <w:color w:val="000000"/>
                <w:sz w:val="24"/>
              </w:rPr>
              <w:t xml:space="preserve"> о том, что в 19:07 </w:t>
            </w:r>
            <w:r w:rsidR="007854D9">
              <w:rPr>
                <w:rFonts w:ascii="Arial" w:eastAsia="Arial" w:hAnsi="Arial" w:cs="Arial"/>
                <w:color w:val="000000"/>
                <w:sz w:val="24"/>
              </w:rPr>
              <w:t xml:space="preserve">у дома № 62 по ул. Горького </w:t>
            </w:r>
            <w:r w:rsidR="007B21B0">
              <w:rPr>
                <w:rFonts w:ascii="Arial" w:eastAsia="Arial" w:hAnsi="Arial" w:cs="Arial"/>
                <w:color w:val="000000"/>
                <w:sz w:val="24"/>
              </w:rPr>
              <w:t>констатирована смерть</w:t>
            </w:r>
            <w:r w:rsidR="00523242">
              <w:rPr>
                <w:rFonts w:ascii="Arial" w:eastAsia="Arial" w:hAnsi="Arial" w:cs="Arial"/>
                <w:color w:val="000000"/>
                <w:sz w:val="24"/>
              </w:rPr>
              <w:t xml:space="preserve"> гр. «Т.»</w:t>
            </w:r>
            <w:r>
              <w:rPr>
                <w:rFonts w:ascii="Arial" w:eastAsia="Arial" w:hAnsi="Arial" w:cs="Arial"/>
                <w:color w:val="000000"/>
                <w:sz w:val="24"/>
              </w:rPr>
              <w:t>,</w:t>
            </w:r>
            <w:r w:rsidR="007B21B0">
              <w:rPr>
                <w:rFonts w:ascii="Arial" w:eastAsia="Arial" w:hAnsi="Arial" w:cs="Arial"/>
                <w:color w:val="000000"/>
                <w:sz w:val="24"/>
              </w:rPr>
              <w:t xml:space="preserve"> который выпал из окна 5-го этажа. Труп направлен в морг для проведения СМЭ.</w:t>
            </w:r>
          </w:p>
        </w:tc>
      </w:tr>
      <w:tr w:rsidR="00AE7C4B" w:rsidTr="00523242">
        <w:tblPrEx>
          <w:tblCellMar>
            <w:top w:w="0" w:type="dxa"/>
            <w:bottom w:w="0" w:type="dxa"/>
          </w:tblCellMar>
          <w:tblLook w:val="04A0" w:firstRow="1" w:lastRow="0" w:firstColumn="1" w:lastColumn="0" w:noHBand="0" w:noVBand="1"/>
        </w:tblPrEx>
        <w:trPr>
          <w:gridBefore w:val="1"/>
          <w:gridAfter w:val="3"/>
          <w:wBefore w:w="96" w:type="dxa"/>
          <w:wAfter w:w="90" w:type="dxa"/>
        </w:trPr>
        <w:tc>
          <w:tcPr>
            <w:tcW w:w="9462" w:type="dxa"/>
            <w:gridSpan w:val="13"/>
            <w:tcMar>
              <w:top w:w="0" w:type="dxa"/>
              <w:left w:w="0" w:type="dxa"/>
              <w:bottom w:w="0" w:type="dxa"/>
              <w:right w:w="0" w:type="dxa"/>
            </w:tcMar>
            <w:vAlign w:val="center"/>
          </w:tcPr>
          <w:p w:rsidR="00AE7C4B" w:rsidRDefault="00AE7C4B" w:rsidP="00AE7C4B">
            <w:pPr>
              <w:jc w:val="both"/>
            </w:pPr>
            <w:r>
              <w:rPr>
                <w:rFonts w:ascii="Arial" w:eastAsia="Arial" w:hAnsi="Arial" w:cs="Arial"/>
                <w:b/>
                <w:color w:val="000000"/>
                <w:sz w:val="24"/>
              </w:rPr>
              <w:t>Материал проверки</w:t>
            </w:r>
          </w:p>
        </w:tc>
      </w:tr>
      <w:tr w:rsidR="00AE7C4B" w:rsidRPr="007854D9" w:rsidTr="00523242">
        <w:tblPrEx>
          <w:tblCellMar>
            <w:top w:w="0" w:type="dxa"/>
            <w:bottom w:w="0" w:type="dxa"/>
          </w:tblCellMar>
          <w:tblLook w:val="04A0" w:firstRow="1" w:lastRow="0" w:firstColumn="1" w:lastColumn="0" w:noHBand="0" w:noVBand="1"/>
        </w:tblPrEx>
        <w:trPr>
          <w:gridBefore w:val="1"/>
          <w:gridAfter w:val="3"/>
          <w:wBefore w:w="96" w:type="dxa"/>
          <w:wAfter w:w="90" w:type="dxa"/>
        </w:trPr>
        <w:tc>
          <w:tcPr>
            <w:tcW w:w="9462" w:type="dxa"/>
            <w:gridSpan w:val="13"/>
            <w:tcMar>
              <w:top w:w="0" w:type="dxa"/>
              <w:left w:w="0" w:type="dxa"/>
              <w:bottom w:w="0" w:type="dxa"/>
              <w:right w:w="0" w:type="dxa"/>
            </w:tcMar>
            <w:vAlign w:val="center"/>
          </w:tcPr>
          <w:p w:rsidR="00AE7C4B" w:rsidRPr="007854D9" w:rsidRDefault="00AE7C4B" w:rsidP="007854D9">
            <w:pPr>
              <w:jc w:val="both"/>
              <w:rPr>
                <w:rFonts w:ascii="Arial" w:hAnsi="Arial" w:cs="Arial"/>
                <w:sz w:val="24"/>
                <w:szCs w:val="24"/>
              </w:rPr>
            </w:pPr>
            <w:r w:rsidRPr="007854D9">
              <w:rPr>
                <w:rFonts w:ascii="Arial" w:eastAsia="Arial" w:hAnsi="Arial" w:cs="Arial"/>
                <w:b/>
                <w:color w:val="000000"/>
                <w:sz w:val="24"/>
                <w:szCs w:val="24"/>
              </w:rPr>
              <w:t xml:space="preserve">СОГ: </w:t>
            </w:r>
            <w:r w:rsidRPr="007854D9">
              <w:rPr>
                <w:rFonts w:ascii="Arial" w:eastAsia="Arial" w:hAnsi="Arial" w:cs="Arial"/>
                <w:color w:val="000000"/>
                <w:sz w:val="24"/>
                <w:szCs w:val="24"/>
              </w:rPr>
              <w:t xml:space="preserve"> </w:t>
            </w:r>
            <w:r w:rsidR="005B0F2C">
              <w:rPr>
                <w:rFonts w:ascii="Arial" w:eastAsia="Arial" w:hAnsi="Arial" w:cs="Arial"/>
                <w:color w:val="000000"/>
                <w:sz w:val="24"/>
                <w:szCs w:val="24"/>
              </w:rPr>
              <w:t xml:space="preserve">СО </w:t>
            </w:r>
            <w:r w:rsidR="007854D9" w:rsidRPr="007854D9">
              <w:rPr>
                <w:rFonts w:ascii="Arial" w:hAnsi="Arial" w:cs="Arial"/>
                <w:sz w:val="24"/>
                <w:szCs w:val="24"/>
              </w:rPr>
              <w:t xml:space="preserve">СУ </w:t>
            </w:r>
            <w:r w:rsidR="005B0F2C">
              <w:rPr>
                <w:rFonts w:ascii="Arial" w:hAnsi="Arial" w:cs="Arial"/>
                <w:sz w:val="24"/>
                <w:szCs w:val="24"/>
              </w:rPr>
              <w:t xml:space="preserve">СК </w:t>
            </w:r>
            <w:r w:rsidR="007854D9" w:rsidRPr="007854D9">
              <w:rPr>
                <w:rFonts w:ascii="Arial" w:hAnsi="Arial" w:cs="Arial"/>
                <w:sz w:val="24"/>
                <w:szCs w:val="24"/>
              </w:rPr>
              <w:t xml:space="preserve">Орлова, </w:t>
            </w:r>
            <w:r w:rsidR="007854D9">
              <w:rPr>
                <w:rFonts w:ascii="Arial" w:hAnsi="Arial" w:cs="Arial"/>
                <w:sz w:val="24"/>
                <w:szCs w:val="24"/>
              </w:rPr>
              <w:t>О</w:t>
            </w:r>
            <w:r w:rsidR="007854D9" w:rsidRPr="007854D9">
              <w:rPr>
                <w:rFonts w:ascii="Arial" w:hAnsi="Arial" w:cs="Arial"/>
                <w:sz w:val="24"/>
                <w:szCs w:val="24"/>
              </w:rPr>
              <w:t>УР И, СМЭ Белов, ЭКЦ Ласман</w:t>
            </w:r>
          </w:p>
        </w:tc>
      </w:tr>
      <w:tr w:rsidR="00AE7C4B" w:rsidRPr="001C399D" w:rsidTr="00523242">
        <w:tblPrEx>
          <w:tblCellMar>
            <w:top w:w="0" w:type="dxa"/>
            <w:bottom w:w="0" w:type="dxa"/>
          </w:tblCellMar>
        </w:tblPrEx>
        <w:trPr>
          <w:gridBefore w:val="1"/>
          <w:wBefore w:w="96" w:type="dxa"/>
        </w:trPr>
        <w:tc>
          <w:tcPr>
            <w:tcW w:w="9552" w:type="dxa"/>
            <w:gridSpan w:val="16"/>
            <w:tcMar>
              <w:top w:w="0" w:type="dxa"/>
              <w:left w:w="0" w:type="dxa"/>
              <w:bottom w:w="0" w:type="dxa"/>
              <w:right w:w="0" w:type="dxa"/>
            </w:tcMar>
            <w:vAlign w:val="center"/>
          </w:tcPr>
          <w:p w:rsidR="00AE7C4B" w:rsidRPr="005B2F23" w:rsidRDefault="00AE7C4B" w:rsidP="00B14874">
            <w:pPr>
              <w:rPr>
                <w:rFonts w:ascii="Arial" w:hAnsi="Arial" w:cs="Arial"/>
                <w:b/>
                <w:sz w:val="24"/>
                <w:szCs w:val="24"/>
              </w:rPr>
            </w:pPr>
          </w:p>
        </w:tc>
      </w:tr>
      <w:tr w:rsidR="00617D55" w:rsidTr="00523242">
        <w:tblPrEx>
          <w:tblCellMar>
            <w:top w:w="0" w:type="dxa"/>
            <w:bottom w:w="0" w:type="dxa"/>
          </w:tblCellMar>
          <w:tblLook w:val="04A0" w:firstRow="1" w:lastRow="0" w:firstColumn="1" w:lastColumn="0" w:noHBand="0" w:noVBand="1"/>
        </w:tblPrEx>
        <w:trPr>
          <w:gridBefore w:val="1"/>
          <w:gridAfter w:val="3"/>
          <w:wBefore w:w="96" w:type="dxa"/>
          <w:wAfter w:w="90" w:type="dxa"/>
        </w:trPr>
        <w:tc>
          <w:tcPr>
            <w:tcW w:w="9462" w:type="dxa"/>
            <w:gridSpan w:val="13"/>
            <w:tcMar>
              <w:top w:w="0" w:type="dxa"/>
              <w:left w:w="0" w:type="dxa"/>
              <w:bottom w:w="0" w:type="dxa"/>
              <w:right w:w="0" w:type="dxa"/>
            </w:tcMar>
          </w:tcPr>
          <w:p w:rsidR="00617D55" w:rsidRDefault="00617D55" w:rsidP="00B14874">
            <w:pPr>
              <w:jc w:val="center"/>
            </w:pPr>
            <w:r>
              <w:rPr>
                <w:rFonts w:ascii="Arial" w:eastAsia="Arial" w:hAnsi="Arial" w:cs="Arial"/>
                <w:b/>
                <w:color w:val="000000"/>
                <w:sz w:val="24"/>
              </w:rPr>
              <w:t>ОМВД России по городскому округу "Долинский"</w:t>
            </w:r>
          </w:p>
        </w:tc>
      </w:tr>
      <w:tr w:rsidR="00617D55" w:rsidTr="00523242">
        <w:tblPrEx>
          <w:tblCellMar>
            <w:top w:w="0" w:type="dxa"/>
            <w:bottom w:w="0" w:type="dxa"/>
          </w:tblCellMar>
          <w:tblLook w:val="04A0" w:firstRow="1" w:lastRow="0" w:firstColumn="1" w:lastColumn="0" w:noHBand="0" w:noVBand="1"/>
        </w:tblPrEx>
        <w:trPr>
          <w:gridBefore w:val="1"/>
          <w:gridAfter w:val="3"/>
          <w:wBefore w:w="96" w:type="dxa"/>
          <w:wAfter w:w="90" w:type="dxa"/>
        </w:trPr>
        <w:tc>
          <w:tcPr>
            <w:tcW w:w="9462" w:type="dxa"/>
            <w:gridSpan w:val="13"/>
            <w:tcMar>
              <w:top w:w="0" w:type="dxa"/>
              <w:left w:w="0" w:type="dxa"/>
              <w:bottom w:w="0" w:type="dxa"/>
              <w:right w:w="0" w:type="dxa"/>
            </w:tcMar>
            <w:vAlign w:val="center"/>
          </w:tcPr>
          <w:p w:rsidR="00617D55" w:rsidRDefault="00617D55" w:rsidP="00617D55">
            <w:pPr>
              <w:numPr>
                <w:ilvl w:val="0"/>
                <w:numId w:val="3"/>
              </w:numPr>
              <w:jc w:val="center"/>
            </w:pPr>
            <w:r>
              <w:rPr>
                <w:rFonts w:ascii="Arial" w:eastAsia="Arial" w:hAnsi="Arial" w:cs="Arial"/>
                <w:b/>
                <w:color w:val="000000"/>
                <w:sz w:val="24"/>
              </w:rPr>
              <w:t>Розыск несовершеннолетних</w:t>
            </w:r>
          </w:p>
        </w:tc>
      </w:tr>
      <w:tr w:rsidR="00617D55" w:rsidTr="00523242">
        <w:tblPrEx>
          <w:tblCellMar>
            <w:top w:w="0" w:type="dxa"/>
            <w:bottom w:w="0" w:type="dxa"/>
          </w:tblCellMar>
          <w:tblLook w:val="04A0" w:firstRow="1" w:lastRow="0" w:firstColumn="1" w:lastColumn="0" w:noHBand="0" w:noVBand="1"/>
        </w:tblPrEx>
        <w:trPr>
          <w:gridBefore w:val="1"/>
          <w:gridAfter w:val="3"/>
          <w:wBefore w:w="96" w:type="dxa"/>
          <w:wAfter w:w="90" w:type="dxa"/>
        </w:trPr>
        <w:tc>
          <w:tcPr>
            <w:tcW w:w="4400" w:type="dxa"/>
            <w:gridSpan w:val="3"/>
            <w:tcMar>
              <w:top w:w="0" w:type="dxa"/>
              <w:left w:w="0" w:type="dxa"/>
              <w:bottom w:w="0" w:type="dxa"/>
              <w:right w:w="0" w:type="dxa"/>
            </w:tcMar>
          </w:tcPr>
          <w:p w:rsidR="00617D55" w:rsidRPr="007D5E4B" w:rsidRDefault="00617D55" w:rsidP="00B14874">
            <w:pPr>
              <w:rPr>
                <w:b/>
              </w:rPr>
            </w:pPr>
            <w:r w:rsidRPr="007D5E4B">
              <w:rPr>
                <w:rFonts w:ascii="Arial" w:eastAsia="Arial" w:hAnsi="Arial" w:cs="Arial"/>
                <w:b/>
                <w:color w:val="000000"/>
                <w:sz w:val="24"/>
              </w:rPr>
              <w:t xml:space="preserve">КУСП – 2611 </w:t>
            </w:r>
          </w:p>
        </w:tc>
        <w:tc>
          <w:tcPr>
            <w:tcW w:w="2600" w:type="dxa"/>
            <w:gridSpan w:val="3"/>
            <w:tcMar>
              <w:top w:w="0" w:type="dxa"/>
              <w:left w:w="0" w:type="dxa"/>
              <w:bottom w:w="0" w:type="dxa"/>
              <w:right w:w="0" w:type="dxa"/>
            </w:tcMar>
          </w:tcPr>
          <w:p w:rsidR="00617D55" w:rsidRDefault="00617D55" w:rsidP="00B14874"/>
        </w:tc>
        <w:tc>
          <w:tcPr>
            <w:tcW w:w="2420" w:type="dxa"/>
            <w:gridSpan w:val="5"/>
            <w:tcMar>
              <w:top w:w="0" w:type="dxa"/>
              <w:left w:w="0" w:type="dxa"/>
              <w:bottom w:w="0" w:type="dxa"/>
              <w:right w:w="0" w:type="dxa"/>
            </w:tcMar>
          </w:tcPr>
          <w:p w:rsidR="00617D55" w:rsidRDefault="00617D55" w:rsidP="00B14874"/>
        </w:tc>
        <w:tc>
          <w:tcPr>
            <w:tcW w:w="42" w:type="dxa"/>
            <w:gridSpan w:val="2"/>
          </w:tcPr>
          <w:p w:rsidR="00617D55" w:rsidRDefault="00617D55" w:rsidP="00B14874">
            <w:pPr>
              <w:pStyle w:val="EMPTYCELLSTYLE"/>
            </w:pPr>
          </w:p>
        </w:tc>
      </w:tr>
      <w:tr w:rsidR="00617D55" w:rsidTr="00523242">
        <w:tblPrEx>
          <w:tblCellMar>
            <w:top w:w="0" w:type="dxa"/>
            <w:bottom w:w="0" w:type="dxa"/>
          </w:tblCellMar>
          <w:tblLook w:val="04A0" w:firstRow="1" w:lastRow="0" w:firstColumn="1" w:lastColumn="0" w:noHBand="0" w:noVBand="1"/>
        </w:tblPrEx>
        <w:trPr>
          <w:gridBefore w:val="1"/>
          <w:gridAfter w:val="3"/>
          <w:wBefore w:w="96" w:type="dxa"/>
          <w:wAfter w:w="90" w:type="dxa"/>
        </w:trPr>
        <w:tc>
          <w:tcPr>
            <w:tcW w:w="9462" w:type="dxa"/>
            <w:gridSpan w:val="13"/>
            <w:tcMar>
              <w:top w:w="0" w:type="dxa"/>
              <w:left w:w="0" w:type="dxa"/>
              <w:bottom w:w="0" w:type="dxa"/>
              <w:right w:w="0" w:type="dxa"/>
            </w:tcMar>
            <w:vAlign w:val="center"/>
          </w:tcPr>
          <w:p w:rsidR="00617D55" w:rsidRDefault="00617D55" w:rsidP="00B14874">
            <w:pPr>
              <w:ind w:firstLine="720"/>
              <w:jc w:val="both"/>
              <w:rPr>
                <w:rFonts w:ascii="Arial" w:eastAsia="Arial" w:hAnsi="Arial" w:cs="Arial"/>
                <w:color w:val="000000"/>
                <w:sz w:val="24"/>
              </w:rPr>
            </w:pPr>
            <w:r w:rsidRPr="007D5E4B">
              <w:rPr>
                <w:rFonts w:ascii="Arial" w:eastAsia="Arial" w:hAnsi="Arial" w:cs="Arial"/>
                <w:color w:val="000000"/>
                <w:sz w:val="24"/>
              </w:rPr>
              <w:t>13.06.2024 в 00:28</w:t>
            </w:r>
            <w:r>
              <w:rPr>
                <w:rFonts w:ascii="Arial" w:eastAsia="Arial" w:hAnsi="Arial" w:cs="Arial"/>
                <w:color w:val="000000"/>
                <w:sz w:val="24"/>
              </w:rPr>
              <w:t xml:space="preserve"> поступило с</w:t>
            </w:r>
            <w:r w:rsidRPr="007D5E4B">
              <w:rPr>
                <w:rFonts w:ascii="Arial" w:eastAsia="Arial" w:hAnsi="Arial" w:cs="Arial"/>
                <w:color w:val="000000"/>
                <w:sz w:val="24"/>
              </w:rPr>
              <w:t>ообщение дежурно</w:t>
            </w:r>
            <w:r>
              <w:rPr>
                <w:rFonts w:ascii="Arial" w:eastAsia="Arial" w:hAnsi="Arial" w:cs="Arial"/>
                <w:color w:val="000000"/>
                <w:sz w:val="24"/>
              </w:rPr>
              <w:t>й</w:t>
            </w:r>
            <w:r w:rsidRPr="007D5E4B">
              <w:rPr>
                <w:rFonts w:ascii="Arial" w:eastAsia="Arial" w:hAnsi="Arial" w:cs="Arial"/>
                <w:color w:val="000000"/>
                <w:sz w:val="24"/>
              </w:rPr>
              <w:t xml:space="preserve"> по общежитию ЖКХиСТС</w:t>
            </w:r>
            <w:r w:rsidR="00523242">
              <w:rPr>
                <w:rFonts w:ascii="Arial" w:eastAsia="Arial" w:hAnsi="Arial" w:cs="Arial"/>
                <w:color w:val="000000"/>
                <w:sz w:val="24"/>
              </w:rPr>
              <w:t xml:space="preserve"> гр. «Б.»</w:t>
            </w:r>
            <w:r w:rsidRPr="007D5E4B">
              <w:rPr>
                <w:rFonts w:ascii="Arial" w:eastAsia="Arial" w:hAnsi="Arial" w:cs="Arial"/>
                <w:color w:val="000000"/>
                <w:sz w:val="24"/>
              </w:rPr>
              <w:t xml:space="preserve"> о том, что </w:t>
            </w:r>
            <w:r>
              <w:rPr>
                <w:rFonts w:ascii="Arial" w:eastAsia="Arial" w:hAnsi="Arial" w:cs="Arial"/>
                <w:color w:val="000000"/>
                <w:sz w:val="24"/>
              </w:rPr>
              <w:t xml:space="preserve">12.06.2024 до 22:00, </w:t>
            </w:r>
            <w:r w:rsidRPr="007D5E4B">
              <w:rPr>
                <w:rFonts w:ascii="Arial" w:eastAsia="Arial" w:hAnsi="Arial" w:cs="Arial"/>
                <w:color w:val="000000"/>
                <w:sz w:val="24"/>
              </w:rPr>
              <w:t>в общежитие</w:t>
            </w:r>
            <w:r>
              <w:rPr>
                <w:rFonts w:ascii="Arial" w:eastAsia="Arial" w:hAnsi="Arial" w:cs="Arial"/>
                <w:color w:val="000000"/>
                <w:sz w:val="24"/>
              </w:rPr>
              <w:t xml:space="preserve"> </w:t>
            </w:r>
            <w:r w:rsidRPr="007D5E4B">
              <w:rPr>
                <w:rFonts w:ascii="Arial" w:eastAsia="Arial" w:hAnsi="Arial" w:cs="Arial"/>
                <w:color w:val="000000"/>
                <w:sz w:val="24"/>
              </w:rPr>
              <w:t>ЖКХиСТС не явились двое несовершеннолетних</w:t>
            </w:r>
            <w:r>
              <w:rPr>
                <w:rFonts w:ascii="Arial" w:eastAsia="Arial" w:hAnsi="Arial" w:cs="Arial"/>
                <w:color w:val="000000"/>
                <w:sz w:val="24"/>
              </w:rPr>
              <w:t>:</w:t>
            </w:r>
            <w:r w:rsidR="00523242">
              <w:rPr>
                <w:rFonts w:ascii="Arial" w:eastAsia="Arial" w:hAnsi="Arial" w:cs="Arial"/>
                <w:color w:val="000000"/>
                <w:sz w:val="24"/>
              </w:rPr>
              <w:t xml:space="preserve"> гр. «Г.»</w:t>
            </w:r>
            <w:r w:rsidRPr="007D5E4B">
              <w:rPr>
                <w:rFonts w:ascii="Arial" w:eastAsia="Arial" w:hAnsi="Arial" w:cs="Arial"/>
                <w:color w:val="000000"/>
                <w:sz w:val="24"/>
              </w:rPr>
              <w:t xml:space="preserve"> и</w:t>
            </w:r>
            <w:r w:rsidR="00523242">
              <w:rPr>
                <w:rFonts w:ascii="Arial" w:eastAsia="Arial" w:hAnsi="Arial" w:cs="Arial"/>
                <w:color w:val="000000"/>
                <w:sz w:val="24"/>
              </w:rPr>
              <w:t xml:space="preserve"> гр. «С.», </w:t>
            </w:r>
            <w:r>
              <w:rPr>
                <w:rFonts w:ascii="Arial" w:eastAsia="Arial" w:hAnsi="Arial" w:cs="Arial"/>
                <w:color w:val="000000"/>
                <w:sz w:val="24"/>
              </w:rPr>
              <w:t>местонахождение их неизвестно.</w:t>
            </w:r>
          </w:p>
          <w:p w:rsidR="00617D55" w:rsidRDefault="00617D55" w:rsidP="005B0F2C">
            <w:pPr>
              <w:ind w:firstLine="720"/>
              <w:jc w:val="both"/>
            </w:pPr>
            <w:r>
              <w:rPr>
                <w:rFonts w:ascii="Arial" w:eastAsia="Arial" w:hAnsi="Arial" w:cs="Arial"/>
                <w:color w:val="000000"/>
                <w:sz w:val="24"/>
              </w:rPr>
              <w:t>При себе имеют сотовые телефон</w:t>
            </w:r>
            <w:r w:rsidR="005B0F2C">
              <w:rPr>
                <w:rFonts w:ascii="Arial" w:eastAsia="Arial" w:hAnsi="Arial" w:cs="Arial"/>
                <w:color w:val="000000"/>
                <w:sz w:val="24"/>
              </w:rPr>
              <w:t>ы</w:t>
            </w:r>
            <w:r>
              <w:rPr>
                <w:rFonts w:ascii="Arial" w:eastAsia="Arial" w:hAnsi="Arial" w:cs="Arial"/>
                <w:color w:val="000000"/>
                <w:sz w:val="24"/>
              </w:rPr>
              <w:t xml:space="preserve">, находятся на связи, сообщили, </w:t>
            </w:r>
            <w:r w:rsidRPr="007D5E4B">
              <w:rPr>
                <w:rFonts w:ascii="Arial" w:eastAsia="Arial" w:hAnsi="Arial" w:cs="Arial"/>
                <w:color w:val="000000"/>
                <w:sz w:val="24"/>
              </w:rPr>
              <w:t>что гуля</w:t>
            </w:r>
            <w:r>
              <w:rPr>
                <w:rFonts w:ascii="Arial" w:eastAsia="Arial" w:hAnsi="Arial" w:cs="Arial"/>
                <w:color w:val="000000"/>
                <w:sz w:val="24"/>
              </w:rPr>
              <w:t>ю</w:t>
            </w:r>
            <w:r w:rsidRPr="007D5E4B">
              <w:rPr>
                <w:rFonts w:ascii="Arial" w:eastAsia="Arial" w:hAnsi="Arial" w:cs="Arial"/>
                <w:color w:val="000000"/>
                <w:sz w:val="24"/>
              </w:rPr>
              <w:t>т в г. Долинске, прибуд</w:t>
            </w:r>
            <w:r>
              <w:rPr>
                <w:rFonts w:ascii="Arial" w:eastAsia="Arial" w:hAnsi="Arial" w:cs="Arial"/>
                <w:color w:val="000000"/>
                <w:sz w:val="24"/>
              </w:rPr>
              <w:t>у</w:t>
            </w:r>
            <w:r w:rsidRPr="007D5E4B">
              <w:rPr>
                <w:rFonts w:ascii="Arial" w:eastAsia="Arial" w:hAnsi="Arial" w:cs="Arial"/>
                <w:color w:val="000000"/>
                <w:sz w:val="24"/>
              </w:rPr>
              <w:t>т в общежитие в утреннее время.</w:t>
            </w:r>
          </w:p>
        </w:tc>
      </w:tr>
      <w:tr w:rsidR="00617D55" w:rsidTr="00523242">
        <w:tblPrEx>
          <w:tblCellMar>
            <w:top w:w="0" w:type="dxa"/>
            <w:bottom w:w="0" w:type="dxa"/>
          </w:tblCellMar>
          <w:tblLook w:val="04A0" w:firstRow="1" w:lastRow="0" w:firstColumn="1" w:lastColumn="0" w:noHBand="0" w:noVBand="1"/>
        </w:tblPrEx>
        <w:trPr>
          <w:gridBefore w:val="1"/>
          <w:gridAfter w:val="3"/>
          <w:wBefore w:w="96" w:type="dxa"/>
          <w:wAfter w:w="90" w:type="dxa"/>
        </w:trPr>
        <w:tc>
          <w:tcPr>
            <w:tcW w:w="9462" w:type="dxa"/>
            <w:gridSpan w:val="13"/>
            <w:tcMar>
              <w:top w:w="0" w:type="dxa"/>
              <w:left w:w="0" w:type="dxa"/>
              <w:bottom w:w="0" w:type="dxa"/>
              <w:right w:w="0" w:type="dxa"/>
            </w:tcMar>
            <w:vAlign w:val="center"/>
          </w:tcPr>
          <w:p w:rsidR="00617D55" w:rsidRDefault="00617D55" w:rsidP="00B14874">
            <w:pPr>
              <w:jc w:val="both"/>
            </w:pPr>
            <w:r>
              <w:rPr>
                <w:rFonts w:ascii="Arial" w:eastAsia="Arial" w:hAnsi="Arial" w:cs="Arial"/>
                <w:b/>
                <w:color w:val="000000"/>
                <w:sz w:val="24"/>
              </w:rPr>
              <w:t>Материал проверки</w:t>
            </w:r>
          </w:p>
        </w:tc>
      </w:tr>
      <w:tr w:rsidR="00617D55" w:rsidTr="00523242">
        <w:tblPrEx>
          <w:tblCellMar>
            <w:top w:w="0" w:type="dxa"/>
            <w:bottom w:w="0" w:type="dxa"/>
          </w:tblCellMar>
          <w:tblLook w:val="04A0" w:firstRow="1" w:lastRow="0" w:firstColumn="1" w:lastColumn="0" w:noHBand="0" w:noVBand="1"/>
        </w:tblPrEx>
        <w:trPr>
          <w:gridBefore w:val="1"/>
          <w:gridAfter w:val="3"/>
          <w:wBefore w:w="96" w:type="dxa"/>
          <w:wAfter w:w="90" w:type="dxa"/>
        </w:trPr>
        <w:tc>
          <w:tcPr>
            <w:tcW w:w="9462" w:type="dxa"/>
            <w:gridSpan w:val="13"/>
            <w:tcMar>
              <w:top w:w="0" w:type="dxa"/>
              <w:left w:w="0" w:type="dxa"/>
              <w:bottom w:w="0" w:type="dxa"/>
              <w:right w:w="0" w:type="dxa"/>
            </w:tcMar>
            <w:vAlign w:val="center"/>
          </w:tcPr>
          <w:p w:rsidR="00617D55" w:rsidRDefault="00617D55" w:rsidP="00B14874">
            <w:pPr>
              <w:jc w:val="both"/>
            </w:pPr>
            <w:r>
              <w:rPr>
                <w:rFonts w:ascii="Arial" w:eastAsia="Arial" w:hAnsi="Arial" w:cs="Arial"/>
                <w:b/>
                <w:color w:val="000000"/>
                <w:sz w:val="24"/>
              </w:rPr>
              <w:t xml:space="preserve">СОГ: </w:t>
            </w:r>
            <w:r>
              <w:rPr>
                <w:rFonts w:ascii="Arial" w:eastAsia="Arial" w:hAnsi="Arial" w:cs="Arial"/>
                <w:color w:val="000000"/>
                <w:sz w:val="24"/>
              </w:rPr>
              <w:t xml:space="preserve"> ОУР Медведев, ПДН Гобузова.</w:t>
            </w:r>
          </w:p>
        </w:tc>
      </w:tr>
      <w:tr w:rsidR="00617D55" w:rsidRPr="001C399D" w:rsidTr="00523242">
        <w:tblPrEx>
          <w:tblCellMar>
            <w:top w:w="0" w:type="dxa"/>
            <w:bottom w:w="0" w:type="dxa"/>
          </w:tblCellMar>
        </w:tblPrEx>
        <w:trPr>
          <w:gridBefore w:val="1"/>
          <w:wBefore w:w="96" w:type="dxa"/>
        </w:trPr>
        <w:tc>
          <w:tcPr>
            <w:tcW w:w="9552" w:type="dxa"/>
            <w:gridSpan w:val="16"/>
            <w:tcMar>
              <w:top w:w="0" w:type="dxa"/>
              <w:left w:w="0" w:type="dxa"/>
              <w:bottom w:w="0" w:type="dxa"/>
              <w:right w:w="0" w:type="dxa"/>
            </w:tcMar>
            <w:vAlign w:val="center"/>
          </w:tcPr>
          <w:p w:rsidR="00617D55" w:rsidRPr="005B2F23" w:rsidRDefault="00617D55" w:rsidP="00B14874">
            <w:pPr>
              <w:rPr>
                <w:rFonts w:ascii="Arial" w:hAnsi="Arial" w:cs="Arial"/>
                <w:b/>
                <w:sz w:val="24"/>
                <w:szCs w:val="24"/>
              </w:rPr>
            </w:pPr>
          </w:p>
        </w:tc>
      </w:tr>
      <w:tr w:rsidR="00D20DD7" w:rsidTr="00523242">
        <w:tblPrEx>
          <w:tblCellMar>
            <w:top w:w="0" w:type="dxa"/>
            <w:bottom w:w="0" w:type="dxa"/>
          </w:tblCellMar>
          <w:tblLook w:val="04A0" w:firstRow="1" w:lastRow="0" w:firstColumn="1" w:lastColumn="0" w:noHBand="0" w:noVBand="1"/>
        </w:tblPrEx>
        <w:trPr>
          <w:gridBefore w:val="1"/>
          <w:gridAfter w:val="3"/>
          <w:wBefore w:w="96" w:type="dxa"/>
          <w:wAfter w:w="90" w:type="dxa"/>
        </w:trPr>
        <w:tc>
          <w:tcPr>
            <w:tcW w:w="9462" w:type="dxa"/>
            <w:gridSpan w:val="13"/>
            <w:tcMar>
              <w:top w:w="0" w:type="dxa"/>
              <w:left w:w="0" w:type="dxa"/>
              <w:bottom w:w="0" w:type="dxa"/>
              <w:right w:w="0" w:type="dxa"/>
            </w:tcMar>
          </w:tcPr>
          <w:p w:rsidR="00D20DD7" w:rsidRDefault="00D20DD7" w:rsidP="00B14874">
            <w:pPr>
              <w:jc w:val="center"/>
            </w:pPr>
            <w:r>
              <w:rPr>
                <w:rFonts w:ascii="Arial" w:eastAsia="Arial" w:hAnsi="Arial" w:cs="Arial"/>
                <w:b/>
                <w:color w:val="000000"/>
                <w:sz w:val="24"/>
              </w:rPr>
              <w:t>ОМВД России по Корсаковскому городскому округу</w:t>
            </w:r>
          </w:p>
        </w:tc>
      </w:tr>
      <w:tr w:rsidR="00D20DD7" w:rsidTr="00523242">
        <w:tblPrEx>
          <w:tblCellMar>
            <w:top w:w="0" w:type="dxa"/>
            <w:bottom w:w="0" w:type="dxa"/>
          </w:tblCellMar>
          <w:tblLook w:val="04A0" w:firstRow="1" w:lastRow="0" w:firstColumn="1" w:lastColumn="0" w:noHBand="0" w:noVBand="1"/>
        </w:tblPrEx>
        <w:trPr>
          <w:gridBefore w:val="1"/>
          <w:gridAfter w:val="3"/>
          <w:wBefore w:w="96" w:type="dxa"/>
          <w:wAfter w:w="90" w:type="dxa"/>
        </w:trPr>
        <w:tc>
          <w:tcPr>
            <w:tcW w:w="9462" w:type="dxa"/>
            <w:gridSpan w:val="13"/>
            <w:tcMar>
              <w:top w:w="0" w:type="dxa"/>
              <w:left w:w="0" w:type="dxa"/>
              <w:bottom w:w="0" w:type="dxa"/>
              <w:right w:w="0" w:type="dxa"/>
            </w:tcMar>
            <w:vAlign w:val="center"/>
          </w:tcPr>
          <w:p w:rsidR="00D20DD7" w:rsidRDefault="00D20DD7" w:rsidP="00D20DD7">
            <w:pPr>
              <w:numPr>
                <w:ilvl w:val="0"/>
                <w:numId w:val="3"/>
              </w:numPr>
              <w:jc w:val="center"/>
            </w:pPr>
            <w:r>
              <w:rPr>
                <w:rFonts w:ascii="Arial" w:eastAsia="Arial" w:hAnsi="Arial" w:cs="Arial"/>
                <w:b/>
                <w:color w:val="000000"/>
                <w:sz w:val="24"/>
              </w:rPr>
              <w:t>Мошенничество</w:t>
            </w:r>
          </w:p>
        </w:tc>
      </w:tr>
      <w:tr w:rsidR="00D20DD7" w:rsidTr="00523242">
        <w:tblPrEx>
          <w:tblCellMar>
            <w:top w:w="0" w:type="dxa"/>
            <w:bottom w:w="0" w:type="dxa"/>
          </w:tblCellMar>
          <w:tblLook w:val="04A0" w:firstRow="1" w:lastRow="0" w:firstColumn="1" w:lastColumn="0" w:noHBand="0" w:noVBand="1"/>
        </w:tblPrEx>
        <w:trPr>
          <w:gridBefore w:val="1"/>
          <w:gridAfter w:val="3"/>
          <w:wBefore w:w="96" w:type="dxa"/>
          <w:wAfter w:w="90" w:type="dxa"/>
        </w:trPr>
        <w:tc>
          <w:tcPr>
            <w:tcW w:w="4400" w:type="dxa"/>
            <w:gridSpan w:val="3"/>
            <w:tcMar>
              <w:top w:w="0" w:type="dxa"/>
              <w:left w:w="0" w:type="dxa"/>
              <w:bottom w:w="0" w:type="dxa"/>
              <w:right w:w="0" w:type="dxa"/>
            </w:tcMar>
          </w:tcPr>
          <w:p w:rsidR="00D20DD7" w:rsidRPr="00C8573F" w:rsidRDefault="00D20DD7" w:rsidP="00B14874">
            <w:pPr>
              <w:rPr>
                <w:b/>
              </w:rPr>
            </w:pPr>
            <w:r w:rsidRPr="00C8573F">
              <w:rPr>
                <w:rFonts w:ascii="Arial" w:eastAsia="Arial" w:hAnsi="Arial" w:cs="Arial"/>
                <w:b/>
                <w:color w:val="000000"/>
                <w:sz w:val="24"/>
              </w:rPr>
              <w:t xml:space="preserve">КУСП – 4494 </w:t>
            </w:r>
          </w:p>
        </w:tc>
        <w:tc>
          <w:tcPr>
            <w:tcW w:w="2600" w:type="dxa"/>
            <w:gridSpan w:val="3"/>
            <w:tcMar>
              <w:top w:w="0" w:type="dxa"/>
              <w:left w:w="0" w:type="dxa"/>
              <w:bottom w:w="0" w:type="dxa"/>
              <w:right w:w="0" w:type="dxa"/>
            </w:tcMar>
          </w:tcPr>
          <w:p w:rsidR="00D20DD7" w:rsidRPr="002B3E03" w:rsidRDefault="00D20DD7" w:rsidP="00B14874">
            <w:pPr>
              <w:rPr>
                <w:b/>
              </w:rPr>
            </w:pPr>
            <w:r w:rsidRPr="002B3E03">
              <w:rPr>
                <w:rFonts w:ascii="Arial" w:eastAsia="Arial" w:hAnsi="Arial" w:cs="Arial"/>
                <w:b/>
                <w:color w:val="000000"/>
                <w:sz w:val="24"/>
              </w:rPr>
              <w:t>Не раскрыто</w:t>
            </w:r>
          </w:p>
        </w:tc>
        <w:tc>
          <w:tcPr>
            <w:tcW w:w="2420" w:type="dxa"/>
            <w:gridSpan w:val="5"/>
            <w:tcMar>
              <w:top w:w="0" w:type="dxa"/>
              <w:left w:w="0" w:type="dxa"/>
              <w:bottom w:w="0" w:type="dxa"/>
              <w:right w:w="0" w:type="dxa"/>
            </w:tcMar>
          </w:tcPr>
          <w:p w:rsidR="00D20DD7" w:rsidRDefault="00D20DD7" w:rsidP="00B14874"/>
        </w:tc>
        <w:tc>
          <w:tcPr>
            <w:tcW w:w="42" w:type="dxa"/>
            <w:gridSpan w:val="2"/>
          </w:tcPr>
          <w:p w:rsidR="00D20DD7" w:rsidRDefault="00D20DD7" w:rsidP="00B14874">
            <w:pPr>
              <w:pStyle w:val="EMPTYCELLSTYLE"/>
            </w:pPr>
          </w:p>
        </w:tc>
      </w:tr>
      <w:tr w:rsidR="00D20DD7" w:rsidTr="00523242">
        <w:tblPrEx>
          <w:tblCellMar>
            <w:top w:w="0" w:type="dxa"/>
            <w:bottom w:w="0" w:type="dxa"/>
          </w:tblCellMar>
          <w:tblLook w:val="04A0" w:firstRow="1" w:lastRow="0" w:firstColumn="1" w:lastColumn="0" w:noHBand="0" w:noVBand="1"/>
        </w:tblPrEx>
        <w:trPr>
          <w:gridBefore w:val="1"/>
          <w:gridAfter w:val="3"/>
          <w:wBefore w:w="96" w:type="dxa"/>
          <w:wAfter w:w="90" w:type="dxa"/>
        </w:trPr>
        <w:tc>
          <w:tcPr>
            <w:tcW w:w="9462" w:type="dxa"/>
            <w:gridSpan w:val="13"/>
            <w:tcMar>
              <w:top w:w="0" w:type="dxa"/>
              <w:left w:w="0" w:type="dxa"/>
              <w:bottom w:w="0" w:type="dxa"/>
              <w:right w:w="0" w:type="dxa"/>
            </w:tcMar>
            <w:vAlign w:val="center"/>
          </w:tcPr>
          <w:p w:rsidR="00D20DD7" w:rsidRPr="00523242" w:rsidRDefault="00D20DD7" w:rsidP="00523242">
            <w:pPr>
              <w:ind w:firstLine="720"/>
              <w:jc w:val="both"/>
              <w:rPr>
                <w:rFonts w:ascii="Arial" w:eastAsia="Arial" w:hAnsi="Arial" w:cs="Arial"/>
                <w:color w:val="000000"/>
                <w:sz w:val="24"/>
              </w:rPr>
            </w:pPr>
            <w:r>
              <w:rPr>
                <w:rFonts w:ascii="Arial" w:eastAsia="Arial" w:hAnsi="Arial" w:cs="Arial"/>
                <w:color w:val="000000"/>
                <w:sz w:val="24"/>
              </w:rPr>
              <w:t>12.06.2024 в 17:59 поступило заявление</w:t>
            </w:r>
            <w:r w:rsidR="00523242">
              <w:rPr>
                <w:rFonts w:ascii="Arial" w:eastAsia="Arial" w:hAnsi="Arial" w:cs="Arial"/>
                <w:color w:val="000000"/>
                <w:sz w:val="24"/>
              </w:rPr>
              <w:t xml:space="preserve"> гр. «И.»</w:t>
            </w:r>
            <w:r w:rsidR="00AE7C4B">
              <w:rPr>
                <w:rFonts w:ascii="Arial" w:eastAsia="Arial" w:hAnsi="Arial" w:cs="Arial"/>
                <w:color w:val="000000"/>
                <w:sz w:val="24"/>
              </w:rPr>
              <w:t xml:space="preserve"> </w:t>
            </w:r>
            <w:r>
              <w:rPr>
                <w:rFonts w:ascii="Arial" w:eastAsia="Arial" w:hAnsi="Arial" w:cs="Arial"/>
                <w:color w:val="000000"/>
                <w:sz w:val="24"/>
              </w:rPr>
              <w:t>о том, что в период времени с 10.06.2024 по 12.06.2024, неустановленное лицо, путем обмана, похитило принадлежащие заявителю денежные средства в сумме 570000 рублей.</w:t>
            </w:r>
            <w:r>
              <w:rPr>
                <w:rFonts w:ascii="Arial" w:eastAsia="Arial" w:hAnsi="Arial" w:cs="Arial"/>
                <w:color w:val="000000"/>
                <w:sz w:val="24"/>
              </w:rPr>
              <w:br/>
            </w:r>
            <w:r>
              <w:rPr>
                <w:rFonts w:ascii="Arial" w:eastAsia="Arial" w:hAnsi="Arial" w:cs="Arial"/>
                <w:color w:val="000000"/>
                <w:sz w:val="24"/>
              </w:rPr>
              <w:tab/>
              <w:t xml:space="preserve">10.06.2024 в 16:15 позвонила неизвестная, представилась сотрудницей «Госуслуг» и сообщила, что мошенники пытаются завладеть персональными данными заявителя, в результате чего с заявителем должен связаться сотрудник Центрального банка. Через некоторое время позвонил неизвестный, представился сотрудником безопасности Центрального банка, сообщил, что персональные данные заявителя, а именно паспортные данные, СНИЛС, ИНН и тому подобное находиться в руках у мошенников, после чего мужчина сообщил, что нужно имеющиеся у заявителя </w:t>
            </w:r>
            <w:r>
              <w:rPr>
                <w:rFonts w:ascii="Arial" w:eastAsia="Arial" w:hAnsi="Arial" w:cs="Arial"/>
                <w:color w:val="000000"/>
                <w:sz w:val="24"/>
              </w:rPr>
              <w:lastRenderedPageBreak/>
              <w:t>наличные  денежные средства «задекларировать», то есть пропустить их через банк, тем самым заявитель их обезопасит от хищения. Также мужчина сообщил, что мошенники могут взять кредит на имя заявителя используя его персональные данные. Чтобы это предотвратить, необходимо заявителю самому сходить в банк, оформить на себя кредит, после чего полученную сумму нужно перевести. Далее, 10.06.2024, заявитель, по указанию неизвестного, пошел к банкомату «Сбербанк» в магазине «Март» г. Корсакова, и перевел свои наличные денежные средства в размере 70000 рублей на счет 40702810800000001738, совершив 14 операций по 5000 руб. После чего пошел в «Долинск Банк»</w:t>
            </w:r>
            <w:r w:rsidR="00547EE9">
              <w:rPr>
                <w:rFonts w:ascii="Arial" w:eastAsia="Arial" w:hAnsi="Arial" w:cs="Arial"/>
                <w:color w:val="000000"/>
                <w:sz w:val="24"/>
              </w:rPr>
              <w:t>,</w:t>
            </w:r>
            <w:r>
              <w:rPr>
                <w:rFonts w:ascii="Arial" w:eastAsia="Arial" w:hAnsi="Arial" w:cs="Arial"/>
                <w:color w:val="000000"/>
                <w:sz w:val="24"/>
              </w:rPr>
              <w:t xml:space="preserve"> оформил кредит на 500000 рублей,</w:t>
            </w:r>
            <w:r w:rsidR="00547EE9">
              <w:rPr>
                <w:rFonts w:ascii="Arial" w:eastAsia="Arial" w:hAnsi="Arial" w:cs="Arial"/>
                <w:color w:val="000000"/>
                <w:sz w:val="24"/>
              </w:rPr>
              <w:t xml:space="preserve"> и </w:t>
            </w:r>
            <w:r>
              <w:rPr>
                <w:rFonts w:ascii="Arial" w:eastAsia="Arial" w:hAnsi="Arial" w:cs="Arial"/>
                <w:color w:val="000000"/>
                <w:sz w:val="24"/>
              </w:rPr>
              <w:t>перевел денежные средства на продиктованный неизвестны</w:t>
            </w:r>
            <w:r w:rsidR="00523242">
              <w:rPr>
                <w:rFonts w:ascii="Arial" w:eastAsia="Arial" w:hAnsi="Arial" w:cs="Arial"/>
                <w:color w:val="000000"/>
                <w:sz w:val="24"/>
              </w:rPr>
              <w:t>м счет.</w:t>
            </w:r>
          </w:p>
        </w:tc>
      </w:tr>
      <w:tr w:rsidR="00AE7C4B" w:rsidTr="00523242">
        <w:tblPrEx>
          <w:tblCellMar>
            <w:top w:w="0" w:type="dxa"/>
            <w:bottom w:w="0" w:type="dxa"/>
          </w:tblCellMar>
          <w:tblLook w:val="04A0" w:firstRow="1" w:lastRow="0" w:firstColumn="1" w:lastColumn="0" w:noHBand="0" w:noVBand="1"/>
        </w:tblPrEx>
        <w:trPr>
          <w:gridBefore w:val="1"/>
          <w:gridAfter w:val="3"/>
          <w:wBefore w:w="96" w:type="dxa"/>
          <w:wAfter w:w="90" w:type="dxa"/>
        </w:trPr>
        <w:tc>
          <w:tcPr>
            <w:tcW w:w="9462" w:type="dxa"/>
            <w:gridSpan w:val="13"/>
            <w:tcMar>
              <w:top w:w="0" w:type="dxa"/>
              <w:left w:w="0" w:type="dxa"/>
              <w:bottom w:w="0" w:type="dxa"/>
              <w:right w:w="0" w:type="dxa"/>
            </w:tcMar>
            <w:vAlign w:val="center"/>
          </w:tcPr>
          <w:p w:rsidR="00AE7C4B" w:rsidRDefault="00AE7C4B" w:rsidP="00AE7C4B">
            <w:pPr>
              <w:jc w:val="both"/>
            </w:pPr>
            <w:r>
              <w:rPr>
                <w:rFonts w:ascii="Arial" w:eastAsia="Arial" w:hAnsi="Arial" w:cs="Arial"/>
                <w:b/>
                <w:color w:val="000000"/>
                <w:sz w:val="24"/>
              </w:rPr>
              <w:lastRenderedPageBreak/>
              <w:t xml:space="preserve">Инф. о возбуждении УД: </w:t>
            </w:r>
            <w:r>
              <w:rPr>
                <w:rFonts w:ascii="Arial" w:eastAsia="Arial" w:hAnsi="Arial" w:cs="Arial"/>
                <w:color w:val="000000"/>
                <w:sz w:val="24"/>
              </w:rPr>
              <w:t xml:space="preserve"> Следователь Гуринов, № 12401640003000281 по ч.3 ст.159 УК РФ от 12.06.2024 г.</w:t>
            </w:r>
          </w:p>
        </w:tc>
      </w:tr>
      <w:tr w:rsidR="00D20DD7" w:rsidTr="00523242">
        <w:tblPrEx>
          <w:tblCellMar>
            <w:top w:w="0" w:type="dxa"/>
            <w:bottom w:w="0" w:type="dxa"/>
          </w:tblCellMar>
          <w:tblLook w:val="04A0" w:firstRow="1" w:lastRow="0" w:firstColumn="1" w:lastColumn="0" w:noHBand="0" w:noVBand="1"/>
        </w:tblPrEx>
        <w:trPr>
          <w:gridBefore w:val="1"/>
          <w:gridAfter w:val="3"/>
          <w:wBefore w:w="96" w:type="dxa"/>
          <w:wAfter w:w="90" w:type="dxa"/>
        </w:trPr>
        <w:tc>
          <w:tcPr>
            <w:tcW w:w="9462" w:type="dxa"/>
            <w:gridSpan w:val="13"/>
            <w:tcMar>
              <w:top w:w="0" w:type="dxa"/>
              <w:left w:w="0" w:type="dxa"/>
              <w:bottom w:w="0" w:type="dxa"/>
              <w:right w:w="0" w:type="dxa"/>
            </w:tcMar>
            <w:vAlign w:val="center"/>
          </w:tcPr>
          <w:p w:rsidR="00D20DD7" w:rsidRDefault="00D20DD7" w:rsidP="00AE7C4B">
            <w:pPr>
              <w:jc w:val="both"/>
            </w:pPr>
            <w:r>
              <w:rPr>
                <w:rFonts w:ascii="Arial" w:eastAsia="Arial" w:hAnsi="Arial" w:cs="Arial"/>
                <w:b/>
                <w:color w:val="000000"/>
                <w:sz w:val="24"/>
              </w:rPr>
              <w:t xml:space="preserve">СОГ: </w:t>
            </w:r>
            <w:r>
              <w:rPr>
                <w:rFonts w:ascii="Arial" w:eastAsia="Arial" w:hAnsi="Arial" w:cs="Arial"/>
                <w:color w:val="000000"/>
                <w:sz w:val="24"/>
              </w:rPr>
              <w:t xml:space="preserve"> </w:t>
            </w:r>
            <w:r w:rsidR="00AE7C4B">
              <w:rPr>
                <w:rFonts w:ascii="Arial" w:eastAsia="Arial" w:hAnsi="Arial" w:cs="Arial"/>
                <w:color w:val="000000"/>
                <w:sz w:val="24"/>
              </w:rPr>
              <w:t>СО Гуринов, ОУР Крылов, ЭКО Воложанина.</w:t>
            </w:r>
          </w:p>
        </w:tc>
      </w:tr>
      <w:tr w:rsidR="00D20DD7" w:rsidRPr="001C399D" w:rsidTr="00523242">
        <w:tblPrEx>
          <w:tblCellMar>
            <w:top w:w="0" w:type="dxa"/>
            <w:bottom w:w="0" w:type="dxa"/>
          </w:tblCellMar>
        </w:tblPrEx>
        <w:trPr>
          <w:gridBefore w:val="1"/>
          <w:wBefore w:w="96" w:type="dxa"/>
        </w:trPr>
        <w:tc>
          <w:tcPr>
            <w:tcW w:w="9552" w:type="dxa"/>
            <w:gridSpan w:val="16"/>
            <w:tcMar>
              <w:top w:w="0" w:type="dxa"/>
              <w:left w:w="0" w:type="dxa"/>
              <w:bottom w:w="0" w:type="dxa"/>
              <w:right w:w="0" w:type="dxa"/>
            </w:tcMar>
            <w:vAlign w:val="center"/>
          </w:tcPr>
          <w:p w:rsidR="00D20DD7" w:rsidRPr="005B2F23" w:rsidRDefault="00D20DD7" w:rsidP="00B14874">
            <w:pPr>
              <w:rPr>
                <w:rFonts w:ascii="Arial" w:hAnsi="Arial" w:cs="Arial"/>
                <w:b/>
                <w:sz w:val="24"/>
                <w:szCs w:val="24"/>
              </w:rPr>
            </w:pPr>
          </w:p>
        </w:tc>
      </w:tr>
      <w:tr w:rsidR="00EB296A" w:rsidTr="00523242">
        <w:tblPrEx>
          <w:tblCellMar>
            <w:top w:w="0" w:type="dxa"/>
            <w:bottom w:w="0" w:type="dxa"/>
          </w:tblCellMar>
          <w:tblLook w:val="04A0" w:firstRow="1" w:lastRow="0" w:firstColumn="1" w:lastColumn="0" w:noHBand="0" w:noVBand="1"/>
        </w:tblPrEx>
        <w:trPr>
          <w:gridBefore w:val="1"/>
          <w:gridAfter w:val="3"/>
          <w:wBefore w:w="96" w:type="dxa"/>
          <w:wAfter w:w="90" w:type="dxa"/>
        </w:trPr>
        <w:tc>
          <w:tcPr>
            <w:tcW w:w="9462" w:type="dxa"/>
            <w:gridSpan w:val="13"/>
            <w:tcMar>
              <w:top w:w="0" w:type="dxa"/>
              <w:left w:w="0" w:type="dxa"/>
              <w:bottom w:w="0" w:type="dxa"/>
              <w:right w:w="0" w:type="dxa"/>
            </w:tcMar>
          </w:tcPr>
          <w:p w:rsidR="00EB296A" w:rsidRDefault="00EB296A" w:rsidP="00B14874">
            <w:pPr>
              <w:jc w:val="center"/>
            </w:pPr>
            <w:bookmarkStart w:id="0" w:name="_GoBack"/>
            <w:bookmarkEnd w:id="0"/>
            <w:r>
              <w:rPr>
                <w:rFonts w:ascii="Arial" w:eastAsia="Arial" w:hAnsi="Arial" w:cs="Arial"/>
                <w:b/>
                <w:color w:val="000000"/>
                <w:sz w:val="24"/>
              </w:rPr>
              <w:t>ОМВД России по Углегорскому городскому округу</w:t>
            </w:r>
          </w:p>
        </w:tc>
      </w:tr>
      <w:tr w:rsidR="00EB296A" w:rsidTr="00523242">
        <w:tblPrEx>
          <w:tblCellMar>
            <w:top w:w="0" w:type="dxa"/>
            <w:bottom w:w="0" w:type="dxa"/>
          </w:tblCellMar>
          <w:tblLook w:val="04A0" w:firstRow="1" w:lastRow="0" w:firstColumn="1" w:lastColumn="0" w:noHBand="0" w:noVBand="1"/>
        </w:tblPrEx>
        <w:trPr>
          <w:gridBefore w:val="1"/>
          <w:gridAfter w:val="3"/>
          <w:wBefore w:w="96" w:type="dxa"/>
          <w:wAfter w:w="90" w:type="dxa"/>
        </w:trPr>
        <w:tc>
          <w:tcPr>
            <w:tcW w:w="9462" w:type="dxa"/>
            <w:gridSpan w:val="13"/>
            <w:tcMar>
              <w:top w:w="0" w:type="dxa"/>
              <w:left w:w="0" w:type="dxa"/>
              <w:bottom w:w="0" w:type="dxa"/>
              <w:right w:w="0" w:type="dxa"/>
            </w:tcMar>
            <w:vAlign w:val="center"/>
          </w:tcPr>
          <w:p w:rsidR="00EB296A" w:rsidRDefault="00EB296A" w:rsidP="00EB296A">
            <w:pPr>
              <w:numPr>
                <w:ilvl w:val="0"/>
                <w:numId w:val="3"/>
              </w:numPr>
              <w:jc w:val="center"/>
            </w:pPr>
            <w:r>
              <w:rPr>
                <w:rFonts w:ascii="Arial" w:eastAsia="Arial" w:hAnsi="Arial" w:cs="Arial"/>
                <w:b/>
                <w:color w:val="000000"/>
                <w:sz w:val="24"/>
              </w:rPr>
              <w:t>Пропал без вести</w:t>
            </w:r>
          </w:p>
        </w:tc>
      </w:tr>
      <w:tr w:rsidR="00EB296A" w:rsidTr="00523242">
        <w:tblPrEx>
          <w:tblCellMar>
            <w:top w:w="0" w:type="dxa"/>
            <w:bottom w:w="0" w:type="dxa"/>
          </w:tblCellMar>
          <w:tblLook w:val="04A0" w:firstRow="1" w:lastRow="0" w:firstColumn="1" w:lastColumn="0" w:noHBand="0" w:noVBand="1"/>
        </w:tblPrEx>
        <w:trPr>
          <w:gridBefore w:val="1"/>
          <w:gridAfter w:val="3"/>
          <w:wBefore w:w="96" w:type="dxa"/>
          <w:wAfter w:w="90" w:type="dxa"/>
        </w:trPr>
        <w:tc>
          <w:tcPr>
            <w:tcW w:w="4400" w:type="dxa"/>
            <w:gridSpan w:val="3"/>
            <w:tcMar>
              <w:top w:w="0" w:type="dxa"/>
              <w:left w:w="0" w:type="dxa"/>
              <w:bottom w:w="0" w:type="dxa"/>
              <w:right w:w="0" w:type="dxa"/>
            </w:tcMar>
          </w:tcPr>
          <w:p w:rsidR="00EB296A" w:rsidRPr="007D5E4B" w:rsidRDefault="00EB296A" w:rsidP="00B14874">
            <w:pPr>
              <w:rPr>
                <w:b/>
              </w:rPr>
            </w:pPr>
            <w:r w:rsidRPr="007D5E4B">
              <w:rPr>
                <w:rFonts w:ascii="Arial" w:eastAsia="Arial" w:hAnsi="Arial" w:cs="Arial"/>
                <w:b/>
                <w:color w:val="000000"/>
                <w:sz w:val="24"/>
              </w:rPr>
              <w:t xml:space="preserve">КУСП – 2320 </w:t>
            </w:r>
          </w:p>
        </w:tc>
        <w:tc>
          <w:tcPr>
            <w:tcW w:w="2600" w:type="dxa"/>
            <w:gridSpan w:val="3"/>
            <w:tcMar>
              <w:top w:w="0" w:type="dxa"/>
              <w:left w:w="0" w:type="dxa"/>
              <w:bottom w:w="0" w:type="dxa"/>
              <w:right w:w="0" w:type="dxa"/>
            </w:tcMar>
          </w:tcPr>
          <w:p w:rsidR="00EB296A" w:rsidRDefault="00EB296A" w:rsidP="00B14874"/>
        </w:tc>
        <w:tc>
          <w:tcPr>
            <w:tcW w:w="2420" w:type="dxa"/>
            <w:gridSpan w:val="5"/>
            <w:tcMar>
              <w:top w:w="0" w:type="dxa"/>
              <w:left w:w="0" w:type="dxa"/>
              <w:bottom w:w="0" w:type="dxa"/>
              <w:right w:w="0" w:type="dxa"/>
            </w:tcMar>
          </w:tcPr>
          <w:p w:rsidR="00EB296A" w:rsidRDefault="00EB296A" w:rsidP="00B14874"/>
        </w:tc>
        <w:tc>
          <w:tcPr>
            <w:tcW w:w="42" w:type="dxa"/>
            <w:gridSpan w:val="2"/>
          </w:tcPr>
          <w:p w:rsidR="00EB296A" w:rsidRDefault="00EB296A" w:rsidP="00B14874">
            <w:pPr>
              <w:pStyle w:val="EMPTYCELLSTYLE"/>
            </w:pPr>
          </w:p>
        </w:tc>
      </w:tr>
      <w:tr w:rsidR="00EB296A" w:rsidTr="00523242">
        <w:tblPrEx>
          <w:tblCellMar>
            <w:top w:w="0" w:type="dxa"/>
            <w:bottom w:w="0" w:type="dxa"/>
          </w:tblCellMar>
          <w:tblLook w:val="04A0" w:firstRow="1" w:lastRow="0" w:firstColumn="1" w:lastColumn="0" w:noHBand="0" w:noVBand="1"/>
        </w:tblPrEx>
        <w:trPr>
          <w:gridBefore w:val="1"/>
          <w:gridAfter w:val="3"/>
          <w:wBefore w:w="96" w:type="dxa"/>
          <w:wAfter w:w="90" w:type="dxa"/>
        </w:trPr>
        <w:tc>
          <w:tcPr>
            <w:tcW w:w="9462" w:type="dxa"/>
            <w:gridSpan w:val="13"/>
            <w:tcMar>
              <w:top w:w="0" w:type="dxa"/>
              <w:left w:w="0" w:type="dxa"/>
              <w:bottom w:w="0" w:type="dxa"/>
              <w:right w:w="0" w:type="dxa"/>
            </w:tcMar>
            <w:vAlign w:val="center"/>
          </w:tcPr>
          <w:p w:rsidR="00EB296A" w:rsidRDefault="00EB296A" w:rsidP="00523242">
            <w:pPr>
              <w:ind w:firstLine="720"/>
              <w:jc w:val="both"/>
            </w:pPr>
            <w:r w:rsidRPr="007D5E4B">
              <w:rPr>
                <w:rFonts w:ascii="Arial" w:eastAsia="Arial" w:hAnsi="Arial" w:cs="Arial"/>
                <w:color w:val="000000"/>
                <w:sz w:val="24"/>
              </w:rPr>
              <w:t>12.06.</w:t>
            </w:r>
            <w:r>
              <w:rPr>
                <w:rFonts w:ascii="Arial" w:eastAsia="Arial" w:hAnsi="Arial" w:cs="Arial"/>
                <w:color w:val="000000"/>
                <w:sz w:val="24"/>
              </w:rPr>
              <w:t>20</w:t>
            </w:r>
            <w:r w:rsidRPr="007D5E4B">
              <w:rPr>
                <w:rFonts w:ascii="Arial" w:eastAsia="Arial" w:hAnsi="Arial" w:cs="Arial"/>
                <w:color w:val="000000"/>
                <w:sz w:val="24"/>
              </w:rPr>
              <w:t>24 в 23</w:t>
            </w:r>
            <w:r>
              <w:rPr>
                <w:rFonts w:ascii="Arial" w:eastAsia="Arial" w:hAnsi="Arial" w:cs="Arial"/>
                <w:color w:val="000000"/>
                <w:sz w:val="24"/>
              </w:rPr>
              <w:t>:</w:t>
            </w:r>
            <w:r w:rsidRPr="007D5E4B">
              <w:rPr>
                <w:rFonts w:ascii="Arial" w:eastAsia="Arial" w:hAnsi="Arial" w:cs="Arial"/>
                <w:color w:val="000000"/>
                <w:sz w:val="24"/>
              </w:rPr>
              <w:t xml:space="preserve">28 поступило </w:t>
            </w:r>
            <w:r>
              <w:rPr>
                <w:rFonts w:ascii="Arial" w:eastAsia="Arial" w:hAnsi="Arial" w:cs="Arial"/>
                <w:color w:val="000000"/>
                <w:sz w:val="24"/>
              </w:rPr>
              <w:t>заявление</w:t>
            </w:r>
            <w:r w:rsidR="00523242">
              <w:rPr>
                <w:rFonts w:ascii="Arial" w:eastAsia="Arial" w:hAnsi="Arial" w:cs="Arial"/>
                <w:color w:val="000000"/>
                <w:sz w:val="24"/>
              </w:rPr>
              <w:t xml:space="preserve"> гр. «Р.»</w:t>
            </w:r>
            <w:r>
              <w:rPr>
                <w:rFonts w:ascii="Arial" w:eastAsia="Arial" w:hAnsi="Arial" w:cs="Arial"/>
                <w:color w:val="000000"/>
                <w:sz w:val="24"/>
              </w:rPr>
              <w:t xml:space="preserve"> о том</w:t>
            </w:r>
            <w:r>
              <w:rPr>
                <w:rFonts w:eastAsia="Arial"/>
              </w:rPr>
              <w:t xml:space="preserve">, </w:t>
            </w:r>
            <w:r w:rsidRPr="007D5E4B">
              <w:rPr>
                <w:rFonts w:ascii="Arial" w:eastAsia="Arial" w:hAnsi="Arial" w:cs="Arial"/>
                <w:color w:val="000000"/>
                <w:sz w:val="24"/>
              </w:rPr>
              <w:t>что 09.06.</w:t>
            </w:r>
            <w:r>
              <w:rPr>
                <w:rFonts w:ascii="Arial" w:eastAsia="Arial" w:hAnsi="Arial" w:cs="Arial"/>
                <w:color w:val="000000"/>
                <w:sz w:val="24"/>
              </w:rPr>
              <w:t>20</w:t>
            </w:r>
            <w:r w:rsidRPr="007D5E4B">
              <w:rPr>
                <w:rFonts w:ascii="Arial" w:eastAsia="Arial" w:hAnsi="Arial" w:cs="Arial"/>
                <w:color w:val="000000"/>
                <w:sz w:val="24"/>
              </w:rPr>
              <w:t>24 её сожитель</w:t>
            </w:r>
            <w:r w:rsidR="00523242">
              <w:rPr>
                <w:rFonts w:ascii="Arial" w:eastAsia="Arial" w:hAnsi="Arial" w:cs="Arial"/>
                <w:color w:val="000000"/>
                <w:sz w:val="24"/>
              </w:rPr>
              <w:t xml:space="preserve"> гр. «С.»</w:t>
            </w:r>
            <w:r>
              <w:rPr>
                <w:rFonts w:ascii="Arial" w:eastAsia="Arial" w:hAnsi="Arial" w:cs="Arial"/>
                <w:color w:val="000000"/>
                <w:sz w:val="24"/>
              </w:rPr>
              <w:t xml:space="preserve"> ушел из дома</w:t>
            </w:r>
            <w:r w:rsidR="00523242">
              <w:rPr>
                <w:rFonts w:ascii="Arial" w:eastAsia="Arial" w:hAnsi="Arial" w:cs="Arial"/>
                <w:color w:val="000000"/>
                <w:sz w:val="24"/>
              </w:rPr>
              <w:t xml:space="preserve"> и д</w:t>
            </w:r>
            <w:r>
              <w:rPr>
                <w:rFonts w:ascii="Arial" w:eastAsia="Arial" w:hAnsi="Arial" w:cs="Arial"/>
                <w:color w:val="000000"/>
                <w:sz w:val="24"/>
              </w:rPr>
              <w:t>о настоящего времени его местонахождение неизвестно.</w:t>
            </w:r>
          </w:p>
        </w:tc>
      </w:tr>
      <w:tr w:rsidR="00EB296A" w:rsidTr="00523242">
        <w:tblPrEx>
          <w:tblCellMar>
            <w:top w:w="0" w:type="dxa"/>
            <w:bottom w:w="0" w:type="dxa"/>
          </w:tblCellMar>
          <w:tblLook w:val="04A0" w:firstRow="1" w:lastRow="0" w:firstColumn="1" w:lastColumn="0" w:noHBand="0" w:noVBand="1"/>
        </w:tblPrEx>
        <w:trPr>
          <w:gridBefore w:val="1"/>
          <w:gridAfter w:val="3"/>
          <w:wBefore w:w="96" w:type="dxa"/>
          <w:wAfter w:w="90" w:type="dxa"/>
        </w:trPr>
        <w:tc>
          <w:tcPr>
            <w:tcW w:w="9462" w:type="dxa"/>
            <w:gridSpan w:val="13"/>
            <w:tcMar>
              <w:top w:w="0" w:type="dxa"/>
              <w:left w:w="0" w:type="dxa"/>
              <w:bottom w:w="0" w:type="dxa"/>
              <w:right w:w="0" w:type="dxa"/>
            </w:tcMar>
            <w:vAlign w:val="center"/>
          </w:tcPr>
          <w:p w:rsidR="00EB296A" w:rsidRDefault="00EB296A" w:rsidP="00B14874">
            <w:pPr>
              <w:jc w:val="both"/>
            </w:pPr>
            <w:r>
              <w:rPr>
                <w:rFonts w:ascii="Arial" w:eastAsia="Arial" w:hAnsi="Arial" w:cs="Arial"/>
                <w:b/>
                <w:color w:val="000000"/>
                <w:sz w:val="24"/>
              </w:rPr>
              <w:t>Материал проверки</w:t>
            </w:r>
          </w:p>
        </w:tc>
      </w:tr>
      <w:tr w:rsidR="00EB296A" w:rsidTr="00523242">
        <w:tblPrEx>
          <w:tblCellMar>
            <w:top w:w="0" w:type="dxa"/>
            <w:bottom w:w="0" w:type="dxa"/>
          </w:tblCellMar>
          <w:tblLook w:val="04A0" w:firstRow="1" w:lastRow="0" w:firstColumn="1" w:lastColumn="0" w:noHBand="0" w:noVBand="1"/>
        </w:tblPrEx>
        <w:trPr>
          <w:gridBefore w:val="1"/>
          <w:gridAfter w:val="3"/>
          <w:wBefore w:w="96" w:type="dxa"/>
          <w:wAfter w:w="90" w:type="dxa"/>
        </w:trPr>
        <w:tc>
          <w:tcPr>
            <w:tcW w:w="9462" w:type="dxa"/>
            <w:gridSpan w:val="13"/>
            <w:tcMar>
              <w:top w:w="0" w:type="dxa"/>
              <w:left w:w="0" w:type="dxa"/>
              <w:bottom w:w="0" w:type="dxa"/>
              <w:right w:w="0" w:type="dxa"/>
            </w:tcMar>
            <w:vAlign w:val="center"/>
          </w:tcPr>
          <w:p w:rsidR="00EB296A" w:rsidRDefault="00EB296A" w:rsidP="00B14874">
            <w:pPr>
              <w:jc w:val="both"/>
            </w:pPr>
            <w:r>
              <w:rPr>
                <w:rFonts w:ascii="Arial" w:eastAsia="Arial" w:hAnsi="Arial" w:cs="Arial"/>
                <w:b/>
                <w:color w:val="000000"/>
                <w:sz w:val="24"/>
              </w:rPr>
              <w:t xml:space="preserve">СОГ: </w:t>
            </w:r>
            <w:r>
              <w:rPr>
                <w:rFonts w:ascii="Arial" w:eastAsia="Arial" w:hAnsi="Arial" w:cs="Arial"/>
                <w:color w:val="000000"/>
                <w:sz w:val="24"/>
              </w:rPr>
              <w:t xml:space="preserve"> </w:t>
            </w:r>
            <w:r w:rsidRPr="007D5E4B">
              <w:rPr>
                <w:rFonts w:ascii="Arial" w:eastAsia="Arial" w:hAnsi="Arial" w:cs="Arial"/>
                <w:color w:val="000000"/>
                <w:sz w:val="24"/>
              </w:rPr>
              <w:t>ОУР Кириллов, УУП Керов.</w:t>
            </w:r>
          </w:p>
        </w:tc>
      </w:tr>
      <w:tr w:rsidR="00EB296A" w:rsidRPr="001C399D" w:rsidTr="00523242">
        <w:tblPrEx>
          <w:tblCellMar>
            <w:top w:w="0" w:type="dxa"/>
            <w:bottom w:w="0" w:type="dxa"/>
          </w:tblCellMar>
        </w:tblPrEx>
        <w:trPr>
          <w:gridBefore w:val="1"/>
          <w:wBefore w:w="96" w:type="dxa"/>
        </w:trPr>
        <w:tc>
          <w:tcPr>
            <w:tcW w:w="9552" w:type="dxa"/>
            <w:gridSpan w:val="16"/>
            <w:tcMar>
              <w:top w:w="0" w:type="dxa"/>
              <w:left w:w="0" w:type="dxa"/>
              <w:bottom w:w="0" w:type="dxa"/>
              <w:right w:w="0" w:type="dxa"/>
            </w:tcMar>
            <w:vAlign w:val="center"/>
          </w:tcPr>
          <w:p w:rsidR="00EB296A" w:rsidRPr="005B2F23" w:rsidRDefault="00EB296A" w:rsidP="00B14874">
            <w:pPr>
              <w:rPr>
                <w:rFonts w:ascii="Arial" w:hAnsi="Arial" w:cs="Arial"/>
                <w:b/>
                <w:sz w:val="24"/>
                <w:szCs w:val="24"/>
              </w:rPr>
            </w:pPr>
          </w:p>
        </w:tc>
      </w:tr>
      <w:tr w:rsidR="00FF2B82" w:rsidRPr="007215D6" w:rsidTr="00523242">
        <w:tblPrEx>
          <w:tblCellMar>
            <w:top w:w="0" w:type="dxa"/>
            <w:bottom w:w="0" w:type="dxa"/>
          </w:tblCellMar>
        </w:tblPrEx>
        <w:trPr>
          <w:gridAfter w:val="8"/>
          <w:wAfter w:w="627" w:type="dxa"/>
        </w:trPr>
        <w:tc>
          <w:tcPr>
            <w:tcW w:w="9021" w:type="dxa"/>
            <w:gridSpan w:val="9"/>
            <w:tcMar>
              <w:top w:w="0" w:type="dxa"/>
              <w:left w:w="0" w:type="dxa"/>
              <w:bottom w:w="0" w:type="dxa"/>
              <w:right w:w="0" w:type="dxa"/>
            </w:tcMar>
            <w:vAlign w:val="center"/>
          </w:tcPr>
          <w:p w:rsidR="00FF2B82" w:rsidRPr="00B91378" w:rsidRDefault="00FF2B82" w:rsidP="00523242">
            <w:pPr>
              <w:jc w:val="center"/>
              <w:rPr>
                <w:rFonts w:ascii="Arial" w:hAnsi="Arial" w:cs="Arial"/>
                <w:b/>
                <w:sz w:val="24"/>
                <w:szCs w:val="24"/>
              </w:rPr>
            </w:pPr>
            <w:r w:rsidRPr="007C322B">
              <w:rPr>
                <w:rFonts w:ascii="Arial" w:eastAsia="Arial" w:hAnsi="Arial" w:cs="Arial"/>
                <w:b/>
                <w:color w:val="000000"/>
                <w:sz w:val="24"/>
              </w:rPr>
              <w:t>«Путина»</w:t>
            </w:r>
          </w:p>
        </w:tc>
      </w:tr>
      <w:tr w:rsidR="00FF2B82" w:rsidTr="00523242">
        <w:tblPrEx>
          <w:tblCellMar>
            <w:top w:w="0" w:type="dxa"/>
            <w:bottom w:w="0" w:type="dxa"/>
          </w:tblCellMar>
        </w:tblPrEx>
        <w:trPr>
          <w:gridBefore w:val="1"/>
          <w:gridAfter w:val="2"/>
          <w:wBefore w:w="96" w:type="dxa"/>
          <w:wAfter w:w="68" w:type="dxa"/>
        </w:trPr>
        <w:tc>
          <w:tcPr>
            <w:tcW w:w="9484" w:type="dxa"/>
            <w:gridSpan w:val="14"/>
            <w:tcMar>
              <w:top w:w="0" w:type="dxa"/>
              <w:left w:w="0" w:type="dxa"/>
              <w:bottom w:w="0" w:type="dxa"/>
              <w:right w:w="0" w:type="dxa"/>
            </w:tcMar>
          </w:tcPr>
          <w:p w:rsidR="00FF2B82" w:rsidRDefault="00FF2B82" w:rsidP="00FF2B82">
            <w:pPr>
              <w:jc w:val="center"/>
            </w:pPr>
            <w:r>
              <w:rPr>
                <w:rFonts w:ascii="Arial" w:eastAsia="Arial" w:hAnsi="Arial" w:cs="Arial"/>
                <w:b/>
                <w:color w:val="000000"/>
                <w:sz w:val="24"/>
              </w:rPr>
              <w:t>ОМВД России по Томаринскому городскому округу</w:t>
            </w:r>
          </w:p>
        </w:tc>
      </w:tr>
      <w:tr w:rsidR="00FF2B82" w:rsidTr="00523242">
        <w:tblPrEx>
          <w:tblCellMar>
            <w:top w:w="0" w:type="dxa"/>
            <w:bottom w:w="0" w:type="dxa"/>
          </w:tblCellMar>
          <w:tblLook w:val="04A0" w:firstRow="1" w:lastRow="0" w:firstColumn="1" w:lastColumn="0" w:noHBand="0" w:noVBand="1"/>
        </w:tblPrEx>
        <w:trPr>
          <w:gridBefore w:val="1"/>
          <w:gridAfter w:val="3"/>
          <w:wBefore w:w="96" w:type="dxa"/>
          <w:wAfter w:w="90" w:type="dxa"/>
        </w:trPr>
        <w:tc>
          <w:tcPr>
            <w:tcW w:w="9462" w:type="dxa"/>
            <w:gridSpan w:val="13"/>
            <w:tcMar>
              <w:top w:w="0" w:type="dxa"/>
              <w:left w:w="0" w:type="dxa"/>
              <w:bottom w:w="0" w:type="dxa"/>
              <w:right w:w="0" w:type="dxa"/>
            </w:tcMar>
            <w:vAlign w:val="center"/>
          </w:tcPr>
          <w:p w:rsidR="00FF2B82" w:rsidRDefault="00FF2B82" w:rsidP="008E4E50">
            <w:pPr>
              <w:numPr>
                <w:ilvl w:val="0"/>
                <w:numId w:val="3"/>
              </w:numPr>
              <w:jc w:val="center"/>
            </w:pPr>
            <w:r>
              <w:rPr>
                <w:rFonts w:ascii="Arial" w:eastAsia="Arial" w:hAnsi="Arial" w:cs="Arial"/>
                <w:b/>
                <w:color w:val="000000"/>
                <w:sz w:val="24"/>
              </w:rPr>
              <w:t>Незаконный вылов ВБР</w:t>
            </w:r>
          </w:p>
        </w:tc>
      </w:tr>
      <w:tr w:rsidR="00FF2B82" w:rsidTr="00523242">
        <w:tblPrEx>
          <w:tblCellMar>
            <w:top w:w="0" w:type="dxa"/>
            <w:bottom w:w="0" w:type="dxa"/>
          </w:tblCellMar>
        </w:tblPrEx>
        <w:trPr>
          <w:gridBefore w:val="1"/>
          <w:gridAfter w:val="2"/>
          <w:wBefore w:w="96" w:type="dxa"/>
          <w:wAfter w:w="68" w:type="dxa"/>
        </w:trPr>
        <w:tc>
          <w:tcPr>
            <w:tcW w:w="4420" w:type="dxa"/>
            <w:gridSpan w:val="4"/>
            <w:tcMar>
              <w:top w:w="0" w:type="dxa"/>
              <w:left w:w="0" w:type="dxa"/>
              <w:bottom w:w="0" w:type="dxa"/>
              <w:right w:w="0" w:type="dxa"/>
            </w:tcMar>
          </w:tcPr>
          <w:p w:rsidR="00FF2B82" w:rsidRPr="00472330" w:rsidRDefault="00FF2B82" w:rsidP="00FF2B82">
            <w:pPr>
              <w:rPr>
                <w:b/>
              </w:rPr>
            </w:pPr>
            <w:r w:rsidRPr="00472330">
              <w:rPr>
                <w:rFonts w:ascii="Arial" w:eastAsia="Arial" w:hAnsi="Arial" w:cs="Arial"/>
                <w:b/>
                <w:color w:val="000000"/>
                <w:sz w:val="24"/>
              </w:rPr>
              <w:t xml:space="preserve">КУСП – 1020 </w:t>
            </w:r>
          </w:p>
        </w:tc>
        <w:tc>
          <w:tcPr>
            <w:tcW w:w="2600" w:type="dxa"/>
            <w:gridSpan w:val="3"/>
            <w:tcMar>
              <w:top w:w="0" w:type="dxa"/>
              <w:left w:w="0" w:type="dxa"/>
              <w:bottom w:w="0" w:type="dxa"/>
              <w:right w:w="0" w:type="dxa"/>
            </w:tcMar>
          </w:tcPr>
          <w:p w:rsidR="00FF2B82" w:rsidRDefault="00FF2B82" w:rsidP="00FF2B82"/>
        </w:tc>
        <w:tc>
          <w:tcPr>
            <w:tcW w:w="2420" w:type="dxa"/>
            <w:gridSpan w:val="5"/>
            <w:tcMar>
              <w:top w:w="0" w:type="dxa"/>
              <w:left w:w="0" w:type="dxa"/>
              <w:bottom w:w="0" w:type="dxa"/>
              <w:right w:w="0" w:type="dxa"/>
            </w:tcMar>
          </w:tcPr>
          <w:p w:rsidR="00FF2B82" w:rsidRDefault="00FF2B82" w:rsidP="00FF2B82"/>
        </w:tc>
        <w:tc>
          <w:tcPr>
            <w:tcW w:w="44" w:type="dxa"/>
            <w:gridSpan w:val="2"/>
          </w:tcPr>
          <w:p w:rsidR="00FF2B82" w:rsidRDefault="00FF2B82" w:rsidP="00FF2B82">
            <w:pPr>
              <w:pStyle w:val="EMPTYCELLSTYLE"/>
            </w:pPr>
          </w:p>
        </w:tc>
      </w:tr>
      <w:tr w:rsidR="00FF2B82" w:rsidTr="00523242">
        <w:tblPrEx>
          <w:tblCellMar>
            <w:top w:w="0" w:type="dxa"/>
            <w:bottom w:w="0" w:type="dxa"/>
          </w:tblCellMar>
        </w:tblPrEx>
        <w:trPr>
          <w:gridBefore w:val="1"/>
          <w:gridAfter w:val="2"/>
          <w:wBefore w:w="96" w:type="dxa"/>
          <w:wAfter w:w="68" w:type="dxa"/>
        </w:trPr>
        <w:tc>
          <w:tcPr>
            <w:tcW w:w="9484" w:type="dxa"/>
            <w:gridSpan w:val="14"/>
            <w:tcMar>
              <w:top w:w="0" w:type="dxa"/>
              <w:left w:w="0" w:type="dxa"/>
              <w:bottom w:w="0" w:type="dxa"/>
              <w:right w:w="0" w:type="dxa"/>
            </w:tcMar>
            <w:vAlign w:val="center"/>
          </w:tcPr>
          <w:p w:rsidR="00FF2B82" w:rsidRPr="00523242" w:rsidRDefault="00FF2B82" w:rsidP="00523242">
            <w:pPr>
              <w:ind w:firstLine="720"/>
              <w:jc w:val="both"/>
              <w:rPr>
                <w:rFonts w:ascii="Arial" w:eastAsia="Arial" w:hAnsi="Arial" w:cs="Arial"/>
                <w:color w:val="000000"/>
                <w:sz w:val="24"/>
              </w:rPr>
            </w:pPr>
            <w:r>
              <w:rPr>
                <w:rFonts w:ascii="Arial" w:eastAsia="Arial" w:hAnsi="Arial" w:cs="Arial"/>
                <w:color w:val="000000"/>
                <w:sz w:val="24"/>
              </w:rPr>
              <w:t xml:space="preserve">12.06.2024 в 14:25 поступило сообщение инспектора </w:t>
            </w:r>
            <w:r w:rsidRPr="00523242">
              <w:rPr>
                <w:rFonts w:ascii="Arial" w:eastAsia="Arial" w:hAnsi="Arial" w:cs="Arial"/>
                <w:color w:val="000000"/>
                <w:sz w:val="24"/>
              </w:rPr>
              <w:t>ДПС Михайлова</w:t>
            </w:r>
            <w:r>
              <w:rPr>
                <w:rFonts w:ascii="Arial" w:eastAsia="Arial" w:hAnsi="Arial" w:cs="Arial"/>
                <w:color w:val="000000"/>
                <w:sz w:val="24"/>
              </w:rPr>
              <w:t xml:space="preserve"> о том, что 12.06.2024 в 14:00 на 19 км.+600 метров автодороги Арсентьевка – Ильинское был остановлен автомобиль «Тойота Королла Аксио» под управлением</w:t>
            </w:r>
            <w:r w:rsidR="00523242">
              <w:rPr>
                <w:rFonts w:ascii="Arial" w:eastAsia="Arial" w:hAnsi="Arial" w:cs="Arial"/>
                <w:color w:val="000000"/>
                <w:sz w:val="24"/>
              </w:rPr>
              <w:t xml:space="preserve"> гр. «Я.»</w:t>
            </w:r>
            <w:r w:rsidR="00523242">
              <w:rPr>
                <w:rFonts w:ascii="Arial" w:eastAsia="Arial" w:hAnsi="Arial" w:cs="Arial"/>
                <w:b/>
                <w:color w:val="000000"/>
                <w:sz w:val="24"/>
              </w:rPr>
              <w:t>.</w:t>
            </w:r>
            <w:r>
              <w:rPr>
                <w:rFonts w:ascii="Arial" w:eastAsia="Arial" w:hAnsi="Arial" w:cs="Arial"/>
                <w:color w:val="000000"/>
                <w:sz w:val="24"/>
              </w:rPr>
              <w:t xml:space="preserve"> В ходе осмотра автомобиля было обнаружено 12 особей рыбы (симы), две </w:t>
            </w:r>
            <w:r w:rsidR="00523242">
              <w:rPr>
                <w:rFonts w:ascii="Arial" w:eastAsia="Arial" w:hAnsi="Arial" w:cs="Arial"/>
                <w:color w:val="000000"/>
                <w:sz w:val="24"/>
              </w:rPr>
              <w:t>удочки, два рыболовных костюма.</w:t>
            </w:r>
          </w:p>
        </w:tc>
      </w:tr>
      <w:tr w:rsidR="00FF2B82" w:rsidTr="00523242">
        <w:tblPrEx>
          <w:tblCellMar>
            <w:top w:w="0" w:type="dxa"/>
            <w:bottom w:w="0" w:type="dxa"/>
          </w:tblCellMar>
        </w:tblPrEx>
        <w:trPr>
          <w:gridBefore w:val="1"/>
          <w:gridAfter w:val="2"/>
          <w:wBefore w:w="96" w:type="dxa"/>
          <w:wAfter w:w="68" w:type="dxa"/>
        </w:trPr>
        <w:tc>
          <w:tcPr>
            <w:tcW w:w="9484" w:type="dxa"/>
            <w:gridSpan w:val="14"/>
            <w:tcMar>
              <w:top w:w="0" w:type="dxa"/>
              <w:left w:w="0" w:type="dxa"/>
              <w:bottom w:w="0" w:type="dxa"/>
              <w:right w:w="0" w:type="dxa"/>
            </w:tcMar>
            <w:vAlign w:val="center"/>
          </w:tcPr>
          <w:p w:rsidR="00FF2B82" w:rsidRDefault="00FF2B82" w:rsidP="00FF2B82">
            <w:pPr>
              <w:jc w:val="both"/>
            </w:pPr>
            <w:r>
              <w:rPr>
                <w:rFonts w:ascii="Arial" w:eastAsia="Arial" w:hAnsi="Arial" w:cs="Arial"/>
                <w:b/>
                <w:color w:val="000000"/>
                <w:sz w:val="24"/>
              </w:rPr>
              <w:t>Материал проверки</w:t>
            </w:r>
          </w:p>
        </w:tc>
      </w:tr>
      <w:tr w:rsidR="00FF2B82" w:rsidTr="00523242">
        <w:tblPrEx>
          <w:tblCellMar>
            <w:top w:w="0" w:type="dxa"/>
            <w:bottom w:w="0" w:type="dxa"/>
          </w:tblCellMar>
        </w:tblPrEx>
        <w:trPr>
          <w:gridBefore w:val="1"/>
          <w:gridAfter w:val="2"/>
          <w:wBefore w:w="96" w:type="dxa"/>
          <w:wAfter w:w="68" w:type="dxa"/>
        </w:trPr>
        <w:tc>
          <w:tcPr>
            <w:tcW w:w="9484" w:type="dxa"/>
            <w:gridSpan w:val="14"/>
            <w:tcMar>
              <w:top w:w="0" w:type="dxa"/>
              <w:left w:w="0" w:type="dxa"/>
              <w:bottom w:w="0" w:type="dxa"/>
              <w:right w:w="0" w:type="dxa"/>
            </w:tcMar>
            <w:vAlign w:val="center"/>
          </w:tcPr>
          <w:p w:rsidR="00FF2B82" w:rsidRDefault="00FF2B82" w:rsidP="00FF2B82">
            <w:pPr>
              <w:jc w:val="both"/>
            </w:pPr>
            <w:r>
              <w:rPr>
                <w:rFonts w:ascii="Arial" w:eastAsia="Arial" w:hAnsi="Arial" w:cs="Arial"/>
                <w:b/>
                <w:color w:val="000000"/>
                <w:sz w:val="24"/>
              </w:rPr>
              <w:t xml:space="preserve">СОГ: </w:t>
            </w:r>
            <w:r>
              <w:rPr>
                <w:rFonts w:ascii="Arial" w:eastAsia="Arial" w:hAnsi="Arial" w:cs="Arial"/>
                <w:color w:val="000000"/>
                <w:sz w:val="24"/>
              </w:rPr>
              <w:t xml:space="preserve"> УУП Яндиков, СО Крапивина, нач. ОУР Харитонов.</w:t>
            </w:r>
          </w:p>
        </w:tc>
      </w:tr>
      <w:tr w:rsidR="00523242" w:rsidRPr="001C399D" w:rsidTr="00A046D3">
        <w:tblPrEx>
          <w:tblCellMar>
            <w:top w:w="0" w:type="dxa"/>
            <w:bottom w:w="0" w:type="dxa"/>
          </w:tblCellMar>
        </w:tblPrEx>
        <w:trPr>
          <w:gridBefore w:val="1"/>
          <w:wBefore w:w="96" w:type="dxa"/>
        </w:trPr>
        <w:tc>
          <w:tcPr>
            <w:tcW w:w="9552" w:type="dxa"/>
            <w:gridSpan w:val="16"/>
            <w:tcMar>
              <w:top w:w="0" w:type="dxa"/>
              <w:left w:w="0" w:type="dxa"/>
              <w:bottom w:w="0" w:type="dxa"/>
              <w:right w:w="0" w:type="dxa"/>
            </w:tcMar>
            <w:vAlign w:val="center"/>
          </w:tcPr>
          <w:p w:rsidR="00523242" w:rsidRPr="005B2F23" w:rsidRDefault="00523242" w:rsidP="00A046D3">
            <w:pPr>
              <w:rPr>
                <w:rFonts w:ascii="Arial" w:hAnsi="Arial" w:cs="Arial"/>
                <w:b/>
                <w:sz w:val="24"/>
                <w:szCs w:val="24"/>
              </w:rPr>
            </w:pPr>
          </w:p>
        </w:tc>
      </w:tr>
      <w:tr w:rsidR="00FF2B82" w:rsidRPr="001C399D" w:rsidTr="00523242">
        <w:tblPrEx>
          <w:tblCellMar>
            <w:top w:w="0" w:type="dxa"/>
            <w:bottom w:w="0" w:type="dxa"/>
          </w:tblCellMar>
        </w:tblPrEx>
        <w:trPr>
          <w:gridBefore w:val="1"/>
          <w:wBefore w:w="96" w:type="dxa"/>
        </w:trPr>
        <w:tc>
          <w:tcPr>
            <w:tcW w:w="9552" w:type="dxa"/>
            <w:gridSpan w:val="16"/>
            <w:tcMar>
              <w:top w:w="0" w:type="dxa"/>
              <w:left w:w="0" w:type="dxa"/>
              <w:bottom w:w="0" w:type="dxa"/>
              <w:right w:w="0" w:type="dxa"/>
            </w:tcMar>
            <w:vAlign w:val="center"/>
          </w:tcPr>
          <w:p w:rsidR="00FF2B82" w:rsidRPr="005B2F23" w:rsidRDefault="00FF2B82" w:rsidP="00FF2B82">
            <w:pPr>
              <w:rPr>
                <w:rFonts w:ascii="Arial" w:hAnsi="Arial" w:cs="Arial"/>
                <w:b/>
                <w:sz w:val="24"/>
                <w:szCs w:val="24"/>
              </w:rPr>
            </w:pPr>
          </w:p>
        </w:tc>
      </w:tr>
      <w:tr w:rsidR="00FF2B82" w:rsidTr="00523242">
        <w:tblPrEx>
          <w:tblCellMar>
            <w:top w:w="0" w:type="dxa"/>
            <w:bottom w:w="0" w:type="dxa"/>
          </w:tblCellMar>
        </w:tblPrEx>
        <w:trPr>
          <w:gridBefore w:val="1"/>
          <w:gridAfter w:val="2"/>
          <w:wBefore w:w="96" w:type="dxa"/>
          <w:wAfter w:w="68" w:type="dxa"/>
        </w:trPr>
        <w:tc>
          <w:tcPr>
            <w:tcW w:w="4320" w:type="dxa"/>
            <w:gridSpan w:val="2"/>
            <w:tcMar>
              <w:top w:w="0" w:type="dxa"/>
              <w:left w:w="0" w:type="dxa"/>
              <w:bottom w:w="0" w:type="dxa"/>
              <w:right w:w="0" w:type="dxa"/>
            </w:tcMar>
            <w:vAlign w:val="center"/>
          </w:tcPr>
          <w:p w:rsidR="00FF2B82" w:rsidRDefault="00FF2B82" w:rsidP="00FF2B82">
            <w:r>
              <w:rPr>
                <w:rFonts w:ascii="Arial" w:eastAsia="Arial" w:hAnsi="Arial" w:cs="Arial"/>
                <w:b/>
                <w:color w:val="000000"/>
                <w:sz w:val="24"/>
              </w:rPr>
              <w:t>Оперативный дежурный</w:t>
            </w:r>
          </w:p>
        </w:tc>
        <w:tc>
          <w:tcPr>
            <w:tcW w:w="100" w:type="dxa"/>
            <w:gridSpan w:val="2"/>
          </w:tcPr>
          <w:p w:rsidR="00FF2B82" w:rsidRDefault="00FF2B82" w:rsidP="00FF2B82">
            <w:pPr>
              <w:pStyle w:val="EMPTYCELLSTYLE"/>
            </w:pPr>
          </w:p>
        </w:tc>
        <w:tc>
          <w:tcPr>
            <w:tcW w:w="2200" w:type="dxa"/>
          </w:tcPr>
          <w:p w:rsidR="00FF2B82" w:rsidRDefault="00FF2B82" w:rsidP="00FF2B82">
            <w:pPr>
              <w:pStyle w:val="EMPTYCELLSTYLE"/>
            </w:pPr>
          </w:p>
        </w:tc>
        <w:tc>
          <w:tcPr>
            <w:tcW w:w="400" w:type="dxa"/>
            <w:gridSpan w:val="2"/>
          </w:tcPr>
          <w:p w:rsidR="00FF2B82" w:rsidRDefault="00FF2B82" w:rsidP="00FF2B82">
            <w:pPr>
              <w:pStyle w:val="EMPTYCELLSTYLE"/>
            </w:pPr>
          </w:p>
        </w:tc>
        <w:tc>
          <w:tcPr>
            <w:tcW w:w="1940" w:type="dxa"/>
            <w:gridSpan w:val="2"/>
          </w:tcPr>
          <w:p w:rsidR="00FF2B82" w:rsidRDefault="00FF2B82" w:rsidP="00FF2B82">
            <w:pPr>
              <w:pStyle w:val="EMPTYCELLSTYLE"/>
            </w:pPr>
          </w:p>
        </w:tc>
        <w:tc>
          <w:tcPr>
            <w:tcW w:w="120" w:type="dxa"/>
          </w:tcPr>
          <w:p w:rsidR="00FF2B82" w:rsidRDefault="00FF2B82" w:rsidP="00FF2B82">
            <w:pPr>
              <w:pStyle w:val="EMPTYCELLSTYLE"/>
            </w:pPr>
          </w:p>
        </w:tc>
        <w:tc>
          <w:tcPr>
            <w:tcW w:w="360" w:type="dxa"/>
            <w:gridSpan w:val="2"/>
          </w:tcPr>
          <w:p w:rsidR="00FF2B82" w:rsidRDefault="00FF2B82" w:rsidP="00FF2B82">
            <w:pPr>
              <w:pStyle w:val="EMPTYCELLSTYLE"/>
            </w:pPr>
          </w:p>
        </w:tc>
        <w:tc>
          <w:tcPr>
            <w:tcW w:w="44" w:type="dxa"/>
            <w:gridSpan w:val="2"/>
          </w:tcPr>
          <w:p w:rsidR="00FF2B82" w:rsidRDefault="00FF2B82" w:rsidP="00FF2B82">
            <w:pPr>
              <w:pStyle w:val="EMPTYCELLSTYLE"/>
            </w:pPr>
          </w:p>
        </w:tc>
      </w:tr>
      <w:tr w:rsidR="00FF2B82" w:rsidTr="00523242">
        <w:tblPrEx>
          <w:tblCellMar>
            <w:top w:w="0" w:type="dxa"/>
            <w:bottom w:w="0" w:type="dxa"/>
          </w:tblCellMar>
        </w:tblPrEx>
        <w:trPr>
          <w:gridBefore w:val="1"/>
          <w:gridAfter w:val="2"/>
          <w:wBefore w:w="96" w:type="dxa"/>
          <w:wAfter w:w="68" w:type="dxa"/>
        </w:trPr>
        <w:tc>
          <w:tcPr>
            <w:tcW w:w="9484" w:type="dxa"/>
            <w:gridSpan w:val="14"/>
            <w:tcMar>
              <w:top w:w="0" w:type="dxa"/>
              <w:left w:w="0" w:type="dxa"/>
              <w:bottom w:w="0" w:type="dxa"/>
              <w:right w:w="0" w:type="dxa"/>
            </w:tcMar>
            <w:vAlign w:val="center"/>
          </w:tcPr>
          <w:p w:rsidR="00FF2B82" w:rsidRDefault="00FF2B82" w:rsidP="00FF2B82">
            <w:pPr>
              <w:jc w:val="both"/>
            </w:pPr>
            <w:r>
              <w:rPr>
                <w:rFonts w:ascii="Arial" w:eastAsia="Arial" w:hAnsi="Arial" w:cs="Arial"/>
                <w:b/>
                <w:color w:val="000000"/>
                <w:sz w:val="24"/>
              </w:rPr>
              <w:t>Дежурной части УМВД России по Сахалинской области</w:t>
            </w:r>
          </w:p>
        </w:tc>
      </w:tr>
      <w:tr w:rsidR="00FF2B82" w:rsidTr="00523242">
        <w:tblPrEx>
          <w:tblCellMar>
            <w:top w:w="0" w:type="dxa"/>
            <w:bottom w:w="0" w:type="dxa"/>
          </w:tblCellMar>
        </w:tblPrEx>
        <w:trPr>
          <w:gridBefore w:val="1"/>
          <w:gridAfter w:val="2"/>
          <w:wBefore w:w="96" w:type="dxa"/>
          <w:wAfter w:w="68" w:type="dxa"/>
        </w:trPr>
        <w:tc>
          <w:tcPr>
            <w:tcW w:w="3640" w:type="dxa"/>
            <w:tcMar>
              <w:top w:w="0" w:type="dxa"/>
              <w:left w:w="0" w:type="dxa"/>
              <w:bottom w:w="0" w:type="dxa"/>
              <w:right w:w="0" w:type="dxa"/>
            </w:tcMar>
            <w:vAlign w:val="center"/>
          </w:tcPr>
          <w:p w:rsidR="00FF2B82" w:rsidRDefault="00FF2B82" w:rsidP="00FF2B82">
            <w:r>
              <w:rPr>
                <w:rFonts w:ascii="Arial" w:eastAsia="Arial" w:hAnsi="Arial" w:cs="Arial"/>
                <w:b/>
                <w:color w:val="000000"/>
                <w:sz w:val="24"/>
              </w:rPr>
              <w:t>майор полиции</w:t>
            </w:r>
          </w:p>
        </w:tc>
        <w:tc>
          <w:tcPr>
            <w:tcW w:w="680" w:type="dxa"/>
          </w:tcPr>
          <w:p w:rsidR="00FF2B82" w:rsidRDefault="00FF2B82" w:rsidP="00FF2B82">
            <w:pPr>
              <w:pStyle w:val="EMPTYCELLSTYLE"/>
            </w:pPr>
          </w:p>
        </w:tc>
        <w:tc>
          <w:tcPr>
            <w:tcW w:w="100" w:type="dxa"/>
            <w:gridSpan w:val="2"/>
          </w:tcPr>
          <w:p w:rsidR="00FF2B82" w:rsidRDefault="00FF2B82" w:rsidP="00FF2B82">
            <w:pPr>
              <w:pStyle w:val="EMPTYCELLSTYLE"/>
            </w:pPr>
          </w:p>
        </w:tc>
        <w:tc>
          <w:tcPr>
            <w:tcW w:w="2200" w:type="dxa"/>
          </w:tcPr>
          <w:p w:rsidR="00FF2B82" w:rsidRDefault="00FF2B82" w:rsidP="00FF2B82">
            <w:pPr>
              <w:pStyle w:val="EMPTYCELLSTYLE"/>
            </w:pPr>
          </w:p>
        </w:tc>
        <w:tc>
          <w:tcPr>
            <w:tcW w:w="2820" w:type="dxa"/>
            <w:gridSpan w:val="7"/>
            <w:tcMar>
              <w:top w:w="0" w:type="dxa"/>
              <w:left w:w="0" w:type="dxa"/>
              <w:bottom w:w="0" w:type="dxa"/>
              <w:right w:w="0" w:type="dxa"/>
            </w:tcMar>
            <w:vAlign w:val="center"/>
          </w:tcPr>
          <w:p w:rsidR="00FF2B82" w:rsidRDefault="00FF2B82" w:rsidP="00FF2B82">
            <w:pPr>
              <w:jc w:val="right"/>
            </w:pPr>
            <w:r>
              <w:rPr>
                <w:rFonts w:ascii="Arial" w:eastAsia="Arial" w:hAnsi="Arial" w:cs="Arial"/>
                <w:b/>
                <w:color w:val="000000"/>
                <w:sz w:val="24"/>
              </w:rPr>
              <w:t>М.Л. Чернов</w:t>
            </w:r>
          </w:p>
        </w:tc>
        <w:tc>
          <w:tcPr>
            <w:tcW w:w="44" w:type="dxa"/>
            <w:gridSpan w:val="2"/>
          </w:tcPr>
          <w:p w:rsidR="00FF2B82" w:rsidRDefault="00FF2B82" w:rsidP="00FF2B82">
            <w:pPr>
              <w:pStyle w:val="EMPTYCELLSTYLE"/>
            </w:pPr>
          </w:p>
        </w:tc>
      </w:tr>
      <w:tr w:rsidR="00FF2B82" w:rsidTr="00523242">
        <w:tblPrEx>
          <w:tblCellMar>
            <w:top w:w="0" w:type="dxa"/>
            <w:bottom w:w="0" w:type="dxa"/>
          </w:tblCellMar>
        </w:tblPrEx>
        <w:trPr>
          <w:gridBefore w:val="1"/>
          <w:gridAfter w:val="2"/>
          <w:wBefore w:w="96" w:type="dxa"/>
          <w:wAfter w:w="68" w:type="dxa"/>
        </w:trPr>
        <w:tc>
          <w:tcPr>
            <w:tcW w:w="3640" w:type="dxa"/>
            <w:tcMar>
              <w:top w:w="0" w:type="dxa"/>
              <w:left w:w="0" w:type="dxa"/>
              <w:bottom w:w="0" w:type="dxa"/>
              <w:right w:w="0" w:type="dxa"/>
            </w:tcMar>
            <w:vAlign w:val="center"/>
          </w:tcPr>
          <w:p w:rsidR="00FF2B82" w:rsidRDefault="00FF2B82" w:rsidP="00FF2B82">
            <w:r>
              <w:rPr>
                <w:rFonts w:ascii="Arial" w:eastAsia="Arial" w:hAnsi="Arial" w:cs="Arial"/>
                <w:b/>
                <w:color w:val="000000"/>
                <w:sz w:val="24"/>
              </w:rPr>
              <w:t>12 июня 2024 г.</w:t>
            </w:r>
          </w:p>
        </w:tc>
        <w:tc>
          <w:tcPr>
            <w:tcW w:w="680" w:type="dxa"/>
          </w:tcPr>
          <w:p w:rsidR="00FF2B82" w:rsidRDefault="00FF2B82" w:rsidP="00FF2B82">
            <w:pPr>
              <w:pStyle w:val="EMPTYCELLSTYLE"/>
            </w:pPr>
          </w:p>
        </w:tc>
        <w:tc>
          <w:tcPr>
            <w:tcW w:w="100" w:type="dxa"/>
            <w:gridSpan w:val="2"/>
          </w:tcPr>
          <w:p w:rsidR="00FF2B82" w:rsidRDefault="00FF2B82" w:rsidP="00FF2B82">
            <w:pPr>
              <w:pStyle w:val="EMPTYCELLSTYLE"/>
            </w:pPr>
          </w:p>
        </w:tc>
        <w:tc>
          <w:tcPr>
            <w:tcW w:w="2200" w:type="dxa"/>
          </w:tcPr>
          <w:p w:rsidR="00FF2B82" w:rsidRDefault="00FF2B82" w:rsidP="00FF2B82">
            <w:pPr>
              <w:pStyle w:val="EMPTYCELLSTYLE"/>
            </w:pPr>
          </w:p>
        </w:tc>
        <w:tc>
          <w:tcPr>
            <w:tcW w:w="400" w:type="dxa"/>
            <w:gridSpan w:val="2"/>
          </w:tcPr>
          <w:p w:rsidR="00FF2B82" w:rsidRDefault="00FF2B82" w:rsidP="00FF2B82">
            <w:pPr>
              <w:pStyle w:val="EMPTYCELLSTYLE"/>
            </w:pPr>
          </w:p>
        </w:tc>
        <w:tc>
          <w:tcPr>
            <w:tcW w:w="1940" w:type="dxa"/>
            <w:gridSpan w:val="2"/>
          </w:tcPr>
          <w:p w:rsidR="00FF2B82" w:rsidRDefault="00FF2B82" w:rsidP="00FF2B82">
            <w:pPr>
              <w:pStyle w:val="EMPTYCELLSTYLE"/>
            </w:pPr>
          </w:p>
        </w:tc>
        <w:tc>
          <w:tcPr>
            <w:tcW w:w="120" w:type="dxa"/>
          </w:tcPr>
          <w:p w:rsidR="00FF2B82" w:rsidRDefault="00FF2B82" w:rsidP="00FF2B82">
            <w:pPr>
              <w:pStyle w:val="EMPTYCELLSTYLE"/>
            </w:pPr>
          </w:p>
        </w:tc>
        <w:tc>
          <w:tcPr>
            <w:tcW w:w="360" w:type="dxa"/>
            <w:gridSpan w:val="2"/>
          </w:tcPr>
          <w:p w:rsidR="00FF2B82" w:rsidRDefault="00FF2B82" w:rsidP="00FF2B82">
            <w:pPr>
              <w:pStyle w:val="EMPTYCELLSTYLE"/>
            </w:pPr>
          </w:p>
        </w:tc>
        <w:tc>
          <w:tcPr>
            <w:tcW w:w="44" w:type="dxa"/>
            <w:gridSpan w:val="2"/>
          </w:tcPr>
          <w:p w:rsidR="00FF2B82" w:rsidRDefault="00FF2B82" w:rsidP="00FF2B82">
            <w:pPr>
              <w:pStyle w:val="EMPTYCELLSTYLE"/>
            </w:pPr>
          </w:p>
        </w:tc>
      </w:tr>
    </w:tbl>
    <w:p w:rsidR="00B14874" w:rsidRDefault="00B14874"/>
    <w:sectPr w:rsidR="00B14874">
      <w:headerReference w:type="default" r:id="rId7"/>
      <w:footerReference w:type="default" r:id="rId8"/>
      <w:headerReference w:type="first" r:id="rId9"/>
      <w:footerReference w:type="first" r:id="rId10"/>
      <w:pgSz w:w="11910" w:h="16840" w:code="6180"/>
      <w:pgMar w:top="1100" w:right="600" w:bottom="946" w:left="170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40B5" w:rsidRDefault="001840B5">
      <w:r>
        <w:separator/>
      </w:r>
    </w:p>
  </w:endnote>
  <w:endnote w:type="continuationSeparator" w:id="0">
    <w:p w:rsidR="001840B5" w:rsidRDefault="001840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ansSerif">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4874" w:rsidRDefault="00B14874"/>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4874" w:rsidRDefault="00B14874"/>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40B5" w:rsidRDefault="001840B5">
      <w:r>
        <w:separator/>
      </w:r>
    </w:p>
  </w:footnote>
  <w:footnote w:type="continuationSeparator" w:id="0">
    <w:p w:rsidR="001840B5" w:rsidRDefault="001840B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4874" w:rsidRDefault="00B14874">
    <w:pPr>
      <w:spacing w:before="620"/>
      <w:jc w:val="right"/>
    </w:pPr>
    <w:r>
      <w:fldChar w:fldCharType="begin"/>
    </w:r>
    <w:r>
      <w:instrText xml:space="preserve"> PAGE \* MERGEFORMAT </w:instrText>
    </w:r>
    <w:r>
      <w:fldChar w:fldCharType="separate"/>
    </w:r>
    <w:r w:rsidR="00523242">
      <w:rPr>
        <w:noProof/>
      </w:rPr>
      <w:t>2</w:t>
    </w:r>
    <w:r>
      <w:fldChar w:fldCharType="end"/>
    </w:r>
  </w:p>
  <w:p w:rsidR="00B14874" w:rsidRDefault="00B14874"/>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4874" w:rsidRDefault="00B14874"/>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9422A"/>
    <w:multiLevelType w:val="hybridMultilevel"/>
    <w:tmpl w:val="5A6C582C"/>
    <w:lvl w:ilvl="0" w:tplc="240E8CDC">
      <w:start w:val="1"/>
      <w:numFmt w:val="decimal"/>
      <w:lvlText w:val="%1."/>
      <w:lvlJc w:val="left"/>
      <w:pPr>
        <w:ind w:left="720" w:hanging="360"/>
      </w:pPr>
      <w:rPr>
        <w:rFonts w:ascii="Arial" w:eastAsia="Arial" w:hAnsi="Arial" w:cs="Arial" w:hint="default"/>
        <w:b/>
        <w:color w:val="00000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99A79E0"/>
    <w:multiLevelType w:val="hybridMultilevel"/>
    <w:tmpl w:val="E0D258C6"/>
    <w:lvl w:ilvl="0" w:tplc="4A7A8800">
      <w:start w:val="1"/>
      <w:numFmt w:val="decimal"/>
      <w:lvlText w:val="%1."/>
      <w:lvlJc w:val="left"/>
      <w:pPr>
        <w:ind w:left="720" w:hanging="360"/>
      </w:pPr>
      <w:rPr>
        <w:rFonts w:ascii="Arial" w:eastAsia="Arial" w:hAnsi="Arial" w:cs="Arial" w:hint="default"/>
        <w:b/>
        <w:color w:val="00000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E804C56"/>
    <w:multiLevelType w:val="hybridMultilevel"/>
    <w:tmpl w:val="5FD87BA0"/>
    <w:lvl w:ilvl="0" w:tplc="D962054A">
      <w:start w:val="1"/>
      <w:numFmt w:val="decimal"/>
      <w:lvlText w:val="%1."/>
      <w:lvlJc w:val="left"/>
      <w:pPr>
        <w:ind w:left="720" w:hanging="360"/>
      </w:pPr>
      <w:rPr>
        <w:rFonts w:ascii="Arial" w:eastAsia="Arial" w:hAnsi="Arial" w:cs="Arial" w:hint="default"/>
        <w:b/>
        <w:color w:val="00000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08"/>
  <w:characterSpacingControl w:val="doNotCompress"/>
  <w:footnotePr>
    <w:footnote w:id="-1"/>
    <w:footnote w:id="0"/>
  </w:footnotePr>
  <w:endnotePr>
    <w:endnote w:id="-1"/>
    <w:endnote w:id="0"/>
  </w:endnotePr>
  <w:compat>
    <w:wpJustification/>
    <w:doNotExpandShiftReturn/>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449B6"/>
    <w:rsid w:val="000A540E"/>
    <w:rsid w:val="000D4F99"/>
    <w:rsid w:val="001449B6"/>
    <w:rsid w:val="001840B5"/>
    <w:rsid w:val="002A3B56"/>
    <w:rsid w:val="002C7341"/>
    <w:rsid w:val="003049A2"/>
    <w:rsid w:val="00371F94"/>
    <w:rsid w:val="00405BD9"/>
    <w:rsid w:val="00413423"/>
    <w:rsid w:val="00523242"/>
    <w:rsid w:val="00547EE9"/>
    <w:rsid w:val="005B0F2C"/>
    <w:rsid w:val="00617D55"/>
    <w:rsid w:val="00771311"/>
    <w:rsid w:val="007854D9"/>
    <w:rsid w:val="007B21B0"/>
    <w:rsid w:val="00865F6A"/>
    <w:rsid w:val="008E4E50"/>
    <w:rsid w:val="00915BA1"/>
    <w:rsid w:val="00960622"/>
    <w:rsid w:val="00992319"/>
    <w:rsid w:val="009C1250"/>
    <w:rsid w:val="00AE7C4B"/>
    <w:rsid w:val="00AF0425"/>
    <w:rsid w:val="00B0235C"/>
    <w:rsid w:val="00B14874"/>
    <w:rsid w:val="00C139D9"/>
    <w:rsid w:val="00C57D7B"/>
    <w:rsid w:val="00D20DD7"/>
    <w:rsid w:val="00D77E72"/>
    <w:rsid w:val="00D97B97"/>
    <w:rsid w:val="00DC4555"/>
    <w:rsid w:val="00E02773"/>
    <w:rsid w:val="00E12A28"/>
    <w:rsid w:val="00E75DE5"/>
    <w:rsid w:val="00EB296A"/>
    <w:rsid w:val="00F03ABC"/>
    <w:rsid w:val="00F317AD"/>
    <w:rsid w:val="00FF2B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5F610"/>
  <w15:docId w15:val="{22AB4F91-E2C2-4544-A7B2-3B3E4F555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MPTYCELLSTYLE">
    <w:name w:val="EMPTY_CELL_STYLE"/>
    <w:qFormat/>
    <w:rPr>
      <w:rFonts w:ascii="SansSerif" w:eastAsia="SansSerif" w:hAnsi="SansSerif" w:cs="SansSerif"/>
      <w:color w:val="000000"/>
      <w:sz w:val="1"/>
    </w:rPr>
  </w:style>
  <w:style w:type="paragraph" w:customStyle="1" w:styleId="table">
    <w:name w:val="table"/>
    <w:qFormat/>
    <w:rPr>
      <w:rFonts w:ascii="SansSerif" w:eastAsia="SansSerif" w:hAnsi="SansSerif" w:cs="SansSerif"/>
      <w:color w:val="000000"/>
    </w:rPr>
  </w:style>
  <w:style w:type="paragraph" w:customStyle="1" w:styleId="tableTH">
    <w:name w:val="table_TH"/>
    <w:qFormat/>
    <w:rPr>
      <w:rFonts w:ascii="SansSerif" w:eastAsia="SansSerif" w:hAnsi="SansSerif" w:cs="SansSerif"/>
      <w:color w:val="000000"/>
    </w:rPr>
  </w:style>
  <w:style w:type="paragraph" w:customStyle="1" w:styleId="tableCH">
    <w:name w:val="table_CH"/>
    <w:qFormat/>
    <w:rPr>
      <w:rFonts w:ascii="SansSerif" w:eastAsia="SansSerif" w:hAnsi="SansSerif" w:cs="SansSerif"/>
      <w:color w:val="000000"/>
    </w:rPr>
  </w:style>
  <w:style w:type="paragraph" w:customStyle="1" w:styleId="tableTD">
    <w:name w:val="table_TD"/>
    <w:qFormat/>
    <w:rPr>
      <w:rFonts w:ascii="SansSerif" w:eastAsia="SansSerif" w:hAnsi="SansSerif" w:cs="SansSerif"/>
      <w:color w:val="000000"/>
    </w:rPr>
  </w:style>
  <w:style w:type="paragraph" w:styleId="a3">
    <w:name w:val="Balloon Text"/>
    <w:basedOn w:val="a"/>
    <w:link w:val="a4"/>
    <w:uiPriority w:val="99"/>
    <w:semiHidden/>
    <w:unhideWhenUsed/>
    <w:rsid w:val="000A540E"/>
    <w:rPr>
      <w:rFonts w:ascii="Segoe UI" w:hAnsi="Segoe UI" w:cs="Segoe UI"/>
      <w:sz w:val="18"/>
      <w:szCs w:val="18"/>
    </w:rPr>
  </w:style>
  <w:style w:type="character" w:customStyle="1" w:styleId="a4">
    <w:name w:val="Текст выноски Знак"/>
    <w:basedOn w:val="a0"/>
    <w:link w:val="a3"/>
    <w:uiPriority w:val="99"/>
    <w:semiHidden/>
    <w:rsid w:val="000A54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627</Words>
  <Characters>3578</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naraslanova</dc:creator>
  <cp:lastModifiedBy>naraslanova</cp:lastModifiedBy>
  <cp:revision>3</cp:revision>
  <cp:lastPrinted>2024-06-12T19:37:00Z</cp:lastPrinted>
  <dcterms:created xsi:type="dcterms:W3CDTF">2024-06-12T19:58:00Z</dcterms:created>
  <dcterms:modified xsi:type="dcterms:W3CDTF">2024-06-12T20:04:00Z</dcterms:modified>
</cp:coreProperties>
</file>