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100EF" w14:textId="77777777" w:rsidR="002D66D2" w:rsidRDefault="002D66D2" w:rsidP="002D66D2">
      <w:pPr>
        <w:pStyle w:val="31"/>
        <w:spacing w:after="0"/>
        <w:ind w:left="0"/>
        <w:jc w:val="center"/>
        <w:rPr>
          <w:b/>
          <w:sz w:val="22"/>
          <w:szCs w:val="22"/>
        </w:rPr>
      </w:pPr>
      <w:r>
        <w:rPr>
          <w:b/>
          <w:noProof/>
          <w:sz w:val="28"/>
        </w:rPr>
        <w:drawing>
          <wp:inline distT="0" distB="0" distL="0" distR="0" wp14:anchorId="37EC2554" wp14:editId="7960D344">
            <wp:extent cx="819150" cy="790575"/>
            <wp:effectExtent l="0" t="0" r="0" b="9525"/>
            <wp:docPr id="1" name="Рисунок 1" descr="emb_AG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b_AGM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6000" contrast="-20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DC03F" w14:textId="77777777" w:rsidR="002D66D2" w:rsidRDefault="002D66D2" w:rsidP="002D66D2">
      <w:pPr>
        <w:jc w:val="both"/>
      </w:pPr>
    </w:p>
    <w:p w14:paraId="0CF4E830" w14:textId="77777777" w:rsidR="002D66D2" w:rsidRPr="00C13C30" w:rsidRDefault="002D66D2" w:rsidP="002D66D2">
      <w:pPr>
        <w:jc w:val="center"/>
      </w:pPr>
      <w:r w:rsidRPr="00C13C30">
        <w:rPr>
          <w:spacing w:val="-6"/>
        </w:rPr>
        <w:t xml:space="preserve">Министерство здравоохранения </w:t>
      </w:r>
      <w:r w:rsidRPr="00C13C30">
        <w:t>Российской Федерации</w:t>
      </w:r>
    </w:p>
    <w:p w14:paraId="2A7C2EDD" w14:textId="77777777" w:rsidR="002D66D2" w:rsidRPr="00C13C30" w:rsidRDefault="002D66D2" w:rsidP="002D66D2">
      <w:pPr>
        <w:jc w:val="center"/>
      </w:pPr>
      <w:r>
        <w:t>Федеральное г</w:t>
      </w:r>
      <w:r w:rsidRPr="00C13C30">
        <w:t>осударственное бюджетное образовательное учреждение</w:t>
      </w:r>
    </w:p>
    <w:p w14:paraId="791E9B50" w14:textId="77777777" w:rsidR="002D66D2" w:rsidRPr="00C13C30" w:rsidRDefault="002D66D2" w:rsidP="002D66D2">
      <w:pPr>
        <w:jc w:val="center"/>
      </w:pPr>
      <w:r w:rsidRPr="00C13C30">
        <w:t>высшего образования</w:t>
      </w:r>
    </w:p>
    <w:p w14:paraId="263953C2" w14:textId="77777777" w:rsidR="002D66D2" w:rsidRDefault="002D66D2" w:rsidP="002D66D2">
      <w:pPr>
        <w:jc w:val="center"/>
      </w:pPr>
      <w:r w:rsidRPr="00C13C30">
        <w:t>«Алтайский государственный медицинский университет»</w:t>
      </w:r>
    </w:p>
    <w:p w14:paraId="004F1186" w14:textId="77777777" w:rsidR="002D66D2" w:rsidRDefault="002D66D2" w:rsidP="002D66D2">
      <w:pPr>
        <w:jc w:val="center"/>
      </w:pPr>
    </w:p>
    <w:p w14:paraId="745FDF33" w14:textId="77777777" w:rsidR="002D66D2" w:rsidRDefault="002D66D2" w:rsidP="002D66D2">
      <w:pPr>
        <w:jc w:val="center"/>
      </w:pPr>
    </w:p>
    <w:p w14:paraId="1D029719" w14:textId="77777777" w:rsidR="002D66D2" w:rsidRDefault="002D66D2" w:rsidP="002D66D2">
      <w:pPr>
        <w:jc w:val="center"/>
      </w:pPr>
    </w:p>
    <w:p w14:paraId="076B6DC8" w14:textId="77777777" w:rsidR="002D66D2" w:rsidRDefault="002D66D2" w:rsidP="002D66D2">
      <w:pPr>
        <w:jc w:val="center"/>
      </w:pPr>
    </w:p>
    <w:p w14:paraId="3F5F4103" w14:textId="77777777" w:rsidR="002D66D2" w:rsidRDefault="002D66D2" w:rsidP="002D66D2">
      <w:pPr>
        <w:jc w:val="center"/>
      </w:pPr>
    </w:p>
    <w:p w14:paraId="444DE223" w14:textId="77777777" w:rsidR="002D66D2" w:rsidRDefault="002D66D2" w:rsidP="002D66D2">
      <w:pPr>
        <w:jc w:val="center"/>
      </w:pPr>
    </w:p>
    <w:p w14:paraId="7AE92E94" w14:textId="77777777" w:rsidR="002D66D2" w:rsidRDefault="002D66D2" w:rsidP="002D66D2">
      <w:pPr>
        <w:jc w:val="center"/>
      </w:pPr>
    </w:p>
    <w:p w14:paraId="5EACEA1C" w14:textId="77777777" w:rsidR="002D66D2" w:rsidRDefault="002D66D2" w:rsidP="002D66D2">
      <w:pPr>
        <w:jc w:val="center"/>
      </w:pPr>
    </w:p>
    <w:p w14:paraId="2A9E283D" w14:textId="77777777" w:rsidR="002D66D2" w:rsidRDefault="002D66D2" w:rsidP="002D66D2">
      <w:pPr>
        <w:jc w:val="center"/>
      </w:pPr>
    </w:p>
    <w:p w14:paraId="107A6D80" w14:textId="77777777" w:rsidR="002D66D2" w:rsidRDefault="002D66D2" w:rsidP="002D66D2">
      <w:pPr>
        <w:jc w:val="center"/>
      </w:pPr>
      <w:r>
        <w:t>ДНЕВНИК ОРДИНАТОРА 1 года обучения</w:t>
      </w:r>
    </w:p>
    <w:p w14:paraId="43C789F6" w14:textId="31ED32BE" w:rsidR="002D66D2" w:rsidRDefault="00961DD7" w:rsidP="002D66D2">
      <w:pPr>
        <w:jc w:val="center"/>
      </w:pPr>
      <w:r>
        <w:t>Экзарховой Александры Николаевны</w:t>
      </w:r>
    </w:p>
    <w:p w14:paraId="590480A0" w14:textId="77777777" w:rsidR="002D66D2" w:rsidRDefault="002D66D2" w:rsidP="002D66D2">
      <w:r>
        <w:t>Специальность: судебно-медицинская экспертиза</w:t>
      </w:r>
    </w:p>
    <w:p w14:paraId="1CC7674C" w14:textId="77777777" w:rsidR="002D66D2" w:rsidRPr="00D731BD" w:rsidRDefault="002D66D2" w:rsidP="002D66D2">
      <w:pPr>
        <w:rPr>
          <w:sz w:val="20"/>
        </w:rPr>
      </w:pPr>
      <w:r>
        <w:t xml:space="preserve">Кафедра: </w:t>
      </w:r>
      <w:r w:rsidRPr="00D731BD">
        <w:rPr>
          <w:szCs w:val="32"/>
        </w:rPr>
        <w:t>судебной медицины имени профессора</w:t>
      </w:r>
      <w:r>
        <w:rPr>
          <w:szCs w:val="32"/>
        </w:rPr>
        <w:t xml:space="preserve"> </w:t>
      </w:r>
      <w:r w:rsidRPr="00D731BD">
        <w:rPr>
          <w:szCs w:val="32"/>
        </w:rPr>
        <w:t>В.Н. Крюкова и патологической анатомии с курсом ДПО</w:t>
      </w:r>
    </w:p>
    <w:p w14:paraId="28D29B0A" w14:textId="4DEA5329" w:rsidR="002D66D2" w:rsidRDefault="002D66D2" w:rsidP="002D66D2">
      <w:r>
        <w:t>Срок обучения: 01.09.202</w:t>
      </w:r>
      <w:r w:rsidR="00961DD7">
        <w:t>2</w:t>
      </w:r>
      <w:r>
        <w:t>г. – 31.08.202</w:t>
      </w:r>
      <w:r w:rsidR="00961DD7">
        <w:t>4</w:t>
      </w:r>
      <w:r>
        <w:t>г.</w:t>
      </w:r>
    </w:p>
    <w:p w14:paraId="32928C9A" w14:textId="77777777" w:rsidR="002D66D2" w:rsidRDefault="002D66D2" w:rsidP="002D66D2">
      <w:pPr>
        <w:jc w:val="center"/>
      </w:pPr>
    </w:p>
    <w:p w14:paraId="3B28ABBD" w14:textId="77777777" w:rsidR="002D66D2" w:rsidRDefault="002D66D2" w:rsidP="002D66D2">
      <w:pPr>
        <w:jc w:val="center"/>
      </w:pPr>
    </w:p>
    <w:p w14:paraId="2251498E" w14:textId="77777777" w:rsidR="002D66D2" w:rsidRDefault="002D66D2" w:rsidP="002D66D2">
      <w:pPr>
        <w:jc w:val="center"/>
      </w:pPr>
    </w:p>
    <w:p w14:paraId="237F8289" w14:textId="77777777" w:rsidR="002D66D2" w:rsidRDefault="002D66D2" w:rsidP="002D66D2">
      <w:pPr>
        <w:jc w:val="center"/>
      </w:pPr>
    </w:p>
    <w:p w14:paraId="6DBF9337" w14:textId="77777777" w:rsidR="002D66D2" w:rsidRDefault="002D66D2" w:rsidP="002D66D2">
      <w:pPr>
        <w:jc w:val="center"/>
      </w:pPr>
    </w:p>
    <w:p w14:paraId="697F8FD3" w14:textId="77777777" w:rsidR="002D66D2" w:rsidRDefault="002D66D2" w:rsidP="002D66D2">
      <w:pPr>
        <w:jc w:val="center"/>
      </w:pPr>
    </w:p>
    <w:p w14:paraId="5DBD92C1" w14:textId="77777777" w:rsidR="002D66D2" w:rsidRDefault="002D66D2" w:rsidP="002D66D2">
      <w:pPr>
        <w:jc w:val="center"/>
      </w:pPr>
    </w:p>
    <w:p w14:paraId="4CB3CEAE" w14:textId="77777777" w:rsidR="002D66D2" w:rsidRDefault="002D66D2" w:rsidP="002D66D2">
      <w:pPr>
        <w:jc w:val="center"/>
      </w:pPr>
    </w:p>
    <w:p w14:paraId="290CB783" w14:textId="77777777" w:rsidR="002D66D2" w:rsidRDefault="002D66D2" w:rsidP="002D66D2">
      <w:pPr>
        <w:jc w:val="center"/>
      </w:pPr>
    </w:p>
    <w:p w14:paraId="67E8EF4F" w14:textId="77777777" w:rsidR="002D66D2" w:rsidRDefault="002D66D2" w:rsidP="002D66D2"/>
    <w:p w14:paraId="6E3197EB" w14:textId="77777777" w:rsidR="002D66D2" w:rsidRDefault="002D66D2" w:rsidP="002D66D2">
      <w:pPr>
        <w:jc w:val="center"/>
      </w:pPr>
    </w:p>
    <w:p w14:paraId="7F9DF3A0" w14:textId="77777777" w:rsidR="002D66D2" w:rsidRDefault="002D66D2" w:rsidP="002D66D2">
      <w:pPr>
        <w:jc w:val="center"/>
      </w:pPr>
    </w:p>
    <w:p w14:paraId="699838A2" w14:textId="77777777" w:rsidR="002D66D2" w:rsidRDefault="002D66D2" w:rsidP="002D66D2">
      <w:pPr>
        <w:jc w:val="center"/>
      </w:pPr>
    </w:p>
    <w:p w14:paraId="0FC19444" w14:textId="77777777" w:rsidR="002D66D2" w:rsidRDefault="002D66D2" w:rsidP="002D66D2">
      <w:pPr>
        <w:jc w:val="center"/>
      </w:pPr>
    </w:p>
    <w:p w14:paraId="1061C062" w14:textId="77777777" w:rsidR="002D66D2" w:rsidRDefault="002D66D2" w:rsidP="002D66D2">
      <w:pPr>
        <w:jc w:val="center"/>
      </w:pPr>
    </w:p>
    <w:p w14:paraId="111E349D" w14:textId="77777777" w:rsidR="002D66D2" w:rsidRDefault="002D66D2" w:rsidP="002D66D2">
      <w:pPr>
        <w:spacing w:after="160" w:line="259" w:lineRule="auto"/>
      </w:pPr>
      <w:r>
        <w:br w:type="page"/>
      </w:r>
    </w:p>
    <w:p w14:paraId="4ED529AD" w14:textId="77777777" w:rsidR="002D66D2" w:rsidRPr="00E6082C" w:rsidRDefault="002D66D2" w:rsidP="002D66D2">
      <w:pPr>
        <w:jc w:val="center"/>
        <w:outlineLvl w:val="0"/>
        <w:rPr>
          <w:b/>
        </w:rPr>
      </w:pPr>
      <w:r w:rsidRPr="00E6082C">
        <w:rPr>
          <w:b/>
        </w:rPr>
        <w:lastRenderedPageBreak/>
        <w:t xml:space="preserve">Отчет о проделанной работе </w:t>
      </w:r>
    </w:p>
    <w:p w14:paraId="62ACA5FE" w14:textId="661446E2" w:rsidR="002D66D2" w:rsidRDefault="002D66D2" w:rsidP="002D66D2">
      <w:pPr>
        <w:jc w:val="center"/>
        <w:outlineLvl w:val="0"/>
        <w:rPr>
          <w:b/>
        </w:rPr>
      </w:pPr>
      <w:r w:rsidRPr="00E6082C">
        <w:rPr>
          <w:b/>
        </w:rPr>
        <w:t>с «</w:t>
      </w:r>
      <w:r w:rsidR="00E4393F">
        <w:rPr>
          <w:b/>
        </w:rPr>
        <w:t>28</w:t>
      </w:r>
      <w:r w:rsidRPr="00E6082C">
        <w:rPr>
          <w:b/>
        </w:rPr>
        <w:t xml:space="preserve">» </w:t>
      </w:r>
      <w:r w:rsidR="00E4393F">
        <w:rPr>
          <w:b/>
        </w:rPr>
        <w:t>декабря</w:t>
      </w:r>
      <w:r w:rsidRPr="00E6082C">
        <w:rPr>
          <w:b/>
        </w:rPr>
        <w:t xml:space="preserve"> 2022 по «</w:t>
      </w:r>
      <w:r w:rsidR="00891D56" w:rsidRPr="00BE3ED0">
        <w:rPr>
          <w:b/>
        </w:rPr>
        <w:t>30</w:t>
      </w:r>
      <w:r w:rsidRPr="00E6082C">
        <w:rPr>
          <w:b/>
        </w:rPr>
        <w:t xml:space="preserve">» </w:t>
      </w:r>
      <w:r w:rsidR="00891D56">
        <w:rPr>
          <w:b/>
        </w:rPr>
        <w:t>декабря</w:t>
      </w:r>
      <w:r w:rsidRPr="00E6082C">
        <w:rPr>
          <w:b/>
        </w:rPr>
        <w:t xml:space="preserve"> 202</w:t>
      </w:r>
      <w:r w:rsidR="00E4393F">
        <w:rPr>
          <w:b/>
        </w:rPr>
        <w:t>3</w:t>
      </w:r>
    </w:p>
    <w:p w14:paraId="4295F898" w14:textId="0F758C2F" w:rsidR="00891D56" w:rsidRPr="00820F8A" w:rsidRDefault="00891D56" w:rsidP="00820F8A">
      <w:pPr>
        <w:rPr>
          <w:b/>
          <w:bCs/>
          <w:sz w:val="22"/>
          <w:szCs w:val="22"/>
          <w:u w:val="single"/>
          <w:shd w:val="clear" w:color="auto" w:fill="FBFBFB"/>
        </w:rPr>
      </w:pPr>
      <w:r w:rsidRPr="00634FD2">
        <w:rPr>
          <w:sz w:val="22"/>
          <w:szCs w:val="22"/>
        </w:rPr>
        <w:t xml:space="preserve">Работа в </w:t>
      </w:r>
      <w:r w:rsidRPr="00634FD2">
        <w:rPr>
          <w:sz w:val="22"/>
          <w:szCs w:val="22"/>
          <w:u w:val="single"/>
        </w:rPr>
        <w:t>_</w:t>
      </w:r>
      <w:r w:rsidRPr="00634FD2">
        <w:rPr>
          <w:b/>
          <w:bCs/>
          <w:sz w:val="22"/>
          <w:szCs w:val="22"/>
          <w:u w:val="single"/>
          <w:shd w:val="clear" w:color="auto" w:fill="FBFBFB"/>
        </w:rPr>
        <w:t xml:space="preserve">Отдел судебно-медицинской экспертизы </w:t>
      </w:r>
      <w:r>
        <w:rPr>
          <w:b/>
          <w:bCs/>
          <w:sz w:val="22"/>
          <w:szCs w:val="22"/>
          <w:u w:val="single"/>
          <w:shd w:val="clear" w:color="auto" w:fill="FBFBFB"/>
        </w:rPr>
        <w:t>живых лиц</w:t>
      </w:r>
      <w:r w:rsidRPr="00634FD2">
        <w:rPr>
          <w:b/>
          <w:bCs/>
          <w:sz w:val="22"/>
          <w:szCs w:val="22"/>
          <w:u w:val="single"/>
          <w:shd w:val="clear" w:color="auto" w:fill="FBFBFB"/>
        </w:rPr>
        <w:t xml:space="preserve"> (</w:t>
      </w:r>
      <w:r w:rsidR="00820F8A" w:rsidRPr="00820F8A">
        <w:rPr>
          <w:b/>
          <w:bCs/>
          <w:sz w:val="22"/>
          <w:szCs w:val="22"/>
          <w:u w:val="single"/>
          <w:shd w:val="clear" w:color="auto" w:fill="FBFBFB"/>
        </w:rPr>
        <w:t>Алтайское краевое бюро судебно-медицинской экспертизы</w:t>
      </w:r>
      <w:r w:rsidRPr="00634FD2">
        <w:rPr>
          <w:b/>
          <w:bCs/>
          <w:sz w:val="22"/>
          <w:szCs w:val="22"/>
          <w:u w:val="single"/>
          <w:shd w:val="clear" w:color="auto" w:fill="FBFBFB"/>
        </w:rPr>
        <w:t>)</w:t>
      </w:r>
    </w:p>
    <w:p w14:paraId="0E6EABA6" w14:textId="77777777" w:rsidR="00891D56" w:rsidRPr="00634FD2" w:rsidRDefault="00891D56" w:rsidP="00891D56">
      <w:pPr>
        <w:jc w:val="center"/>
        <w:rPr>
          <w:sz w:val="22"/>
          <w:szCs w:val="22"/>
        </w:rPr>
      </w:pPr>
      <w:r w:rsidRPr="00634FD2">
        <w:rPr>
          <w:sz w:val="22"/>
          <w:szCs w:val="22"/>
        </w:rPr>
        <w:t>(наименование медицинской организации)</w:t>
      </w:r>
    </w:p>
    <w:p w14:paraId="32F02A5D" w14:textId="77777777" w:rsidR="00891D56" w:rsidRPr="00E6082C" w:rsidRDefault="00891D56" w:rsidP="002D66D2">
      <w:pPr>
        <w:jc w:val="center"/>
        <w:outlineLvl w:val="0"/>
        <w:rPr>
          <w:b/>
        </w:rPr>
      </w:pPr>
    </w:p>
    <w:p w14:paraId="1468DA71" w14:textId="77777777" w:rsidR="002D66D2" w:rsidRPr="00E6082C" w:rsidRDefault="002D66D2" w:rsidP="002D66D2">
      <w:pPr>
        <w:jc w:val="center"/>
        <w:outlineLvl w:val="0"/>
        <w:rPr>
          <w:b/>
        </w:rPr>
      </w:pPr>
    </w:p>
    <w:p w14:paraId="1590DA60" w14:textId="1B92EF83" w:rsidR="002D66D2" w:rsidRPr="00E6082C" w:rsidRDefault="002D66D2" w:rsidP="002D66D2">
      <w:pPr>
        <w:pStyle w:val="a4"/>
      </w:pPr>
      <w:r w:rsidRPr="00E6082C">
        <w:t xml:space="preserve">В период с </w:t>
      </w:r>
      <w:r w:rsidR="00E4393F">
        <w:t>28</w:t>
      </w:r>
      <w:r w:rsidRPr="00E6082C">
        <w:t>.</w:t>
      </w:r>
      <w:r w:rsidR="00E4393F">
        <w:t>12</w:t>
      </w:r>
      <w:r w:rsidRPr="00E6082C">
        <w:t xml:space="preserve">.2022 г. по </w:t>
      </w:r>
      <w:r w:rsidR="00891D56">
        <w:t>30</w:t>
      </w:r>
      <w:r w:rsidRPr="00E6082C">
        <w:t>.</w:t>
      </w:r>
      <w:r w:rsidR="00891D56">
        <w:t>12</w:t>
      </w:r>
      <w:r w:rsidRPr="00E6082C">
        <w:t>.202</w:t>
      </w:r>
      <w:r w:rsidR="00891D56">
        <w:t>2</w:t>
      </w:r>
      <w:r w:rsidRPr="00E6082C">
        <w:t xml:space="preserve"> г. посещал</w:t>
      </w:r>
      <w:r w:rsidR="00961DD7">
        <w:t>а</w:t>
      </w:r>
      <w:r w:rsidRPr="00E6082C">
        <w:t xml:space="preserve"> производственную (клиническую) практику,</w:t>
      </w:r>
      <w:r w:rsidRPr="00E6082C">
        <w:rPr>
          <w:color w:val="FF0000"/>
        </w:rPr>
        <w:t xml:space="preserve"> </w:t>
      </w:r>
      <w:r w:rsidRPr="00E6082C">
        <w:t>где получил</w:t>
      </w:r>
      <w:r w:rsidR="00961DD7">
        <w:t>а</w:t>
      </w:r>
      <w:r w:rsidRPr="00E6082C">
        <w:t xml:space="preserve"> следующие знания: правила и организация работы отделения живых лиц. За месяц участвовал</w:t>
      </w:r>
      <w:r w:rsidR="00E4393F">
        <w:t>а</w:t>
      </w:r>
      <w:r w:rsidRPr="00E6082C">
        <w:t xml:space="preserve"> в экспертизе </w:t>
      </w:r>
      <w:r w:rsidR="00820F8A">
        <w:t>3</w:t>
      </w:r>
      <w:r w:rsidRPr="00E6082C">
        <w:t xml:space="preserve"> живых лиц. Изучил</w:t>
      </w:r>
      <w:r w:rsidR="00707B61">
        <w:t>а</w:t>
      </w:r>
      <w:r w:rsidRPr="00E6082C">
        <w:t xml:space="preserve"> Приложение к приказу Министерства здравоохранения и социального развития РФ от 24 апреля 2008 г. N 194н; так же изучен приказ</w:t>
      </w:r>
      <w:r w:rsidRPr="00E6082C">
        <w:rPr>
          <w:b/>
        </w:rPr>
        <w:t xml:space="preserve"> </w:t>
      </w:r>
      <w:r w:rsidRPr="00E6082C">
        <w:t xml:space="preserve">Министерства здравоохранения и социального развития РФ от 12 мая 2010 г. N 346н "Об утверждении Порядка организации и производства судебно-медицинских экспертиз в государственных судебно-экспертных учреждениях Российской Федерации". </w:t>
      </w:r>
    </w:p>
    <w:p w14:paraId="7EA05957" w14:textId="7A4192E0" w:rsidR="002D66D2" w:rsidRDefault="002D66D2" w:rsidP="00103C25">
      <w:pPr>
        <w:pStyle w:val="a4"/>
        <w:rPr>
          <w:bCs/>
        </w:rPr>
      </w:pPr>
      <w:r w:rsidRPr="00E6082C">
        <w:rPr>
          <w:b/>
        </w:rPr>
        <w:t>Индивидуальная деятельность</w:t>
      </w:r>
      <w:r w:rsidRPr="00E6082C">
        <w:t xml:space="preserve">: по прочитанной литературе составлена реферативная работа по теме: </w:t>
      </w:r>
      <w:r w:rsidR="00BE3ED0" w:rsidRPr="00BE3ED0">
        <w:rPr>
          <w:bCs/>
        </w:rPr>
        <w:t>Кровоподтеки: характеристика, судебно-медицинское значение.</w:t>
      </w:r>
    </w:p>
    <w:p w14:paraId="6C0075AB" w14:textId="77777777" w:rsidR="00103C25" w:rsidRPr="00E6082C" w:rsidRDefault="00103C25" w:rsidP="00103C25">
      <w:pPr>
        <w:pStyle w:val="a4"/>
        <w:rPr>
          <w:b/>
        </w:rPr>
      </w:pPr>
    </w:p>
    <w:p w14:paraId="0278A0A5" w14:textId="68AF2238" w:rsidR="002D66D2" w:rsidRPr="00E6082C" w:rsidRDefault="002D66D2" w:rsidP="002D66D2">
      <w:pPr>
        <w:outlineLvl w:val="0"/>
        <w:rPr>
          <w:b/>
        </w:rPr>
      </w:pPr>
      <w:r w:rsidRPr="00E6082C">
        <w:rPr>
          <w:b/>
        </w:rPr>
        <w:t>Санитарно-просветительная работа</w:t>
      </w:r>
    </w:p>
    <w:p w14:paraId="68B78672" w14:textId="061B1703" w:rsidR="002D66D2" w:rsidRPr="00E6082C" w:rsidRDefault="002D66D2" w:rsidP="00E4393F">
      <w:pPr>
        <w:pStyle w:val="a4"/>
        <w:numPr>
          <w:ilvl w:val="0"/>
          <w:numId w:val="7"/>
        </w:numPr>
        <w:ind w:left="567" w:hanging="207"/>
      </w:pPr>
      <w:r w:rsidRPr="00E6082C">
        <w:t xml:space="preserve">Тема: </w:t>
      </w:r>
      <w:r w:rsidR="008D0379" w:rsidRPr="008D0379">
        <w:t>Предмет и объекты судебной экспертизы</w:t>
      </w:r>
      <w:r w:rsidRPr="00E6082C">
        <w:t>.</w:t>
      </w:r>
    </w:p>
    <w:p w14:paraId="63ADBF92" w14:textId="77777777" w:rsidR="002D66D2" w:rsidRPr="00E6082C" w:rsidRDefault="002D66D2" w:rsidP="002D66D2">
      <w:pPr>
        <w:ind w:firstLine="360"/>
        <w:outlineLvl w:val="0"/>
      </w:pPr>
      <w:r w:rsidRPr="00E6082C">
        <w:t>2. Форма: Лекция, беседа, санитарный бюллетень</w:t>
      </w:r>
    </w:p>
    <w:p w14:paraId="1B9B340F" w14:textId="1E7D54FD" w:rsidR="002D66D2" w:rsidRPr="00E6082C" w:rsidRDefault="002D66D2" w:rsidP="002D66D2">
      <w:pPr>
        <w:ind w:firstLine="360"/>
        <w:outlineLvl w:val="0"/>
      </w:pPr>
      <w:r w:rsidRPr="00E6082C">
        <w:t>3. Количество проведенных сан.</w:t>
      </w:r>
      <w:r w:rsidR="00103C25">
        <w:t xml:space="preserve"> </w:t>
      </w:r>
      <w:r w:rsidRPr="00E6082C">
        <w:t xml:space="preserve">просветительных мероприятий: </w:t>
      </w:r>
      <w:r w:rsidR="00820F8A">
        <w:t>1</w:t>
      </w:r>
    </w:p>
    <w:p w14:paraId="2C28EC22" w14:textId="77777777" w:rsidR="002D66D2" w:rsidRPr="00E6082C" w:rsidRDefault="002D66D2" w:rsidP="002D66D2"/>
    <w:p w14:paraId="38F78F2C" w14:textId="77777777" w:rsidR="002D66D2" w:rsidRPr="00E6082C" w:rsidRDefault="002D66D2" w:rsidP="002D66D2">
      <w:pPr>
        <w:jc w:val="center"/>
        <w:outlineLvl w:val="0"/>
        <w:rPr>
          <w:b/>
        </w:rPr>
      </w:pPr>
      <w:r w:rsidRPr="00E6082C">
        <w:rPr>
          <w:b/>
        </w:rPr>
        <w:t>Список изученной литературы</w:t>
      </w:r>
    </w:p>
    <w:p w14:paraId="0C3C5504" w14:textId="77777777" w:rsidR="002D66D2" w:rsidRPr="00E6082C" w:rsidRDefault="002D66D2" w:rsidP="00103C25">
      <w:pPr>
        <w:jc w:val="center"/>
        <w:outlineLvl w:val="0"/>
        <w:rPr>
          <w:b/>
        </w:rPr>
      </w:pPr>
    </w:p>
    <w:p w14:paraId="01963F9E" w14:textId="70BA1696" w:rsidR="002D66D2" w:rsidRPr="00E6082C" w:rsidRDefault="002D66D2" w:rsidP="00103C25">
      <w:r w:rsidRPr="00E6082C">
        <w:t xml:space="preserve">1. Руководство по судебной медицине / под ред. В. Н. Крюкова, И. В. Буромского. – Москва: ИНФРА-М, 2021. – 656 с.: ил. Стр. 12 – 242. </w:t>
      </w:r>
    </w:p>
    <w:p w14:paraId="7C13369C" w14:textId="1CC1380A" w:rsidR="002D66D2" w:rsidRPr="00E6082C" w:rsidRDefault="002D66D2" w:rsidP="00103C25">
      <w:pPr>
        <w:pStyle w:val="a4"/>
        <w:rPr>
          <w:shd w:val="clear" w:color="auto" w:fill="FFFFFF"/>
        </w:rPr>
      </w:pPr>
      <w:r w:rsidRPr="00E6082C">
        <w:t xml:space="preserve">2. </w:t>
      </w:r>
      <w:r w:rsidR="004E6BC1" w:rsidRPr="004E6BC1">
        <w:rPr>
          <w:shd w:val="clear" w:color="auto" w:fill="FFFFFF"/>
        </w:rPr>
        <w:t>Приказ Минздравсоцразвития РФ от 24.04.2008 N 194н (ред. от 18.01.2012) Об утверждении Медицинских критериев определения степени тяжести вреда, причиненного здоровью человека</w:t>
      </w:r>
    </w:p>
    <w:p w14:paraId="0822F0F1" w14:textId="6F63289B" w:rsidR="002D66D2" w:rsidRPr="00E6082C" w:rsidRDefault="002D66D2" w:rsidP="00103C25">
      <w:pPr>
        <w:pStyle w:val="a4"/>
      </w:pPr>
      <w:r w:rsidRPr="00E6082C">
        <w:rPr>
          <w:shd w:val="clear" w:color="auto" w:fill="FFFFFF"/>
        </w:rPr>
        <w:t xml:space="preserve">3. </w:t>
      </w:r>
      <w:r w:rsidR="003B50B2" w:rsidRPr="003B50B2">
        <w:rPr>
          <w:shd w:val="clear" w:color="auto" w:fill="FFFFFF"/>
        </w:rPr>
        <w:t>Судебно-медицинская экспертиза повреждения тупыми предметами - Акопов В.И. - 1978 год - 112 с.</w:t>
      </w:r>
    </w:p>
    <w:p w14:paraId="3F820CB7" w14:textId="77777777" w:rsidR="002D66D2" w:rsidRPr="00E6082C" w:rsidRDefault="002D66D2" w:rsidP="002D66D2">
      <w:pPr>
        <w:spacing w:line="360" w:lineRule="auto"/>
      </w:pPr>
    </w:p>
    <w:p w14:paraId="7B2EA709" w14:textId="77777777" w:rsidR="002D66D2" w:rsidRPr="00E6082C" w:rsidRDefault="002D66D2" w:rsidP="002D66D2">
      <w:pPr>
        <w:outlineLvl w:val="0"/>
      </w:pPr>
    </w:p>
    <w:p w14:paraId="47CB0D50" w14:textId="5C20374B" w:rsidR="002D66D2" w:rsidRPr="00E6082C" w:rsidRDefault="002D66D2" w:rsidP="002D66D2">
      <w:pPr>
        <w:outlineLvl w:val="0"/>
      </w:pPr>
      <w:r w:rsidRPr="00E6082C">
        <w:t>Подпись руководителя подготовкой ординатора________________________/</w:t>
      </w:r>
      <w:r w:rsidR="00961DD7">
        <w:t xml:space="preserve"> Стукова Е.Э.</w:t>
      </w:r>
    </w:p>
    <w:p w14:paraId="53CA9871" w14:textId="77777777" w:rsidR="002D66D2" w:rsidRPr="00E6082C" w:rsidRDefault="002D66D2" w:rsidP="002D66D2">
      <w:pPr>
        <w:outlineLvl w:val="0"/>
      </w:pPr>
    </w:p>
    <w:p w14:paraId="1E4713D9" w14:textId="77777777" w:rsidR="002D66D2" w:rsidRPr="00E6082C" w:rsidRDefault="002D66D2" w:rsidP="002D66D2">
      <w:pPr>
        <w:outlineLvl w:val="0"/>
      </w:pPr>
    </w:p>
    <w:p w14:paraId="27D13BC8" w14:textId="77777777" w:rsidR="002D66D2" w:rsidRPr="00E6082C" w:rsidRDefault="002D66D2" w:rsidP="002D66D2">
      <w:pPr>
        <w:outlineLvl w:val="0"/>
      </w:pPr>
    </w:p>
    <w:p w14:paraId="20EF3A3B" w14:textId="77777777" w:rsidR="002D66D2" w:rsidRPr="00E6082C" w:rsidRDefault="002D66D2" w:rsidP="002D66D2">
      <w:pPr>
        <w:outlineLvl w:val="0"/>
      </w:pPr>
    </w:p>
    <w:p w14:paraId="1499A35B" w14:textId="77777777" w:rsidR="002D66D2" w:rsidRPr="00E6082C" w:rsidRDefault="002D66D2" w:rsidP="002D66D2">
      <w:pPr>
        <w:outlineLvl w:val="0"/>
      </w:pPr>
    </w:p>
    <w:p w14:paraId="651C9D31" w14:textId="77777777" w:rsidR="002D66D2" w:rsidRPr="00E6082C" w:rsidRDefault="002D66D2" w:rsidP="002D66D2">
      <w:pPr>
        <w:outlineLvl w:val="0"/>
      </w:pPr>
    </w:p>
    <w:p w14:paraId="15C7576A" w14:textId="21C0BD59" w:rsidR="002D66D2" w:rsidRDefault="002D66D2" w:rsidP="002D66D2">
      <w:pPr>
        <w:outlineLvl w:val="0"/>
      </w:pPr>
    </w:p>
    <w:p w14:paraId="7A2CD499" w14:textId="24E4E68C" w:rsidR="00103C25" w:rsidRDefault="00103C25" w:rsidP="002D66D2">
      <w:pPr>
        <w:outlineLvl w:val="0"/>
      </w:pPr>
    </w:p>
    <w:p w14:paraId="7C6D5129" w14:textId="77777777" w:rsidR="00103C25" w:rsidRPr="00E6082C" w:rsidRDefault="00103C25" w:rsidP="002D66D2">
      <w:pPr>
        <w:outlineLvl w:val="0"/>
      </w:pPr>
    </w:p>
    <w:p w14:paraId="1B714597" w14:textId="77777777" w:rsidR="002D66D2" w:rsidRPr="00E6082C" w:rsidRDefault="002D66D2" w:rsidP="002D66D2">
      <w:pPr>
        <w:outlineLvl w:val="0"/>
      </w:pPr>
    </w:p>
    <w:p w14:paraId="638781A7" w14:textId="77777777" w:rsidR="002D66D2" w:rsidRPr="00E6082C" w:rsidRDefault="002D66D2" w:rsidP="002D66D2">
      <w:pPr>
        <w:outlineLvl w:val="0"/>
      </w:pPr>
    </w:p>
    <w:p w14:paraId="6085CEAA" w14:textId="77777777" w:rsidR="002D66D2" w:rsidRDefault="002D66D2" w:rsidP="002D66D2">
      <w:pPr>
        <w:outlineLvl w:val="0"/>
      </w:pPr>
    </w:p>
    <w:p w14:paraId="0B9F0A3B" w14:textId="77777777" w:rsidR="004E6BC1" w:rsidRPr="00E6082C" w:rsidRDefault="004E6BC1" w:rsidP="002D66D2">
      <w:pPr>
        <w:outlineLvl w:val="0"/>
      </w:pPr>
    </w:p>
    <w:p w14:paraId="08563849" w14:textId="77777777" w:rsidR="002D66D2" w:rsidRPr="00E6082C" w:rsidRDefault="002D66D2" w:rsidP="002D66D2">
      <w:pPr>
        <w:outlineLvl w:val="0"/>
      </w:pPr>
    </w:p>
    <w:p w14:paraId="6EBA0AE7" w14:textId="642B1F2D" w:rsidR="002D66D2" w:rsidRDefault="002D66D2" w:rsidP="002D66D2">
      <w:pPr>
        <w:outlineLvl w:val="0"/>
      </w:pPr>
    </w:p>
    <w:p w14:paraId="6557EEE4" w14:textId="03BE105A" w:rsidR="00103C25" w:rsidRDefault="00103C25" w:rsidP="002D66D2">
      <w:pPr>
        <w:outlineLvl w:val="0"/>
      </w:pPr>
    </w:p>
    <w:p w14:paraId="5FAD3F9C" w14:textId="77777777" w:rsidR="00BE3ED0" w:rsidRDefault="00BE3ED0" w:rsidP="003B50B2">
      <w:pPr>
        <w:outlineLvl w:val="0"/>
        <w:rPr>
          <w:b/>
        </w:rPr>
      </w:pPr>
    </w:p>
    <w:p w14:paraId="44570FCF" w14:textId="13CAA1C8" w:rsidR="00820F8A" w:rsidRPr="00E6082C" w:rsidRDefault="00820F8A" w:rsidP="00820F8A">
      <w:pPr>
        <w:jc w:val="center"/>
        <w:outlineLvl w:val="0"/>
        <w:rPr>
          <w:b/>
        </w:rPr>
      </w:pPr>
      <w:r w:rsidRPr="00E6082C">
        <w:rPr>
          <w:b/>
        </w:rPr>
        <w:lastRenderedPageBreak/>
        <w:t xml:space="preserve">Отчет о проделанной работе </w:t>
      </w:r>
    </w:p>
    <w:p w14:paraId="5B06466C" w14:textId="49CC4CFA" w:rsidR="00820F8A" w:rsidRDefault="00820F8A" w:rsidP="00820F8A">
      <w:pPr>
        <w:jc w:val="center"/>
        <w:outlineLvl w:val="0"/>
        <w:rPr>
          <w:b/>
        </w:rPr>
      </w:pPr>
      <w:r w:rsidRPr="00E6082C">
        <w:rPr>
          <w:b/>
        </w:rPr>
        <w:t>с «</w:t>
      </w:r>
      <w:r>
        <w:rPr>
          <w:b/>
        </w:rPr>
        <w:t>9</w:t>
      </w:r>
      <w:r w:rsidRPr="00E6082C">
        <w:rPr>
          <w:b/>
        </w:rPr>
        <w:t xml:space="preserve">» </w:t>
      </w:r>
      <w:r>
        <w:rPr>
          <w:b/>
        </w:rPr>
        <w:t>января</w:t>
      </w:r>
      <w:r w:rsidRPr="00E6082C">
        <w:rPr>
          <w:b/>
        </w:rPr>
        <w:t xml:space="preserve"> 202</w:t>
      </w:r>
      <w:r>
        <w:rPr>
          <w:b/>
        </w:rPr>
        <w:t>3</w:t>
      </w:r>
      <w:r w:rsidRPr="00E6082C">
        <w:rPr>
          <w:b/>
        </w:rPr>
        <w:t xml:space="preserve"> по «</w:t>
      </w:r>
      <w:r w:rsidR="00707B61">
        <w:rPr>
          <w:b/>
        </w:rPr>
        <w:t>18</w:t>
      </w:r>
      <w:r w:rsidRPr="00E6082C">
        <w:rPr>
          <w:b/>
        </w:rPr>
        <w:t xml:space="preserve">» </w:t>
      </w:r>
      <w:r w:rsidR="00707B61">
        <w:rPr>
          <w:b/>
        </w:rPr>
        <w:t>январ</w:t>
      </w:r>
      <w:r>
        <w:rPr>
          <w:b/>
        </w:rPr>
        <w:t>я</w:t>
      </w:r>
      <w:r w:rsidRPr="00E6082C">
        <w:rPr>
          <w:b/>
        </w:rPr>
        <w:t xml:space="preserve"> 202</w:t>
      </w:r>
      <w:r>
        <w:rPr>
          <w:b/>
        </w:rPr>
        <w:t>3</w:t>
      </w:r>
    </w:p>
    <w:p w14:paraId="1AC88F5A" w14:textId="77777777" w:rsidR="00820F8A" w:rsidRPr="00820F8A" w:rsidRDefault="00820F8A" w:rsidP="00820F8A">
      <w:pPr>
        <w:rPr>
          <w:b/>
          <w:bCs/>
          <w:sz w:val="22"/>
          <w:szCs w:val="22"/>
          <w:u w:val="single"/>
          <w:shd w:val="clear" w:color="auto" w:fill="FBFBFB"/>
        </w:rPr>
      </w:pPr>
      <w:r w:rsidRPr="00634FD2">
        <w:rPr>
          <w:sz w:val="22"/>
          <w:szCs w:val="22"/>
        </w:rPr>
        <w:t xml:space="preserve">Работа в </w:t>
      </w:r>
      <w:r w:rsidRPr="00634FD2">
        <w:rPr>
          <w:sz w:val="22"/>
          <w:szCs w:val="22"/>
          <w:u w:val="single"/>
        </w:rPr>
        <w:t>_</w:t>
      </w:r>
      <w:r w:rsidRPr="00634FD2">
        <w:rPr>
          <w:b/>
          <w:bCs/>
          <w:sz w:val="22"/>
          <w:szCs w:val="22"/>
          <w:u w:val="single"/>
          <w:shd w:val="clear" w:color="auto" w:fill="FBFBFB"/>
        </w:rPr>
        <w:t xml:space="preserve">Отдел судебно-медицинской экспертизы </w:t>
      </w:r>
      <w:r>
        <w:rPr>
          <w:b/>
          <w:bCs/>
          <w:sz w:val="22"/>
          <w:szCs w:val="22"/>
          <w:u w:val="single"/>
          <w:shd w:val="clear" w:color="auto" w:fill="FBFBFB"/>
        </w:rPr>
        <w:t>живых лиц</w:t>
      </w:r>
      <w:r w:rsidRPr="00634FD2">
        <w:rPr>
          <w:b/>
          <w:bCs/>
          <w:sz w:val="22"/>
          <w:szCs w:val="22"/>
          <w:u w:val="single"/>
          <w:shd w:val="clear" w:color="auto" w:fill="FBFBFB"/>
        </w:rPr>
        <w:t xml:space="preserve"> (</w:t>
      </w:r>
      <w:r w:rsidRPr="00820F8A">
        <w:rPr>
          <w:b/>
          <w:bCs/>
          <w:sz w:val="22"/>
          <w:szCs w:val="22"/>
          <w:u w:val="single"/>
          <w:shd w:val="clear" w:color="auto" w:fill="FBFBFB"/>
        </w:rPr>
        <w:t>Алтайское краевое бюро судебно-медицинской экспертизы</w:t>
      </w:r>
      <w:r w:rsidRPr="00634FD2">
        <w:rPr>
          <w:b/>
          <w:bCs/>
          <w:sz w:val="22"/>
          <w:szCs w:val="22"/>
          <w:u w:val="single"/>
          <w:shd w:val="clear" w:color="auto" w:fill="FBFBFB"/>
        </w:rPr>
        <w:t>)</w:t>
      </w:r>
    </w:p>
    <w:p w14:paraId="1B303BAD" w14:textId="77777777" w:rsidR="00820F8A" w:rsidRPr="00634FD2" w:rsidRDefault="00820F8A" w:rsidP="00820F8A">
      <w:pPr>
        <w:jc w:val="center"/>
        <w:rPr>
          <w:sz w:val="22"/>
          <w:szCs w:val="22"/>
        </w:rPr>
      </w:pPr>
      <w:r w:rsidRPr="00634FD2">
        <w:rPr>
          <w:sz w:val="22"/>
          <w:szCs w:val="22"/>
        </w:rPr>
        <w:t>(наименование медицинской организации)</w:t>
      </w:r>
    </w:p>
    <w:p w14:paraId="2E5CE8AB" w14:textId="77777777" w:rsidR="00820F8A" w:rsidRPr="00E6082C" w:rsidRDefault="00820F8A" w:rsidP="00820F8A">
      <w:pPr>
        <w:jc w:val="center"/>
        <w:outlineLvl w:val="0"/>
        <w:rPr>
          <w:b/>
        </w:rPr>
      </w:pPr>
    </w:p>
    <w:p w14:paraId="3D56BDC4" w14:textId="3CDD9466" w:rsidR="00820F8A" w:rsidRPr="00E6082C" w:rsidRDefault="00820F8A" w:rsidP="00820F8A">
      <w:pPr>
        <w:pStyle w:val="a4"/>
      </w:pPr>
      <w:r w:rsidRPr="00E6082C">
        <w:t xml:space="preserve">В период с </w:t>
      </w:r>
      <w:r w:rsidR="00707B61">
        <w:t>09</w:t>
      </w:r>
      <w:r w:rsidRPr="00E6082C">
        <w:t>.</w:t>
      </w:r>
      <w:r w:rsidR="00707B61">
        <w:t>01</w:t>
      </w:r>
      <w:r w:rsidRPr="00E6082C">
        <w:t>.202</w:t>
      </w:r>
      <w:r w:rsidR="00707B61">
        <w:t>3</w:t>
      </w:r>
      <w:r w:rsidRPr="00E6082C">
        <w:t xml:space="preserve"> г. по </w:t>
      </w:r>
      <w:r w:rsidR="00707B61">
        <w:t>18</w:t>
      </w:r>
      <w:r w:rsidRPr="00E6082C">
        <w:t>.</w:t>
      </w:r>
      <w:r w:rsidR="00707B61">
        <w:t>0</w:t>
      </w:r>
      <w:r>
        <w:t>1</w:t>
      </w:r>
      <w:r w:rsidRPr="00E6082C">
        <w:t>.202</w:t>
      </w:r>
      <w:r w:rsidR="00707B61">
        <w:t>3</w:t>
      </w:r>
      <w:r w:rsidRPr="00E6082C">
        <w:t xml:space="preserve"> г. посещал</w:t>
      </w:r>
      <w:r>
        <w:t>а</w:t>
      </w:r>
      <w:r w:rsidRPr="00E6082C">
        <w:t xml:space="preserve"> производственную (клиническую) практику,</w:t>
      </w:r>
      <w:r w:rsidRPr="00E6082C">
        <w:rPr>
          <w:color w:val="FF0000"/>
        </w:rPr>
        <w:t xml:space="preserve"> </w:t>
      </w:r>
      <w:r w:rsidRPr="00E6082C">
        <w:t>где получил</w:t>
      </w:r>
      <w:r>
        <w:t>а</w:t>
      </w:r>
      <w:r w:rsidRPr="00E6082C">
        <w:t xml:space="preserve"> следующие знания: правила и организация работы отделения живых лиц. За месяц участвовал</w:t>
      </w:r>
      <w:r>
        <w:t>а</w:t>
      </w:r>
      <w:r w:rsidRPr="00E6082C">
        <w:t xml:space="preserve"> в экспертизе </w:t>
      </w:r>
      <w:r w:rsidR="00707B61">
        <w:t>18</w:t>
      </w:r>
      <w:r w:rsidRPr="00E6082C">
        <w:t xml:space="preserve"> живых лиц. Изучил</w:t>
      </w:r>
      <w:r w:rsidR="00707B61">
        <w:t>а</w:t>
      </w:r>
      <w:r w:rsidRPr="00E6082C">
        <w:t xml:space="preserve"> Приложение к приказу Министерства здравоохранения и социального развития РФ от 24 апреля 2008 г. N 194н; так же изучен приказ</w:t>
      </w:r>
      <w:r w:rsidRPr="00E6082C">
        <w:rPr>
          <w:b/>
        </w:rPr>
        <w:t xml:space="preserve"> </w:t>
      </w:r>
      <w:r w:rsidRPr="00E6082C">
        <w:t xml:space="preserve">Министерства здравоохранения и социального развития РФ от 12 мая 2010 г. N 346н "Об утверждении Порядка организации и производства судебно-медицинских экспертиз в государственных судебно-экспертных учреждениях Российской Федерации". </w:t>
      </w:r>
    </w:p>
    <w:p w14:paraId="43BAD348" w14:textId="3BA29076" w:rsidR="00820F8A" w:rsidRDefault="00820F8A" w:rsidP="00820F8A">
      <w:pPr>
        <w:pStyle w:val="a4"/>
        <w:rPr>
          <w:bCs/>
        </w:rPr>
      </w:pPr>
      <w:r w:rsidRPr="00E6082C">
        <w:rPr>
          <w:b/>
        </w:rPr>
        <w:t>Индивидуальная деятельность</w:t>
      </w:r>
      <w:r w:rsidRPr="00E6082C">
        <w:t xml:space="preserve">: по прочитанной литературе составлена реферативная работа по теме: </w:t>
      </w:r>
      <w:r w:rsidR="00BE3ED0" w:rsidRPr="00BE3ED0">
        <w:rPr>
          <w:bCs/>
        </w:rPr>
        <w:t>Ссадины: характеристика, сроки заживления, судебно-медицинс</w:t>
      </w:r>
      <w:r w:rsidR="00BE3ED0" w:rsidRPr="00BE3ED0">
        <w:rPr>
          <w:bCs/>
        </w:rPr>
        <w:softHyphen/>
        <w:t>кое значение.</w:t>
      </w:r>
    </w:p>
    <w:p w14:paraId="71484B24" w14:textId="77777777" w:rsidR="00820F8A" w:rsidRPr="00E6082C" w:rsidRDefault="00820F8A" w:rsidP="00820F8A">
      <w:pPr>
        <w:pStyle w:val="a4"/>
        <w:rPr>
          <w:b/>
        </w:rPr>
      </w:pPr>
    </w:p>
    <w:p w14:paraId="7D77AA0C" w14:textId="77777777" w:rsidR="00820F8A" w:rsidRPr="00E6082C" w:rsidRDefault="00820F8A" w:rsidP="00820F8A">
      <w:pPr>
        <w:outlineLvl w:val="0"/>
        <w:rPr>
          <w:b/>
        </w:rPr>
      </w:pPr>
      <w:r w:rsidRPr="00E6082C">
        <w:rPr>
          <w:b/>
        </w:rPr>
        <w:t>Санитарно-просветительная работа</w:t>
      </w:r>
    </w:p>
    <w:p w14:paraId="3E196E95" w14:textId="77777777" w:rsidR="002962AC" w:rsidRDefault="00820F8A" w:rsidP="00BA2DBF">
      <w:pPr>
        <w:pStyle w:val="a4"/>
        <w:numPr>
          <w:ilvl w:val="0"/>
          <w:numId w:val="8"/>
        </w:numPr>
        <w:ind w:firstLine="360"/>
        <w:outlineLvl w:val="0"/>
      </w:pPr>
      <w:r w:rsidRPr="00E6082C">
        <w:t xml:space="preserve">Тема: </w:t>
      </w:r>
      <w:r w:rsidR="002962AC" w:rsidRPr="002962AC">
        <w:t>Ссадины: характеристика, сроки заживления, судебно-медицинское значение.</w:t>
      </w:r>
    </w:p>
    <w:p w14:paraId="08BE69CF" w14:textId="77777777" w:rsidR="002962AC" w:rsidRDefault="00820F8A" w:rsidP="002962AC">
      <w:pPr>
        <w:pStyle w:val="a4"/>
        <w:ind w:left="720"/>
        <w:outlineLvl w:val="0"/>
      </w:pPr>
      <w:r w:rsidRPr="00E6082C">
        <w:t>2. Форма: Лекция, беседа, санитарный бюллетень</w:t>
      </w:r>
    </w:p>
    <w:p w14:paraId="072AB092" w14:textId="2A40886C" w:rsidR="00820F8A" w:rsidRPr="00E6082C" w:rsidRDefault="00820F8A" w:rsidP="002962AC">
      <w:pPr>
        <w:pStyle w:val="a4"/>
        <w:ind w:left="720"/>
        <w:outlineLvl w:val="0"/>
      </w:pPr>
      <w:r w:rsidRPr="00E6082C">
        <w:t>3. Количество проведенных сан.</w:t>
      </w:r>
      <w:r>
        <w:t xml:space="preserve"> </w:t>
      </w:r>
      <w:r w:rsidRPr="00E6082C">
        <w:t xml:space="preserve">просветительных мероприятий: </w:t>
      </w:r>
      <w:r w:rsidR="002962AC">
        <w:t>3</w:t>
      </w:r>
    </w:p>
    <w:p w14:paraId="0BC476A8" w14:textId="77777777" w:rsidR="00820F8A" w:rsidRPr="00E6082C" w:rsidRDefault="00820F8A" w:rsidP="00820F8A"/>
    <w:p w14:paraId="0B08C58E" w14:textId="77777777" w:rsidR="00820F8A" w:rsidRPr="00E6082C" w:rsidRDefault="00820F8A" w:rsidP="00820F8A">
      <w:pPr>
        <w:jc w:val="center"/>
        <w:outlineLvl w:val="0"/>
        <w:rPr>
          <w:b/>
        </w:rPr>
      </w:pPr>
      <w:r w:rsidRPr="00E6082C">
        <w:rPr>
          <w:b/>
        </w:rPr>
        <w:t>Список изученной литературы</w:t>
      </w:r>
    </w:p>
    <w:p w14:paraId="6A8F86BD" w14:textId="77777777" w:rsidR="00820F8A" w:rsidRPr="00E6082C" w:rsidRDefault="00820F8A" w:rsidP="00820F8A">
      <w:pPr>
        <w:jc w:val="center"/>
        <w:outlineLvl w:val="0"/>
        <w:rPr>
          <w:b/>
        </w:rPr>
      </w:pPr>
    </w:p>
    <w:p w14:paraId="1F30FCAB" w14:textId="77777777" w:rsidR="00820F8A" w:rsidRPr="00E6082C" w:rsidRDefault="00820F8A" w:rsidP="00820F8A">
      <w:r w:rsidRPr="00E6082C">
        <w:t xml:space="preserve">1. Руководство по судебной медицине / под ред. В. Н. Крюкова, И. В. Буромского. – Москва: ИНФРА-М, 2021. – 656 с.: ил. Стр. 12 – 242. </w:t>
      </w:r>
    </w:p>
    <w:p w14:paraId="3559F733" w14:textId="22DCCE0C" w:rsidR="00820F8A" w:rsidRPr="00E6082C" w:rsidRDefault="00820F8A" w:rsidP="00820F8A">
      <w:pPr>
        <w:pStyle w:val="a4"/>
        <w:rPr>
          <w:shd w:val="clear" w:color="auto" w:fill="FFFFFF"/>
        </w:rPr>
      </w:pPr>
      <w:r w:rsidRPr="00E6082C">
        <w:t xml:space="preserve">2. </w:t>
      </w:r>
      <w:r w:rsidR="004E6BC1" w:rsidRPr="004E6BC1">
        <w:rPr>
          <w:shd w:val="clear" w:color="auto" w:fill="FFFFFF"/>
        </w:rPr>
        <w:t>Приказ Минздравсоцразвития РФ от 24.04.2008 N 194н (ред. от 18.01.2012) Об утверждении Медицинских критериев определения степени тяжести вреда, причиненного здоровью человека</w:t>
      </w:r>
    </w:p>
    <w:p w14:paraId="576D3984" w14:textId="482C91EB" w:rsidR="00820F8A" w:rsidRPr="00E6082C" w:rsidRDefault="00820F8A" w:rsidP="00820F8A">
      <w:pPr>
        <w:pStyle w:val="a4"/>
      </w:pPr>
      <w:r w:rsidRPr="00E6082C">
        <w:rPr>
          <w:shd w:val="clear" w:color="auto" w:fill="FFFFFF"/>
        </w:rPr>
        <w:t xml:space="preserve">3. </w:t>
      </w:r>
      <w:r w:rsidR="003B50B2" w:rsidRPr="003B50B2">
        <w:rPr>
          <w:shd w:val="clear" w:color="auto" w:fill="FFFFFF"/>
        </w:rPr>
        <w:t>Судебно-медицинская экспертиза повреждения тупыми предметами - Акопов В.И. - 1978 год - 112 с.</w:t>
      </w:r>
    </w:p>
    <w:p w14:paraId="14445C91" w14:textId="77777777" w:rsidR="00820F8A" w:rsidRPr="00E6082C" w:rsidRDefault="00820F8A" w:rsidP="00820F8A">
      <w:pPr>
        <w:spacing w:line="360" w:lineRule="auto"/>
      </w:pPr>
    </w:p>
    <w:p w14:paraId="1D9FD176" w14:textId="77777777" w:rsidR="00820F8A" w:rsidRPr="00E6082C" w:rsidRDefault="00820F8A" w:rsidP="00820F8A">
      <w:pPr>
        <w:outlineLvl w:val="0"/>
      </w:pPr>
    </w:p>
    <w:p w14:paraId="17336AD8" w14:textId="77777777" w:rsidR="00820F8A" w:rsidRPr="00E6082C" w:rsidRDefault="00820F8A" w:rsidP="00820F8A">
      <w:pPr>
        <w:outlineLvl w:val="0"/>
      </w:pPr>
      <w:r w:rsidRPr="00E6082C">
        <w:t>Подпись руководителя подготовкой ординатора________________________/</w:t>
      </w:r>
      <w:r>
        <w:t xml:space="preserve"> Стукова Е.Э.</w:t>
      </w:r>
    </w:p>
    <w:p w14:paraId="7B4D5DD7" w14:textId="77777777" w:rsidR="00103C25" w:rsidRPr="00E6082C" w:rsidRDefault="00103C25" w:rsidP="002D66D2">
      <w:pPr>
        <w:outlineLvl w:val="0"/>
      </w:pPr>
    </w:p>
    <w:p w14:paraId="043097E1" w14:textId="77777777" w:rsidR="002D66D2" w:rsidRPr="00E6082C" w:rsidRDefault="002D66D2" w:rsidP="002D66D2">
      <w:pPr>
        <w:outlineLvl w:val="0"/>
      </w:pPr>
    </w:p>
    <w:p w14:paraId="573F5712" w14:textId="5AF62F15" w:rsidR="002D66D2" w:rsidRDefault="002D66D2" w:rsidP="002D66D2">
      <w:pPr>
        <w:outlineLvl w:val="0"/>
      </w:pPr>
    </w:p>
    <w:p w14:paraId="3179159E" w14:textId="6EFB41FD" w:rsidR="00E4393F" w:rsidRDefault="00E4393F" w:rsidP="002D66D2">
      <w:pPr>
        <w:outlineLvl w:val="0"/>
      </w:pPr>
    </w:p>
    <w:p w14:paraId="381F791A" w14:textId="2A75AD64" w:rsidR="00707B61" w:rsidRDefault="00707B61" w:rsidP="002D66D2">
      <w:pPr>
        <w:outlineLvl w:val="0"/>
      </w:pPr>
    </w:p>
    <w:p w14:paraId="7F89B216" w14:textId="6081F13F" w:rsidR="00707B61" w:rsidRDefault="00707B61" w:rsidP="002D66D2">
      <w:pPr>
        <w:outlineLvl w:val="0"/>
      </w:pPr>
    </w:p>
    <w:p w14:paraId="7410F672" w14:textId="49CB5738" w:rsidR="00707B61" w:rsidRDefault="00707B61" w:rsidP="002D66D2">
      <w:pPr>
        <w:outlineLvl w:val="0"/>
      </w:pPr>
    </w:p>
    <w:p w14:paraId="18DDD716" w14:textId="1191355F" w:rsidR="00707B61" w:rsidRDefault="00707B61" w:rsidP="002D66D2">
      <w:pPr>
        <w:outlineLvl w:val="0"/>
      </w:pPr>
    </w:p>
    <w:p w14:paraId="0AB930D7" w14:textId="7D936BD6" w:rsidR="00707B61" w:rsidRDefault="00707B61" w:rsidP="002D66D2">
      <w:pPr>
        <w:outlineLvl w:val="0"/>
      </w:pPr>
    </w:p>
    <w:p w14:paraId="1B9CF8BD" w14:textId="6FFF3835" w:rsidR="00707B61" w:rsidRDefault="00707B61" w:rsidP="002D66D2">
      <w:pPr>
        <w:outlineLvl w:val="0"/>
      </w:pPr>
    </w:p>
    <w:p w14:paraId="2D1C4962" w14:textId="3137FF75" w:rsidR="00707B61" w:rsidRDefault="00707B61" w:rsidP="002D66D2">
      <w:pPr>
        <w:outlineLvl w:val="0"/>
      </w:pPr>
    </w:p>
    <w:p w14:paraId="54477685" w14:textId="77777777" w:rsidR="00BE3ED0" w:rsidRDefault="00BE3ED0" w:rsidP="002D66D2">
      <w:pPr>
        <w:outlineLvl w:val="0"/>
      </w:pPr>
    </w:p>
    <w:p w14:paraId="4CD97336" w14:textId="77777777" w:rsidR="00BE3ED0" w:rsidRDefault="00BE3ED0" w:rsidP="002D66D2">
      <w:pPr>
        <w:outlineLvl w:val="0"/>
      </w:pPr>
    </w:p>
    <w:p w14:paraId="37122341" w14:textId="4DDF4E27" w:rsidR="00707B61" w:rsidRDefault="00707B61" w:rsidP="002D66D2">
      <w:pPr>
        <w:outlineLvl w:val="0"/>
      </w:pPr>
    </w:p>
    <w:p w14:paraId="3C323CB2" w14:textId="6E4F4743" w:rsidR="00BE3ED0" w:rsidRDefault="00BE3ED0" w:rsidP="002D66D2">
      <w:pPr>
        <w:jc w:val="center"/>
        <w:outlineLvl w:val="0"/>
        <w:rPr>
          <w:b/>
        </w:rPr>
      </w:pPr>
    </w:p>
    <w:p w14:paraId="7802858E" w14:textId="77777777" w:rsidR="00BE3ED0" w:rsidRDefault="00BE3ED0" w:rsidP="003B50B2">
      <w:pPr>
        <w:outlineLvl w:val="0"/>
        <w:rPr>
          <w:b/>
        </w:rPr>
      </w:pPr>
    </w:p>
    <w:p w14:paraId="64E70AAF" w14:textId="40E21451" w:rsidR="002D66D2" w:rsidRPr="00333CFB" w:rsidRDefault="002D66D2" w:rsidP="002D66D2">
      <w:pPr>
        <w:jc w:val="center"/>
        <w:outlineLvl w:val="0"/>
        <w:rPr>
          <w:b/>
        </w:rPr>
      </w:pPr>
      <w:r w:rsidRPr="00333CFB">
        <w:rPr>
          <w:b/>
        </w:rPr>
        <w:lastRenderedPageBreak/>
        <w:t xml:space="preserve">Отчет о проделанной работе ординатора за </w:t>
      </w:r>
      <w:r w:rsidR="00E4393F">
        <w:rPr>
          <w:b/>
        </w:rPr>
        <w:t>осенний</w:t>
      </w:r>
      <w:r w:rsidRPr="00333CFB">
        <w:rPr>
          <w:b/>
        </w:rPr>
        <w:t xml:space="preserve"> семестр 20</w:t>
      </w:r>
      <w:r w:rsidR="00E4393F">
        <w:rPr>
          <w:b/>
        </w:rPr>
        <w:t>22</w:t>
      </w:r>
      <w:r w:rsidRPr="00333CFB">
        <w:rPr>
          <w:b/>
        </w:rPr>
        <w:t>-202</w:t>
      </w:r>
      <w:r w:rsidR="00E4393F">
        <w:rPr>
          <w:b/>
        </w:rPr>
        <w:t>3</w:t>
      </w:r>
      <w:r w:rsidRPr="00333CFB">
        <w:rPr>
          <w:b/>
        </w:rPr>
        <w:t xml:space="preserve"> уч. года</w:t>
      </w:r>
    </w:p>
    <w:p w14:paraId="0E91BD6F" w14:textId="77777777" w:rsidR="002D66D2" w:rsidRPr="00333CFB" w:rsidRDefault="002D66D2" w:rsidP="002D66D2"/>
    <w:p w14:paraId="081D0758" w14:textId="2E0161D8" w:rsidR="002D66D2" w:rsidRPr="00333CFB" w:rsidRDefault="002D66D2" w:rsidP="002D66D2">
      <w:r w:rsidRPr="00333CFB">
        <w:t>Количества принятых больных по нозологическим формам, выполненных процедур и практических навыков. Ночные дежурства с указанием выполненной работы, оказание помощи при неотложных состояниях. Количество участия в работе конференций, количество бесед и лекций сан</w:t>
      </w:r>
      <w:r w:rsidR="00961DD7">
        <w:t>.</w:t>
      </w:r>
      <w:r w:rsidR="00103C25">
        <w:t xml:space="preserve"> </w:t>
      </w:r>
      <w:r w:rsidRPr="00333CFB">
        <w:t xml:space="preserve">просветительной направленности, количество проработанных статей, монографий. </w:t>
      </w:r>
    </w:p>
    <w:p w14:paraId="5CAF8166" w14:textId="77777777" w:rsidR="002D66D2" w:rsidRPr="00333CFB" w:rsidRDefault="002D66D2" w:rsidP="002D66D2">
      <w:pPr>
        <w:rPr>
          <w:color w:val="FF0000"/>
        </w:rPr>
      </w:pPr>
    </w:p>
    <w:p w14:paraId="5DE99391" w14:textId="77777777" w:rsidR="002C1732" w:rsidRDefault="002D66D2" w:rsidP="002C1732">
      <w:r w:rsidRPr="00333CFB">
        <w:t xml:space="preserve">За время прохождения практики было </w:t>
      </w:r>
      <w:r w:rsidR="00961DD7" w:rsidRPr="00333CFB">
        <w:t>освидетельствовано</w:t>
      </w:r>
      <w:r w:rsidRPr="00333CFB">
        <w:t xml:space="preserve"> </w:t>
      </w:r>
      <w:r w:rsidR="00E4393F">
        <w:t>40</w:t>
      </w:r>
      <w:r w:rsidRPr="00333CFB">
        <w:t xml:space="preserve"> жив</w:t>
      </w:r>
      <w:r w:rsidR="00E4393F">
        <w:t>ых</w:t>
      </w:r>
      <w:r w:rsidRPr="00333CFB">
        <w:t xml:space="preserve"> лиц, с изучением и использованием на практике Приложение к приказу Министерства здравоохранения и социального развития РФ от 24 апреля 2008 г. N 194н; так же изучен приказ</w:t>
      </w:r>
      <w:r w:rsidRPr="00333CFB">
        <w:rPr>
          <w:b/>
        </w:rPr>
        <w:t xml:space="preserve"> </w:t>
      </w:r>
      <w:r w:rsidRPr="00333CFB">
        <w:t xml:space="preserve">Министерства здравоохранения и социального развития РФ от 12 мая 2010 г. N 346н "Об утверждении Порядка организации и производства судебно-медицинских экспертиз в государственных судебно-экспертных учреждениях Российской Федерации" и на основании которого была проведена работа по выявлению соответствия законченных судебно-медицинских экспертиз и приказа МЗ РФ от 12 мая 2010 г. N 346н. Общественная деятельность: проведение сан просвет работ с работниками отдела судебно-медицинской экспертизы живых лиц. Темы: </w:t>
      </w:r>
      <w:r w:rsidR="002C1732" w:rsidRPr="00BE3ED0">
        <w:rPr>
          <w:bCs/>
        </w:rPr>
        <w:t>Кровоподтеки: характеристика, судебно-медицинское значение.</w:t>
      </w:r>
    </w:p>
    <w:p w14:paraId="64CEFEF6" w14:textId="77777777" w:rsidR="002C1732" w:rsidRDefault="002C1732" w:rsidP="002C1732">
      <w:pPr>
        <w:pStyle w:val="a4"/>
        <w:rPr>
          <w:bCs/>
        </w:rPr>
      </w:pPr>
      <w:r w:rsidRPr="00BE3ED0">
        <w:rPr>
          <w:bCs/>
        </w:rPr>
        <w:t>Ссадины: характеристика, сроки заживления, судебно-медицинс</w:t>
      </w:r>
      <w:r w:rsidRPr="00BE3ED0">
        <w:rPr>
          <w:bCs/>
        </w:rPr>
        <w:softHyphen/>
        <w:t>кое значение.</w:t>
      </w:r>
    </w:p>
    <w:p w14:paraId="54041C5E" w14:textId="741802AC" w:rsidR="002D66D2" w:rsidRPr="00333CFB" w:rsidRDefault="002D66D2" w:rsidP="002D66D2">
      <w:pPr>
        <w:rPr>
          <w:color w:val="FF0000"/>
        </w:rPr>
      </w:pPr>
      <w:r w:rsidRPr="00333CFB">
        <w:t>Трудности при выполнении индивидуального плана подготовки: нет.</w:t>
      </w:r>
    </w:p>
    <w:p w14:paraId="3CC114B8" w14:textId="77777777" w:rsidR="002D66D2" w:rsidRPr="00333CFB" w:rsidRDefault="002D66D2" w:rsidP="002D66D2">
      <w:pPr>
        <w:outlineLvl w:val="0"/>
        <w:rPr>
          <w:color w:val="FF0000"/>
        </w:rPr>
      </w:pPr>
    </w:p>
    <w:p w14:paraId="5644B720" w14:textId="160F7BF1" w:rsidR="002D66D2" w:rsidRPr="00333CFB" w:rsidRDefault="002D66D2" w:rsidP="002D66D2">
      <w:pPr>
        <w:outlineLvl w:val="0"/>
      </w:pPr>
      <w:r w:rsidRPr="00333CFB">
        <w:t xml:space="preserve">Подпись ординатора ______________________/ </w:t>
      </w:r>
      <w:r w:rsidR="00961DD7">
        <w:rPr>
          <w:sz w:val="22"/>
          <w:szCs w:val="22"/>
        </w:rPr>
        <w:t>Экзархова А.Н.</w:t>
      </w:r>
    </w:p>
    <w:p w14:paraId="25323020" w14:textId="77777777" w:rsidR="002D66D2" w:rsidRPr="00333CFB" w:rsidRDefault="002D66D2" w:rsidP="002D66D2"/>
    <w:p w14:paraId="4881697F" w14:textId="44AFCAB9" w:rsidR="00961DD7" w:rsidRPr="00E6082C" w:rsidRDefault="002D66D2" w:rsidP="00961DD7">
      <w:pPr>
        <w:outlineLvl w:val="0"/>
      </w:pPr>
      <w:r w:rsidRPr="00333CFB">
        <w:t>Подпись руководителя подготовкой ординатора___________________/</w:t>
      </w:r>
      <w:r w:rsidR="00961DD7" w:rsidRPr="00961DD7">
        <w:t xml:space="preserve"> </w:t>
      </w:r>
      <w:r w:rsidR="00961DD7">
        <w:t>Стукова Е.Э.</w:t>
      </w:r>
    </w:p>
    <w:p w14:paraId="40E7504E" w14:textId="27B8FF09" w:rsidR="002D66D2" w:rsidRPr="00333CFB" w:rsidRDefault="002D66D2" w:rsidP="002D66D2">
      <w:pPr>
        <w:outlineLvl w:val="0"/>
      </w:pPr>
    </w:p>
    <w:p w14:paraId="050084F9" w14:textId="77777777" w:rsidR="002D66D2" w:rsidRPr="00333CFB" w:rsidRDefault="002D66D2" w:rsidP="002D66D2">
      <w:pPr>
        <w:jc w:val="both"/>
      </w:pPr>
      <w:r w:rsidRPr="00333CFB">
        <w:t>Подпись зав. кафедрой ___________________ / Лепилов А.В.</w:t>
      </w:r>
    </w:p>
    <w:p w14:paraId="7FFA069D" w14:textId="77777777" w:rsidR="002D66D2" w:rsidRPr="00333CFB" w:rsidRDefault="002D66D2" w:rsidP="002D66D2">
      <w:pPr>
        <w:outlineLvl w:val="0"/>
      </w:pPr>
    </w:p>
    <w:p w14:paraId="35DCC426" w14:textId="77777777" w:rsidR="002D66D2" w:rsidRPr="00333CFB" w:rsidRDefault="002D66D2" w:rsidP="002D66D2">
      <w:pPr>
        <w:outlineLvl w:val="0"/>
      </w:pPr>
    </w:p>
    <w:p w14:paraId="715DBD3E" w14:textId="77777777" w:rsidR="002D66D2" w:rsidRPr="00333CFB" w:rsidRDefault="002D66D2" w:rsidP="002D66D2">
      <w:pPr>
        <w:jc w:val="both"/>
      </w:pPr>
    </w:p>
    <w:p w14:paraId="3431F2C1" w14:textId="77777777" w:rsidR="002D66D2" w:rsidRPr="00333CFB" w:rsidRDefault="002D66D2" w:rsidP="002D66D2">
      <w:pPr>
        <w:jc w:val="both"/>
      </w:pPr>
      <w:r w:rsidRPr="00333CFB">
        <w:t>Рабочий график проведения практики</w:t>
      </w:r>
    </w:p>
    <w:p w14:paraId="7B3A9A12" w14:textId="77777777" w:rsidR="002D66D2" w:rsidRPr="00333CFB" w:rsidRDefault="002D66D2" w:rsidP="002D66D2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6"/>
        <w:gridCol w:w="2278"/>
        <w:gridCol w:w="1744"/>
        <w:gridCol w:w="1974"/>
      </w:tblGrid>
      <w:tr w:rsidR="00707B61" w:rsidRPr="00634FD2" w14:paraId="4E60439C" w14:textId="77777777" w:rsidTr="004D5EB0">
        <w:tc>
          <w:tcPr>
            <w:tcW w:w="2766" w:type="dxa"/>
            <w:shd w:val="clear" w:color="auto" w:fill="auto"/>
          </w:tcPr>
          <w:p w14:paraId="4D05A3DA" w14:textId="77777777" w:rsidR="00707B61" w:rsidRPr="00634FD2" w:rsidRDefault="00707B61" w:rsidP="004D5EB0">
            <w:pPr>
              <w:jc w:val="both"/>
            </w:pPr>
            <w:r w:rsidRPr="00634FD2">
              <w:rPr>
                <w:sz w:val="22"/>
                <w:szCs w:val="22"/>
              </w:rPr>
              <w:t>Наименование практики</w:t>
            </w:r>
          </w:p>
        </w:tc>
        <w:tc>
          <w:tcPr>
            <w:tcW w:w="2278" w:type="dxa"/>
            <w:shd w:val="clear" w:color="auto" w:fill="auto"/>
          </w:tcPr>
          <w:p w14:paraId="6C6BC94B" w14:textId="77777777" w:rsidR="00707B61" w:rsidRPr="00634FD2" w:rsidRDefault="00707B61" w:rsidP="004D5EB0">
            <w:pPr>
              <w:jc w:val="both"/>
            </w:pPr>
            <w:r w:rsidRPr="00634FD2">
              <w:rPr>
                <w:sz w:val="22"/>
                <w:szCs w:val="22"/>
              </w:rPr>
              <w:t>Трудоёмкость (в зачетных единицах и часах)</w:t>
            </w:r>
          </w:p>
        </w:tc>
        <w:tc>
          <w:tcPr>
            <w:tcW w:w="1744" w:type="dxa"/>
          </w:tcPr>
          <w:p w14:paraId="7E16400C" w14:textId="77777777" w:rsidR="00707B61" w:rsidRPr="00634FD2" w:rsidRDefault="00707B61" w:rsidP="004D5EB0">
            <w:pPr>
              <w:jc w:val="both"/>
            </w:pPr>
            <w:r w:rsidRPr="00634FD2">
              <w:rPr>
                <w:sz w:val="22"/>
                <w:szCs w:val="22"/>
              </w:rPr>
              <w:t>Сроки прохождения</w:t>
            </w:r>
          </w:p>
        </w:tc>
        <w:tc>
          <w:tcPr>
            <w:tcW w:w="1974" w:type="dxa"/>
            <w:shd w:val="clear" w:color="auto" w:fill="auto"/>
          </w:tcPr>
          <w:p w14:paraId="36A40BAA" w14:textId="77777777" w:rsidR="00707B61" w:rsidRPr="00634FD2" w:rsidRDefault="00707B61" w:rsidP="004D5EB0">
            <w:pPr>
              <w:jc w:val="both"/>
            </w:pPr>
            <w:r w:rsidRPr="00634FD2">
              <w:rPr>
                <w:sz w:val="22"/>
                <w:szCs w:val="22"/>
              </w:rPr>
              <w:t>Форма контроля</w:t>
            </w:r>
          </w:p>
        </w:tc>
      </w:tr>
      <w:tr w:rsidR="00707B61" w:rsidRPr="00634FD2" w14:paraId="439E4A4C" w14:textId="77777777" w:rsidTr="004D5EB0">
        <w:tc>
          <w:tcPr>
            <w:tcW w:w="2766" w:type="dxa"/>
            <w:shd w:val="clear" w:color="auto" w:fill="auto"/>
          </w:tcPr>
          <w:p w14:paraId="5E0EA31E" w14:textId="77777777" w:rsidR="00707B61" w:rsidRPr="00634FD2" w:rsidRDefault="00707B61" w:rsidP="004D5EB0">
            <w:r w:rsidRPr="00634FD2">
              <w:rPr>
                <w:sz w:val="22"/>
                <w:szCs w:val="22"/>
              </w:rPr>
              <w:t>Производственная практика «Судебно-медицинская экспертиза вещественных доказательств»</w:t>
            </w:r>
          </w:p>
        </w:tc>
        <w:tc>
          <w:tcPr>
            <w:tcW w:w="2278" w:type="dxa"/>
            <w:shd w:val="clear" w:color="auto" w:fill="auto"/>
          </w:tcPr>
          <w:p w14:paraId="7294A1DE" w14:textId="77777777" w:rsidR="00707B61" w:rsidRPr="00634FD2" w:rsidRDefault="00707B61" w:rsidP="004D5EB0">
            <w:r w:rsidRPr="00634FD2">
              <w:rPr>
                <w:b/>
                <w:sz w:val="22"/>
                <w:szCs w:val="22"/>
                <w:u w:val="single"/>
                <w:lang w:val="en-US"/>
              </w:rPr>
              <w:t>6</w:t>
            </w:r>
            <w:r w:rsidRPr="00634FD2">
              <w:rPr>
                <w:b/>
                <w:sz w:val="22"/>
                <w:szCs w:val="22"/>
                <w:u w:val="single"/>
              </w:rPr>
              <w:t xml:space="preserve"> ЗЕТ</w:t>
            </w:r>
            <w:r w:rsidRPr="00634FD2">
              <w:rPr>
                <w:sz w:val="22"/>
                <w:szCs w:val="22"/>
                <w:u w:val="single"/>
              </w:rPr>
              <w:t>, 216 часов</w:t>
            </w:r>
          </w:p>
          <w:p w14:paraId="4B12B809" w14:textId="77777777" w:rsidR="00707B61" w:rsidRPr="00634FD2" w:rsidRDefault="00707B61" w:rsidP="004D5EB0">
            <w:pPr>
              <w:jc w:val="center"/>
            </w:pPr>
          </w:p>
        </w:tc>
        <w:tc>
          <w:tcPr>
            <w:tcW w:w="1744" w:type="dxa"/>
          </w:tcPr>
          <w:p w14:paraId="282B0AD0" w14:textId="77777777" w:rsidR="00707B61" w:rsidRPr="00634FD2" w:rsidRDefault="00707B61" w:rsidP="004D5EB0">
            <w:pPr>
              <w:jc w:val="center"/>
            </w:pPr>
            <w:r w:rsidRPr="00634FD2">
              <w:rPr>
                <w:sz w:val="22"/>
                <w:szCs w:val="22"/>
              </w:rPr>
              <w:t>28.12.2022 18.01.2023</w:t>
            </w:r>
          </w:p>
        </w:tc>
        <w:tc>
          <w:tcPr>
            <w:tcW w:w="1974" w:type="dxa"/>
            <w:shd w:val="clear" w:color="auto" w:fill="auto"/>
          </w:tcPr>
          <w:p w14:paraId="164A835D" w14:textId="77777777" w:rsidR="00707B61" w:rsidRPr="00634FD2" w:rsidRDefault="00707B61" w:rsidP="004D5EB0">
            <w:pPr>
              <w:jc w:val="both"/>
            </w:pPr>
            <w:r w:rsidRPr="00634FD2">
              <w:rPr>
                <w:sz w:val="22"/>
                <w:szCs w:val="22"/>
              </w:rPr>
              <w:t>Зачет с оценкой</w:t>
            </w:r>
          </w:p>
        </w:tc>
      </w:tr>
    </w:tbl>
    <w:p w14:paraId="0506550D" w14:textId="77777777" w:rsidR="002D66D2" w:rsidRPr="00333CFB" w:rsidRDefault="002D66D2" w:rsidP="002D66D2">
      <w:pPr>
        <w:jc w:val="both"/>
      </w:pPr>
    </w:p>
    <w:p w14:paraId="5EF97FEE" w14:textId="77777777" w:rsidR="002D66D2" w:rsidRPr="00333CFB" w:rsidRDefault="002D66D2" w:rsidP="002D66D2">
      <w:pPr>
        <w:jc w:val="both"/>
      </w:pPr>
      <w:r w:rsidRPr="00333CFB">
        <w:t xml:space="preserve">Руководитель практики от </w:t>
      </w:r>
    </w:p>
    <w:p w14:paraId="35EF3B86" w14:textId="04E2734B" w:rsidR="002D66D2" w:rsidRDefault="002D66D2" w:rsidP="002D66D2">
      <w:pPr>
        <w:jc w:val="both"/>
        <w:rPr>
          <w:sz w:val="22"/>
          <w:szCs w:val="22"/>
        </w:rPr>
      </w:pPr>
      <w:r w:rsidRPr="00333CFB">
        <w:t>ФГБОУ ВО АГМУ Минздрава России        __________________ /</w:t>
      </w:r>
      <w:r w:rsidR="00707B61" w:rsidRPr="00707B61">
        <w:rPr>
          <w:sz w:val="22"/>
          <w:szCs w:val="22"/>
        </w:rPr>
        <w:t xml:space="preserve"> </w:t>
      </w:r>
      <w:r w:rsidR="00707B61" w:rsidRPr="00634FD2">
        <w:rPr>
          <w:sz w:val="22"/>
          <w:szCs w:val="22"/>
        </w:rPr>
        <w:t>Сеченев Е.И.</w:t>
      </w:r>
    </w:p>
    <w:p w14:paraId="43310335" w14:textId="77777777" w:rsidR="002C1732" w:rsidRPr="00333CFB" w:rsidRDefault="002C1732" w:rsidP="002D66D2">
      <w:pPr>
        <w:jc w:val="both"/>
      </w:pPr>
    </w:p>
    <w:p w14:paraId="35CB53EE" w14:textId="65CA149D" w:rsidR="002D66D2" w:rsidRPr="00333CFB" w:rsidRDefault="00383284" w:rsidP="002D66D2">
      <w:pPr>
        <w:jc w:val="both"/>
      </w:pPr>
      <w:r>
        <w:t>Р</w:t>
      </w:r>
      <w:r w:rsidR="002D66D2" w:rsidRPr="00333CFB">
        <w:t>уководител</w:t>
      </w:r>
      <w:r>
        <w:t>ь</w:t>
      </w:r>
      <w:r w:rsidR="002D66D2" w:rsidRPr="00333CFB">
        <w:t xml:space="preserve"> практики от </w:t>
      </w:r>
    </w:p>
    <w:p w14:paraId="49B434F1" w14:textId="77777777" w:rsidR="008649F4" w:rsidRPr="00634FD2" w:rsidRDefault="002D66D2" w:rsidP="008649F4">
      <w:pPr>
        <w:outlineLvl w:val="0"/>
        <w:rPr>
          <w:sz w:val="22"/>
          <w:szCs w:val="22"/>
        </w:rPr>
      </w:pPr>
      <w:r w:rsidRPr="00333CFB">
        <w:t xml:space="preserve">профильной организации                              __________________/ </w:t>
      </w:r>
      <w:r w:rsidR="008649F4" w:rsidRPr="00634FD2">
        <w:rPr>
          <w:sz w:val="22"/>
          <w:szCs w:val="22"/>
        </w:rPr>
        <w:t>Шепелев О.А.</w:t>
      </w:r>
    </w:p>
    <w:p w14:paraId="2E68236F" w14:textId="215FCE6E" w:rsidR="00961DD7" w:rsidRPr="00E6082C" w:rsidRDefault="00961DD7" w:rsidP="00961DD7">
      <w:pPr>
        <w:outlineLvl w:val="0"/>
      </w:pPr>
    </w:p>
    <w:p w14:paraId="7292394B" w14:textId="6C2433FC" w:rsidR="002D66D2" w:rsidRDefault="002D66D2" w:rsidP="00961DD7">
      <w:pPr>
        <w:jc w:val="both"/>
        <w:rPr>
          <w:b/>
        </w:rPr>
      </w:pPr>
    </w:p>
    <w:p w14:paraId="21674277" w14:textId="116D87CE" w:rsidR="002962AC" w:rsidRDefault="002962AC" w:rsidP="00BE3ED0"/>
    <w:p w14:paraId="3A505B9E" w14:textId="77777777" w:rsidR="00BE3ED0" w:rsidRDefault="00BE3ED0" w:rsidP="00BE3ED0"/>
    <w:p w14:paraId="63B15F15" w14:textId="77777777" w:rsidR="00BE3ED0" w:rsidRDefault="00BE3ED0" w:rsidP="00BE3ED0"/>
    <w:p w14:paraId="6C1A9126" w14:textId="77777777" w:rsidR="00BE3ED0" w:rsidRDefault="00BE3ED0" w:rsidP="00BE3ED0"/>
    <w:p w14:paraId="7B69C74B" w14:textId="77777777" w:rsidR="002962AC" w:rsidRDefault="002962AC" w:rsidP="003B50B2"/>
    <w:p w14:paraId="1A65C51D" w14:textId="77777777" w:rsidR="003B50B2" w:rsidRDefault="003B50B2" w:rsidP="003B50B2">
      <w:pPr>
        <w:rPr>
          <w:b/>
        </w:rPr>
      </w:pPr>
    </w:p>
    <w:p w14:paraId="46275EBF" w14:textId="78BCBB49" w:rsidR="002D66D2" w:rsidRPr="00333CFB" w:rsidRDefault="002D66D2" w:rsidP="002D66D2">
      <w:pPr>
        <w:jc w:val="center"/>
        <w:rPr>
          <w:b/>
        </w:rPr>
      </w:pPr>
      <w:r w:rsidRPr="00333CFB">
        <w:rPr>
          <w:b/>
        </w:rPr>
        <w:lastRenderedPageBreak/>
        <w:t>Индивидуальное задание по практике</w:t>
      </w:r>
    </w:p>
    <w:p w14:paraId="6F6AAAE9" w14:textId="77777777" w:rsidR="002D66D2" w:rsidRPr="00333CFB" w:rsidRDefault="002D66D2" w:rsidP="002D66D2"/>
    <w:p w14:paraId="6A2BB191" w14:textId="77777777" w:rsidR="002D66D2" w:rsidRPr="00333CFB" w:rsidRDefault="002D66D2" w:rsidP="002D66D2">
      <w:pPr>
        <w:pStyle w:val="a3"/>
        <w:numPr>
          <w:ilvl w:val="0"/>
          <w:numId w:val="2"/>
        </w:numPr>
      </w:pPr>
      <w:r w:rsidRPr="00333CFB">
        <w:t>Изучение условий прохождения практики на рабочем месте.</w:t>
      </w:r>
    </w:p>
    <w:p w14:paraId="2947EA82" w14:textId="77777777" w:rsidR="002D66D2" w:rsidRPr="00333CFB" w:rsidRDefault="002D66D2" w:rsidP="002D66D2">
      <w:pPr>
        <w:pStyle w:val="a3"/>
        <w:numPr>
          <w:ilvl w:val="0"/>
          <w:numId w:val="2"/>
        </w:numPr>
      </w:pPr>
      <w:r w:rsidRPr="00333CFB">
        <w:t>Ведение и заполнение дневника ординатора.</w:t>
      </w:r>
    </w:p>
    <w:p w14:paraId="46FC471B" w14:textId="77777777" w:rsidR="002D66D2" w:rsidRPr="00333CFB" w:rsidRDefault="002D66D2" w:rsidP="002D66D2">
      <w:pPr>
        <w:pStyle w:val="a3"/>
        <w:numPr>
          <w:ilvl w:val="0"/>
          <w:numId w:val="2"/>
        </w:numPr>
      </w:pPr>
      <w:r w:rsidRPr="00333CFB">
        <w:t>Освоение следующих практических навыков</w:t>
      </w:r>
    </w:p>
    <w:p w14:paraId="5740B465" w14:textId="77777777" w:rsidR="002D66D2" w:rsidRPr="00333CFB" w:rsidRDefault="002D66D2" w:rsidP="002D66D2">
      <w:pPr>
        <w:pStyle w:val="a3"/>
      </w:pPr>
      <w:r w:rsidRPr="00333CFB">
        <w:t>Проведение судебно-медицинской экспертизы живого лица, проведение судебно-медицинской экспертизы по представленным медицинским документам.</w:t>
      </w:r>
    </w:p>
    <w:p w14:paraId="68555B82" w14:textId="77777777" w:rsidR="002D66D2" w:rsidRPr="00333CFB" w:rsidRDefault="002D66D2" w:rsidP="002D66D2">
      <w:pPr>
        <w:pStyle w:val="a3"/>
        <w:numPr>
          <w:ilvl w:val="0"/>
          <w:numId w:val="2"/>
        </w:numPr>
      </w:pPr>
      <w:r w:rsidRPr="00333CFB">
        <w:t>Составление отчета о практике</w:t>
      </w:r>
    </w:p>
    <w:p w14:paraId="2DA47BBF" w14:textId="77777777" w:rsidR="002D66D2" w:rsidRPr="00333CFB" w:rsidRDefault="002D66D2" w:rsidP="002D66D2"/>
    <w:p w14:paraId="1A2C08FC" w14:textId="77777777" w:rsidR="002D66D2" w:rsidRPr="00333CFB" w:rsidRDefault="002D66D2" w:rsidP="002D66D2"/>
    <w:p w14:paraId="266160AC" w14:textId="77777777" w:rsidR="002D66D2" w:rsidRPr="00333CFB" w:rsidRDefault="002D66D2" w:rsidP="002D66D2">
      <w:pPr>
        <w:pStyle w:val="31"/>
        <w:spacing w:after="0"/>
        <w:ind w:left="0" w:right="-6"/>
        <w:rPr>
          <w:b/>
          <w:sz w:val="24"/>
          <w:szCs w:val="24"/>
        </w:rPr>
      </w:pPr>
      <w:r w:rsidRPr="00333CFB">
        <w:rPr>
          <w:b/>
          <w:sz w:val="24"/>
          <w:szCs w:val="24"/>
        </w:rPr>
        <w:t>Инструктаж по ознакомлению обучающегося с требованиями охраны труда, техники безопасности, пожарной безопасности, а также правилами трудового распорядка проведен</w:t>
      </w:r>
    </w:p>
    <w:p w14:paraId="00C67803" w14:textId="77777777" w:rsidR="002D66D2" w:rsidRPr="00333CFB" w:rsidRDefault="002D66D2" w:rsidP="002D66D2">
      <w:pPr>
        <w:pStyle w:val="31"/>
        <w:spacing w:after="0"/>
        <w:ind w:left="0" w:right="-6"/>
        <w:rPr>
          <w:b/>
          <w:sz w:val="24"/>
          <w:szCs w:val="24"/>
        </w:rPr>
      </w:pPr>
    </w:p>
    <w:p w14:paraId="58F6B02E" w14:textId="05D85294" w:rsidR="002D66D2" w:rsidRPr="00333CFB" w:rsidRDefault="002D66D2" w:rsidP="002D66D2">
      <w:pPr>
        <w:pStyle w:val="31"/>
        <w:spacing w:after="0"/>
        <w:ind w:left="0" w:right="-6"/>
        <w:rPr>
          <w:b/>
          <w:sz w:val="24"/>
          <w:szCs w:val="24"/>
        </w:rPr>
      </w:pPr>
      <w:r w:rsidRPr="00333CFB">
        <w:rPr>
          <w:b/>
          <w:sz w:val="24"/>
          <w:szCs w:val="24"/>
        </w:rPr>
        <w:t>«</w:t>
      </w:r>
      <w:r w:rsidR="00E4393F">
        <w:rPr>
          <w:b/>
          <w:sz w:val="24"/>
          <w:szCs w:val="24"/>
        </w:rPr>
        <w:t>28</w:t>
      </w:r>
      <w:r w:rsidRPr="00333CFB">
        <w:rPr>
          <w:b/>
          <w:sz w:val="24"/>
          <w:szCs w:val="24"/>
        </w:rPr>
        <w:t xml:space="preserve">» </w:t>
      </w:r>
      <w:r w:rsidR="00E4393F">
        <w:rPr>
          <w:b/>
          <w:sz w:val="24"/>
          <w:szCs w:val="24"/>
        </w:rPr>
        <w:t>декабря</w:t>
      </w:r>
      <w:r w:rsidRPr="00333CFB">
        <w:rPr>
          <w:b/>
          <w:sz w:val="24"/>
          <w:szCs w:val="24"/>
        </w:rPr>
        <w:t xml:space="preserve"> 2022</w:t>
      </w:r>
    </w:p>
    <w:p w14:paraId="0AD1AB2F" w14:textId="77777777" w:rsidR="002D66D2" w:rsidRPr="00333CFB" w:rsidRDefault="002D66D2" w:rsidP="002D66D2">
      <w:pPr>
        <w:pStyle w:val="31"/>
        <w:spacing w:after="0"/>
        <w:ind w:left="0" w:right="-6"/>
        <w:jc w:val="center"/>
        <w:rPr>
          <w:b/>
          <w:sz w:val="24"/>
          <w:szCs w:val="24"/>
        </w:rPr>
      </w:pPr>
    </w:p>
    <w:p w14:paraId="28A0DA2E" w14:textId="3CE9F110" w:rsidR="002D66D2" w:rsidRPr="00333CFB" w:rsidRDefault="00383284" w:rsidP="002D66D2">
      <w:pPr>
        <w:ind w:firstLine="142"/>
      </w:pPr>
      <w:r>
        <w:t>Р</w:t>
      </w:r>
      <w:r w:rsidR="002D66D2" w:rsidRPr="00333CFB">
        <w:t>уководител</w:t>
      </w:r>
      <w:r>
        <w:t>ь</w:t>
      </w:r>
      <w:r w:rsidR="002D66D2" w:rsidRPr="00333CFB">
        <w:t xml:space="preserve"> практики</w:t>
      </w:r>
      <w:r w:rsidR="002D66D2" w:rsidRPr="00333CFB">
        <w:br/>
        <w:t xml:space="preserve">  от профильной организации     </w:t>
      </w:r>
      <w:r w:rsidR="00782E4A">
        <w:rPr>
          <w:u w:val="single"/>
        </w:rPr>
        <w:t xml:space="preserve">     Шепелев О.А.   </w:t>
      </w:r>
      <w:r w:rsidR="002D66D2" w:rsidRPr="00333CFB">
        <w:t xml:space="preserve">          ________________</w:t>
      </w:r>
    </w:p>
    <w:p w14:paraId="3DDEE1B7" w14:textId="77777777" w:rsidR="002D66D2" w:rsidRPr="00333CFB" w:rsidRDefault="002D66D2" w:rsidP="002D66D2">
      <w:pPr>
        <w:ind w:left="567" w:hanging="425"/>
        <w:jc w:val="both"/>
      </w:pPr>
      <w:r w:rsidRPr="00333CFB">
        <w:t xml:space="preserve">                                                      </w:t>
      </w:r>
      <w:r>
        <w:t xml:space="preserve">   </w:t>
      </w:r>
      <w:r w:rsidRPr="00333CFB">
        <w:t xml:space="preserve">Фамилия И.О.                          подпись                              </w:t>
      </w:r>
    </w:p>
    <w:p w14:paraId="2A85FC81" w14:textId="77777777" w:rsidR="002D66D2" w:rsidRPr="00333CFB" w:rsidRDefault="002D66D2" w:rsidP="002D66D2">
      <w:pPr>
        <w:ind w:left="567" w:hanging="425"/>
        <w:jc w:val="both"/>
      </w:pPr>
    </w:p>
    <w:p w14:paraId="71349E3A" w14:textId="77777777" w:rsidR="002D66D2" w:rsidRPr="00333CFB" w:rsidRDefault="002D66D2" w:rsidP="002D66D2">
      <w:pPr>
        <w:ind w:left="567" w:hanging="425"/>
        <w:jc w:val="both"/>
      </w:pPr>
      <w:r w:rsidRPr="00333CFB">
        <w:t xml:space="preserve">М.П.          </w:t>
      </w:r>
    </w:p>
    <w:p w14:paraId="0AA70E36" w14:textId="77777777" w:rsidR="002D66D2" w:rsidRPr="00333CFB" w:rsidRDefault="002D66D2" w:rsidP="002D66D2">
      <w:pPr>
        <w:jc w:val="both"/>
      </w:pPr>
    </w:p>
    <w:p w14:paraId="45D8D9E6" w14:textId="77777777" w:rsidR="002D66D2" w:rsidRPr="00333CFB" w:rsidRDefault="002D66D2" w:rsidP="002D66D2">
      <w:pPr>
        <w:ind w:left="567" w:hanging="425"/>
        <w:jc w:val="both"/>
      </w:pPr>
      <w:r w:rsidRPr="00333CFB">
        <w:t xml:space="preserve">                                                                                                                     </w:t>
      </w:r>
    </w:p>
    <w:p w14:paraId="2B2C33CF" w14:textId="77777777" w:rsidR="002D66D2" w:rsidRPr="00333CFB" w:rsidRDefault="002D66D2" w:rsidP="002D66D2">
      <w:pPr>
        <w:ind w:left="567" w:hanging="425"/>
        <w:jc w:val="both"/>
      </w:pPr>
    </w:p>
    <w:p w14:paraId="59CC4B36" w14:textId="77777777" w:rsidR="002D66D2" w:rsidRPr="00333CFB" w:rsidRDefault="002D66D2" w:rsidP="002D66D2">
      <w:pPr>
        <w:ind w:left="567" w:hanging="425"/>
        <w:jc w:val="both"/>
      </w:pPr>
      <w:r w:rsidRPr="00333CFB">
        <w:t xml:space="preserve">Руководитель практики от ФГБОУ </w:t>
      </w:r>
    </w:p>
    <w:p w14:paraId="0D6E4D9B" w14:textId="2F553929" w:rsidR="002D66D2" w:rsidRPr="00333CFB" w:rsidRDefault="002D66D2" w:rsidP="002D66D2">
      <w:pPr>
        <w:ind w:left="567" w:hanging="425"/>
        <w:jc w:val="both"/>
      </w:pPr>
      <w:r w:rsidRPr="00333CFB">
        <w:t xml:space="preserve">ВО АГМУ Минздрава России   </w:t>
      </w:r>
      <w:r w:rsidR="0018267C" w:rsidRPr="00634FD2">
        <w:rPr>
          <w:sz w:val="22"/>
          <w:szCs w:val="22"/>
        </w:rPr>
        <w:t xml:space="preserve"> </w:t>
      </w:r>
      <w:r w:rsidR="0018267C">
        <w:rPr>
          <w:sz w:val="22"/>
          <w:szCs w:val="22"/>
        </w:rPr>
        <w:tab/>
        <w:t xml:space="preserve">     </w:t>
      </w:r>
      <w:r w:rsidR="002A2FFA">
        <w:rPr>
          <w:sz w:val="22"/>
          <w:szCs w:val="22"/>
          <w:u w:val="single"/>
        </w:rPr>
        <w:t xml:space="preserve"> </w:t>
      </w:r>
      <w:r w:rsidR="002A2FFA" w:rsidRPr="00782E4A">
        <w:rPr>
          <w:u w:val="single"/>
        </w:rPr>
        <w:t xml:space="preserve">     Сеченев Е.И.     </w:t>
      </w:r>
      <w:r w:rsidR="002C1732" w:rsidRPr="002C1732">
        <w:rPr>
          <w:color w:val="FFFFFF" w:themeColor="background1"/>
          <w:sz w:val="22"/>
          <w:szCs w:val="22"/>
          <w:u w:val="single"/>
        </w:rPr>
        <w:t>п</w:t>
      </w:r>
      <w:r w:rsidR="002C1732">
        <w:rPr>
          <w:sz w:val="22"/>
          <w:szCs w:val="22"/>
        </w:rPr>
        <w:t xml:space="preserve">         </w:t>
      </w:r>
      <w:r w:rsidR="002A2FFA">
        <w:rPr>
          <w:sz w:val="22"/>
          <w:szCs w:val="22"/>
        </w:rPr>
        <w:t xml:space="preserve">  </w:t>
      </w:r>
      <w:r w:rsidRPr="00333CFB">
        <w:t>_______</w:t>
      </w:r>
      <w:r w:rsidR="002C1732">
        <w:t>_______</w:t>
      </w:r>
    </w:p>
    <w:p w14:paraId="5BA3F7DE" w14:textId="50392C24" w:rsidR="002D66D2" w:rsidRPr="00333CFB" w:rsidRDefault="002D66D2" w:rsidP="002D66D2">
      <w:pPr>
        <w:jc w:val="center"/>
      </w:pPr>
      <w:r w:rsidRPr="00333CFB">
        <w:t xml:space="preserve">                      </w:t>
      </w:r>
      <w:r>
        <w:t xml:space="preserve">                </w:t>
      </w:r>
      <w:r w:rsidRPr="00333CFB">
        <w:t xml:space="preserve">Фамилия И.О.            </w:t>
      </w:r>
      <w:r w:rsidR="002A2FFA">
        <w:t xml:space="preserve"> </w:t>
      </w:r>
      <w:r w:rsidRPr="00333CFB">
        <w:t xml:space="preserve">     </w:t>
      </w:r>
      <w:r w:rsidR="002962AC">
        <w:t xml:space="preserve">    </w:t>
      </w:r>
      <w:r w:rsidRPr="00333CFB">
        <w:t xml:space="preserve">подпись                                                                             </w:t>
      </w:r>
    </w:p>
    <w:p w14:paraId="3C68E135" w14:textId="77777777" w:rsidR="002D66D2" w:rsidRPr="00333CFB" w:rsidRDefault="002D66D2" w:rsidP="002D66D2">
      <w:pPr>
        <w:jc w:val="center"/>
      </w:pPr>
    </w:p>
    <w:p w14:paraId="1E9474C4" w14:textId="77777777" w:rsidR="002D66D2" w:rsidRPr="00333CFB" w:rsidRDefault="002D66D2" w:rsidP="002D66D2">
      <w:pPr>
        <w:jc w:val="center"/>
      </w:pPr>
    </w:p>
    <w:p w14:paraId="405033C2" w14:textId="77777777" w:rsidR="002D66D2" w:rsidRPr="00333CFB" w:rsidRDefault="002D66D2" w:rsidP="002D66D2">
      <w:pPr>
        <w:jc w:val="center"/>
      </w:pPr>
    </w:p>
    <w:p w14:paraId="5FDE67ED" w14:textId="77777777" w:rsidR="002D66D2" w:rsidRPr="00333CFB" w:rsidRDefault="002D66D2" w:rsidP="002D66D2">
      <w:pPr>
        <w:jc w:val="center"/>
      </w:pPr>
    </w:p>
    <w:p w14:paraId="7245CFC1" w14:textId="77777777" w:rsidR="002D66D2" w:rsidRPr="00333CFB" w:rsidRDefault="002D66D2" w:rsidP="002D66D2">
      <w:pPr>
        <w:jc w:val="center"/>
      </w:pPr>
    </w:p>
    <w:p w14:paraId="7B400516" w14:textId="77777777" w:rsidR="002D66D2" w:rsidRPr="00333CFB" w:rsidRDefault="002D66D2" w:rsidP="002D66D2">
      <w:pPr>
        <w:jc w:val="center"/>
      </w:pPr>
    </w:p>
    <w:p w14:paraId="6210256F" w14:textId="77777777" w:rsidR="002D66D2" w:rsidRPr="00333CFB" w:rsidRDefault="002D66D2" w:rsidP="002D66D2">
      <w:pPr>
        <w:jc w:val="center"/>
      </w:pPr>
    </w:p>
    <w:p w14:paraId="20790AB0" w14:textId="77777777" w:rsidR="002D66D2" w:rsidRPr="00333CFB" w:rsidRDefault="002D66D2" w:rsidP="002D66D2">
      <w:pPr>
        <w:jc w:val="center"/>
      </w:pPr>
    </w:p>
    <w:p w14:paraId="5E9BC2F9" w14:textId="77777777" w:rsidR="002D66D2" w:rsidRPr="00333CFB" w:rsidRDefault="002D66D2" w:rsidP="002D66D2">
      <w:pPr>
        <w:jc w:val="center"/>
      </w:pPr>
    </w:p>
    <w:p w14:paraId="1893BDC6" w14:textId="77777777" w:rsidR="002D66D2" w:rsidRPr="00333CFB" w:rsidRDefault="002D66D2" w:rsidP="002D66D2">
      <w:pPr>
        <w:jc w:val="center"/>
      </w:pPr>
    </w:p>
    <w:p w14:paraId="76E41D4F" w14:textId="77777777" w:rsidR="002D66D2" w:rsidRPr="00333CFB" w:rsidRDefault="002D66D2" w:rsidP="002D66D2">
      <w:pPr>
        <w:jc w:val="center"/>
      </w:pPr>
    </w:p>
    <w:p w14:paraId="28454B5F" w14:textId="77777777" w:rsidR="002D66D2" w:rsidRPr="00333CFB" w:rsidRDefault="002D66D2" w:rsidP="002D66D2">
      <w:pPr>
        <w:jc w:val="center"/>
      </w:pPr>
    </w:p>
    <w:p w14:paraId="0569561B" w14:textId="77777777" w:rsidR="002D66D2" w:rsidRDefault="002D66D2" w:rsidP="002D66D2">
      <w:pPr>
        <w:jc w:val="center"/>
      </w:pPr>
    </w:p>
    <w:p w14:paraId="3518EE13" w14:textId="77777777" w:rsidR="002D66D2" w:rsidRDefault="002D66D2" w:rsidP="002D66D2">
      <w:pPr>
        <w:jc w:val="center"/>
      </w:pPr>
    </w:p>
    <w:p w14:paraId="7F5DDD7A" w14:textId="4F0682C3" w:rsidR="0018267C" w:rsidRDefault="0018267C" w:rsidP="00BE3ED0"/>
    <w:p w14:paraId="1295280C" w14:textId="77777777" w:rsidR="00BE3ED0" w:rsidRDefault="00BE3ED0" w:rsidP="00BE3ED0"/>
    <w:p w14:paraId="27EBE081" w14:textId="77777777" w:rsidR="00BE3ED0" w:rsidRDefault="00BE3ED0" w:rsidP="00BE3ED0"/>
    <w:p w14:paraId="586AAAA2" w14:textId="77777777" w:rsidR="00BE3ED0" w:rsidRDefault="00BE3ED0" w:rsidP="00BE3ED0"/>
    <w:p w14:paraId="7B49761C" w14:textId="77777777" w:rsidR="00BE3ED0" w:rsidRDefault="00BE3ED0" w:rsidP="00BE3ED0"/>
    <w:p w14:paraId="0D44EAA6" w14:textId="77777777" w:rsidR="00BE3ED0" w:rsidRDefault="00BE3ED0" w:rsidP="00BE3ED0"/>
    <w:p w14:paraId="6C13DBC0" w14:textId="77777777" w:rsidR="00BE3ED0" w:rsidRDefault="00BE3ED0" w:rsidP="00BE3ED0"/>
    <w:p w14:paraId="13C29EE8" w14:textId="77777777" w:rsidR="00BE3ED0" w:rsidRDefault="00BE3ED0" w:rsidP="00BE3ED0"/>
    <w:p w14:paraId="1F4921D4" w14:textId="77777777" w:rsidR="00BE3ED0" w:rsidRDefault="00BE3ED0" w:rsidP="00BE3ED0"/>
    <w:p w14:paraId="7B436B19" w14:textId="77777777" w:rsidR="00BE3ED0" w:rsidRDefault="00BE3ED0" w:rsidP="00BE3ED0"/>
    <w:p w14:paraId="529848A5" w14:textId="77777777" w:rsidR="003B50B2" w:rsidRDefault="003B50B2" w:rsidP="002962AC">
      <w:pPr>
        <w:spacing w:after="160" w:line="259" w:lineRule="auto"/>
        <w:jc w:val="center"/>
        <w:rPr>
          <w:b/>
          <w:sz w:val="22"/>
          <w:szCs w:val="22"/>
        </w:rPr>
      </w:pPr>
    </w:p>
    <w:p w14:paraId="2727DB89" w14:textId="4D47B284" w:rsidR="002962AC" w:rsidRPr="00634FD2" w:rsidRDefault="002962AC" w:rsidP="002962AC">
      <w:pPr>
        <w:spacing w:after="160" w:line="259" w:lineRule="auto"/>
        <w:jc w:val="center"/>
        <w:rPr>
          <w:b/>
          <w:sz w:val="22"/>
          <w:szCs w:val="22"/>
        </w:rPr>
      </w:pPr>
      <w:r w:rsidRPr="00634FD2">
        <w:rPr>
          <w:b/>
          <w:sz w:val="22"/>
          <w:szCs w:val="22"/>
        </w:rPr>
        <w:lastRenderedPageBreak/>
        <w:t>Отчет о проделанной работе ординатора за осенний семестр 2022-2023 уч. года</w:t>
      </w:r>
    </w:p>
    <w:p w14:paraId="0B43C46D" w14:textId="77777777" w:rsidR="002D66D2" w:rsidRPr="00E6082C" w:rsidRDefault="002D66D2" w:rsidP="002D66D2">
      <w:pPr>
        <w:widowControl w:val="0"/>
        <w:ind w:right="-6"/>
        <w:jc w:val="both"/>
        <w:rPr>
          <w:sz w:val="22"/>
          <w:szCs w:val="22"/>
        </w:rPr>
      </w:pPr>
    </w:p>
    <w:p w14:paraId="41D33FB2" w14:textId="77777777" w:rsidR="002D66D2" w:rsidRPr="00E6082C" w:rsidRDefault="002D66D2" w:rsidP="002D66D2">
      <w:pPr>
        <w:pStyle w:val="31"/>
        <w:spacing w:after="0"/>
        <w:ind w:left="0" w:right="-6"/>
        <w:jc w:val="both"/>
        <w:rPr>
          <w:sz w:val="22"/>
          <w:szCs w:val="22"/>
        </w:rPr>
      </w:pPr>
      <w:r w:rsidRPr="00E6082C">
        <w:rPr>
          <w:sz w:val="22"/>
          <w:szCs w:val="22"/>
        </w:rPr>
        <w:t xml:space="preserve">             Кафедра </w:t>
      </w:r>
      <w:r w:rsidRPr="00E6082C">
        <w:rPr>
          <w:sz w:val="22"/>
          <w:szCs w:val="22"/>
          <w:u w:val="single"/>
        </w:rPr>
        <w:t>судебной медицины имени профессора В.Н. Крюкова и патологической анатомии с курсом ДПО</w:t>
      </w:r>
    </w:p>
    <w:p w14:paraId="603F6F0C" w14:textId="542B27F8" w:rsidR="002D66D2" w:rsidRPr="00E6082C" w:rsidRDefault="002D66D2" w:rsidP="002D66D2">
      <w:pPr>
        <w:widowControl w:val="0"/>
        <w:ind w:right="-6"/>
        <w:jc w:val="both"/>
        <w:rPr>
          <w:sz w:val="22"/>
          <w:szCs w:val="22"/>
        </w:rPr>
      </w:pPr>
      <w:r w:rsidRPr="00E6082C">
        <w:rPr>
          <w:sz w:val="22"/>
          <w:szCs w:val="22"/>
        </w:rPr>
        <w:t xml:space="preserve">            Фамилия, имя, отчество: </w:t>
      </w:r>
      <w:r w:rsidR="00961DD7">
        <w:rPr>
          <w:sz w:val="22"/>
          <w:szCs w:val="22"/>
        </w:rPr>
        <w:t>Экзархова Александра Николаевна</w:t>
      </w:r>
    </w:p>
    <w:p w14:paraId="7C9401F6" w14:textId="77777777" w:rsidR="002D66D2" w:rsidRPr="00E6082C" w:rsidRDefault="002D66D2" w:rsidP="002D66D2">
      <w:pPr>
        <w:pStyle w:val="31"/>
        <w:spacing w:after="0"/>
        <w:ind w:left="0" w:right="-6"/>
        <w:jc w:val="both"/>
        <w:rPr>
          <w:sz w:val="22"/>
          <w:szCs w:val="22"/>
          <w:u w:val="single"/>
        </w:rPr>
      </w:pPr>
      <w:r w:rsidRPr="00E6082C">
        <w:rPr>
          <w:sz w:val="22"/>
          <w:szCs w:val="22"/>
        </w:rPr>
        <w:t xml:space="preserve">            Специальность </w:t>
      </w:r>
      <w:r w:rsidRPr="00E6082C">
        <w:rPr>
          <w:sz w:val="22"/>
          <w:szCs w:val="22"/>
          <w:u w:val="single"/>
        </w:rPr>
        <w:t>31.08.10 Судебно-медицинская экспертиза</w:t>
      </w:r>
    </w:p>
    <w:p w14:paraId="551C3C11" w14:textId="77777777" w:rsidR="002D66D2" w:rsidRPr="00E6082C" w:rsidRDefault="002D66D2" w:rsidP="002D66D2">
      <w:pPr>
        <w:pStyle w:val="31"/>
        <w:spacing w:after="0"/>
        <w:ind w:left="0" w:right="-6"/>
        <w:jc w:val="both"/>
        <w:rPr>
          <w:sz w:val="22"/>
          <w:szCs w:val="22"/>
        </w:rPr>
      </w:pPr>
      <w:r w:rsidRPr="00E6082C">
        <w:rPr>
          <w:rFonts w:eastAsia="Times New Roman"/>
          <w:sz w:val="22"/>
          <w:szCs w:val="22"/>
        </w:rPr>
        <w:tab/>
      </w:r>
      <w:r w:rsidRPr="00E6082C">
        <w:rPr>
          <w:sz w:val="22"/>
          <w:szCs w:val="22"/>
        </w:rPr>
        <w:t>Уровень подготовки кадров высшей квалификации: ординатура</w:t>
      </w:r>
    </w:p>
    <w:p w14:paraId="37394233" w14:textId="45620374" w:rsidR="002D66D2" w:rsidRPr="00E6082C" w:rsidRDefault="002D66D2" w:rsidP="002D66D2">
      <w:pPr>
        <w:pStyle w:val="31"/>
        <w:spacing w:after="0"/>
        <w:ind w:left="0" w:right="-6" w:firstLine="708"/>
        <w:rPr>
          <w:sz w:val="22"/>
          <w:szCs w:val="22"/>
        </w:rPr>
      </w:pPr>
      <w:r w:rsidRPr="00E6082C">
        <w:rPr>
          <w:sz w:val="22"/>
          <w:szCs w:val="22"/>
        </w:rPr>
        <w:t xml:space="preserve">Год обучения: </w:t>
      </w:r>
      <w:r w:rsidRPr="00E6082C">
        <w:rPr>
          <w:b/>
          <w:sz w:val="22"/>
          <w:szCs w:val="22"/>
        </w:rPr>
        <w:t>1.</w:t>
      </w:r>
      <w:r w:rsidRPr="00E6082C">
        <w:rPr>
          <w:sz w:val="22"/>
          <w:szCs w:val="22"/>
        </w:rPr>
        <w:t xml:space="preserve"> Зачисление: </w:t>
      </w:r>
      <w:r w:rsidRPr="00E6082C">
        <w:rPr>
          <w:b/>
          <w:sz w:val="22"/>
          <w:szCs w:val="22"/>
        </w:rPr>
        <w:t>202</w:t>
      </w:r>
      <w:r w:rsidR="00961DD7">
        <w:rPr>
          <w:b/>
          <w:sz w:val="22"/>
          <w:szCs w:val="22"/>
        </w:rPr>
        <w:t>2</w:t>
      </w:r>
      <w:r w:rsidRPr="00E6082C">
        <w:rPr>
          <w:b/>
          <w:sz w:val="22"/>
          <w:szCs w:val="22"/>
        </w:rPr>
        <w:t>.</w:t>
      </w:r>
      <w:r w:rsidRPr="00E6082C">
        <w:rPr>
          <w:sz w:val="22"/>
          <w:szCs w:val="22"/>
        </w:rPr>
        <w:t xml:space="preserve"> Окончание: </w:t>
      </w:r>
      <w:r w:rsidRPr="00E6082C">
        <w:rPr>
          <w:b/>
          <w:sz w:val="22"/>
          <w:szCs w:val="22"/>
        </w:rPr>
        <w:t>202</w:t>
      </w:r>
      <w:r w:rsidR="00961DD7">
        <w:rPr>
          <w:b/>
          <w:sz w:val="22"/>
          <w:szCs w:val="22"/>
        </w:rPr>
        <w:t>4</w:t>
      </w:r>
      <w:r w:rsidRPr="00E6082C">
        <w:rPr>
          <w:b/>
          <w:sz w:val="22"/>
          <w:szCs w:val="22"/>
        </w:rPr>
        <w:t>.</w:t>
      </w:r>
    </w:p>
    <w:p w14:paraId="2AAD7931" w14:textId="77777777" w:rsidR="002D66D2" w:rsidRPr="00E6082C" w:rsidRDefault="002D66D2" w:rsidP="002D66D2">
      <w:pPr>
        <w:ind w:firstLine="709"/>
        <w:jc w:val="both"/>
        <w:outlineLvl w:val="0"/>
        <w:rPr>
          <w:sz w:val="22"/>
          <w:szCs w:val="22"/>
        </w:rPr>
      </w:pPr>
      <w:r w:rsidRPr="00E6082C">
        <w:rPr>
          <w:sz w:val="22"/>
          <w:szCs w:val="22"/>
        </w:rPr>
        <w:t>Наименование практики: Производственная (клиническая) практика</w:t>
      </w:r>
    </w:p>
    <w:p w14:paraId="5C0F1E65" w14:textId="54840FA4" w:rsidR="002D66D2" w:rsidRPr="00E6082C" w:rsidRDefault="002D66D2" w:rsidP="002D66D2">
      <w:pPr>
        <w:ind w:firstLine="708"/>
        <w:rPr>
          <w:sz w:val="22"/>
          <w:szCs w:val="22"/>
        </w:rPr>
      </w:pPr>
      <w:r w:rsidRPr="00E6082C">
        <w:rPr>
          <w:sz w:val="22"/>
          <w:szCs w:val="22"/>
        </w:rPr>
        <w:t>1. Работа в стационаре (поликлинике): КГБУЗ «Алтайское краевое бюро судебно-медицинской экспертизы» с «</w:t>
      </w:r>
      <w:r w:rsidR="00E4393F">
        <w:rPr>
          <w:sz w:val="22"/>
          <w:szCs w:val="22"/>
        </w:rPr>
        <w:t>28</w:t>
      </w:r>
      <w:r w:rsidRPr="00E6082C">
        <w:rPr>
          <w:sz w:val="22"/>
          <w:szCs w:val="22"/>
        </w:rPr>
        <w:t xml:space="preserve">» </w:t>
      </w:r>
      <w:r w:rsidR="00E4393F">
        <w:rPr>
          <w:sz w:val="22"/>
          <w:szCs w:val="22"/>
        </w:rPr>
        <w:t>декабря</w:t>
      </w:r>
      <w:r w:rsidRPr="00E6082C">
        <w:rPr>
          <w:sz w:val="22"/>
          <w:szCs w:val="22"/>
        </w:rPr>
        <w:t xml:space="preserve"> 2022 г. по «1</w:t>
      </w:r>
      <w:r w:rsidR="00E4393F">
        <w:rPr>
          <w:sz w:val="22"/>
          <w:szCs w:val="22"/>
        </w:rPr>
        <w:t>9</w:t>
      </w:r>
      <w:r w:rsidRPr="00E6082C">
        <w:rPr>
          <w:sz w:val="22"/>
          <w:szCs w:val="22"/>
        </w:rPr>
        <w:t xml:space="preserve">» </w:t>
      </w:r>
      <w:r w:rsidR="00E4393F">
        <w:rPr>
          <w:sz w:val="22"/>
          <w:szCs w:val="22"/>
        </w:rPr>
        <w:t>января</w:t>
      </w:r>
      <w:r w:rsidRPr="00E6082C">
        <w:rPr>
          <w:sz w:val="22"/>
          <w:szCs w:val="22"/>
        </w:rPr>
        <w:t xml:space="preserve"> 202</w:t>
      </w:r>
      <w:r w:rsidR="00E4393F">
        <w:rPr>
          <w:sz w:val="22"/>
          <w:szCs w:val="22"/>
        </w:rPr>
        <w:t>3</w:t>
      </w:r>
      <w:r w:rsidRPr="00E6082C">
        <w:rPr>
          <w:sz w:val="22"/>
          <w:szCs w:val="22"/>
        </w:rPr>
        <w:t xml:space="preserve"> г.</w:t>
      </w:r>
    </w:p>
    <w:p w14:paraId="4B0E017A" w14:textId="77777777" w:rsidR="002D66D2" w:rsidRPr="00E6082C" w:rsidRDefault="002D66D2" w:rsidP="002D66D2">
      <w:pPr>
        <w:ind w:firstLine="709"/>
        <w:rPr>
          <w:sz w:val="22"/>
          <w:szCs w:val="22"/>
        </w:rPr>
      </w:pPr>
      <w:r w:rsidRPr="00E6082C">
        <w:rPr>
          <w:sz w:val="22"/>
          <w:szCs w:val="22"/>
        </w:rPr>
        <w:t>2. График рабочего времени с 8.00 до 14.00.</w:t>
      </w:r>
    </w:p>
    <w:p w14:paraId="735B77AA" w14:textId="77777777" w:rsidR="002D66D2" w:rsidRPr="00E6082C" w:rsidRDefault="002D66D2" w:rsidP="002D66D2">
      <w:pPr>
        <w:widowControl w:val="0"/>
        <w:ind w:right="-6" w:firstLine="709"/>
        <w:rPr>
          <w:sz w:val="22"/>
          <w:szCs w:val="22"/>
        </w:rPr>
      </w:pPr>
      <w:r w:rsidRPr="00E6082C">
        <w:rPr>
          <w:sz w:val="22"/>
          <w:szCs w:val="22"/>
        </w:rPr>
        <w:t>3. Количество пропущенных дней 0, причина -.</w:t>
      </w:r>
    </w:p>
    <w:p w14:paraId="170AA680" w14:textId="77777777" w:rsidR="002D66D2" w:rsidRPr="00E6082C" w:rsidRDefault="002D66D2" w:rsidP="002D66D2">
      <w:pPr>
        <w:widowControl w:val="0"/>
        <w:ind w:right="-6"/>
        <w:rPr>
          <w:sz w:val="22"/>
          <w:szCs w:val="22"/>
        </w:rPr>
      </w:pPr>
      <w:r w:rsidRPr="00E6082C">
        <w:rPr>
          <w:sz w:val="22"/>
          <w:szCs w:val="22"/>
        </w:rPr>
        <w:tab/>
      </w:r>
    </w:p>
    <w:p w14:paraId="0EA24C27" w14:textId="77777777" w:rsidR="002D66D2" w:rsidRPr="00E6082C" w:rsidRDefault="002D66D2" w:rsidP="002D66D2">
      <w:pPr>
        <w:pStyle w:val="31"/>
        <w:numPr>
          <w:ilvl w:val="0"/>
          <w:numId w:val="1"/>
        </w:numPr>
        <w:spacing w:after="0"/>
        <w:ind w:right="-6"/>
        <w:jc w:val="both"/>
        <w:rPr>
          <w:b/>
          <w:sz w:val="22"/>
          <w:szCs w:val="22"/>
        </w:rPr>
      </w:pPr>
      <w:r w:rsidRPr="00E6082C">
        <w:rPr>
          <w:b/>
          <w:sz w:val="22"/>
          <w:szCs w:val="22"/>
        </w:rPr>
        <w:t xml:space="preserve">Отчет ординатора о выполнении индивидуального задания по практике </w:t>
      </w:r>
    </w:p>
    <w:p w14:paraId="03502ADF" w14:textId="3B12E20C" w:rsidR="002D66D2" w:rsidRPr="00E6082C" w:rsidRDefault="002D66D2" w:rsidP="002D66D2">
      <w:pPr>
        <w:ind w:firstLine="709"/>
        <w:jc w:val="both"/>
        <w:rPr>
          <w:sz w:val="22"/>
          <w:szCs w:val="22"/>
        </w:rPr>
      </w:pPr>
      <w:r w:rsidRPr="00E6082C">
        <w:rPr>
          <w:sz w:val="22"/>
          <w:szCs w:val="22"/>
        </w:rPr>
        <w:t xml:space="preserve">Лечебная работа: за время прохождения практики было </w:t>
      </w:r>
      <w:r w:rsidR="00961DD7" w:rsidRPr="00E6082C">
        <w:rPr>
          <w:sz w:val="22"/>
          <w:szCs w:val="22"/>
        </w:rPr>
        <w:t>освидетельствовано</w:t>
      </w:r>
      <w:r w:rsidRPr="00E6082C">
        <w:rPr>
          <w:sz w:val="22"/>
          <w:szCs w:val="22"/>
        </w:rPr>
        <w:t xml:space="preserve"> </w:t>
      </w:r>
      <w:r w:rsidR="00E4393F">
        <w:rPr>
          <w:sz w:val="22"/>
          <w:szCs w:val="22"/>
        </w:rPr>
        <w:t>40</w:t>
      </w:r>
      <w:r w:rsidRPr="00E6082C">
        <w:rPr>
          <w:sz w:val="22"/>
          <w:szCs w:val="22"/>
        </w:rPr>
        <w:t xml:space="preserve"> жив</w:t>
      </w:r>
      <w:r w:rsidR="00E4393F">
        <w:rPr>
          <w:sz w:val="22"/>
          <w:szCs w:val="22"/>
        </w:rPr>
        <w:t>ых</w:t>
      </w:r>
      <w:r w:rsidRPr="00E6082C">
        <w:rPr>
          <w:sz w:val="22"/>
          <w:szCs w:val="22"/>
        </w:rPr>
        <w:t xml:space="preserve"> лиц, с изучением и использованием на практике Приложение к приказу Министерства здравоохранения и социального развития РФ от 24 апреля 2008 г. N 194н; так же изучен приказ</w:t>
      </w:r>
      <w:r w:rsidRPr="00E6082C">
        <w:rPr>
          <w:b/>
          <w:sz w:val="22"/>
          <w:szCs w:val="22"/>
        </w:rPr>
        <w:t xml:space="preserve"> </w:t>
      </w:r>
      <w:r w:rsidRPr="00E6082C">
        <w:rPr>
          <w:sz w:val="22"/>
          <w:szCs w:val="22"/>
        </w:rPr>
        <w:t xml:space="preserve">Министерства здравоохранения и социального развития РФ от 12 мая 2010 г. N 346н "Об утверждении Порядка организации и производства судебно-медицинских экспертиз в государственных судебно-экспертных учреждениях Российской Федерации" и на основании которого была проведена работа по выявлению соответствия законченных судебно-медицинских экспертиз и приказа МЗ РФ от 12 мая 2010 г. N 346н. Общественная деятельность: проведение сан просвет работ с работниками отдела судебно-медицинской экспертизы живых лиц. Темы: </w:t>
      </w:r>
      <w:r w:rsidR="005A6022" w:rsidRPr="00103C25">
        <w:rPr>
          <w:bCs/>
        </w:rPr>
        <w:t>Порядок назначения экспертизы. Обязательное назначение</w:t>
      </w:r>
      <w:r w:rsidRPr="00E6082C">
        <w:rPr>
          <w:sz w:val="22"/>
          <w:szCs w:val="22"/>
        </w:rPr>
        <w:t>.</w:t>
      </w:r>
      <w:r w:rsidR="005A6022">
        <w:rPr>
          <w:sz w:val="22"/>
          <w:szCs w:val="22"/>
        </w:rPr>
        <w:t xml:space="preserve"> </w:t>
      </w:r>
      <w:r w:rsidR="005A6022" w:rsidRPr="008D0379">
        <w:t>Предмет и объекты судебной экспертизы</w:t>
      </w:r>
      <w:r w:rsidR="005A6022">
        <w:t xml:space="preserve">. </w:t>
      </w:r>
      <w:r w:rsidRPr="00E6082C">
        <w:rPr>
          <w:sz w:val="22"/>
          <w:szCs w:val="22"/>
        </w:rPr>
        <w:t>Трудности при выполнении индивидуального плана подготовки: нет.</w:t>
      </w:r>
    </w:p>
    <w:p w14:paraId="3589510E" w14:textId="77777777" w:rsidR="002D66D2" w:rsidRPr="00E6082C" w:rsidRDefault="002D66D2" w:rsidP="002D66D2">
      <w:pPr>
        <w:ind w:firstLine="709"/>
        <w:jc w:val="both"/>
        <w:rPr>
          <w:sz w:val="22"/>
          <w:szCs w:val="22"/>
        </w:rPr>
      </w:pPr>
      <w:r w:rsidRPr="00E6082C">
        <w:rPr>
          <w:sz w:val="22"/>
          <w:szCs w:val="22"/>
        </w:rPr>
        <w:t xml:space="preserve">                                                               Подпись ординатора______________________</w:t>
      </w:r>
    </w:p>
    <w:p w14:paraId="6FF747B9" w14:textId="77777777" w:rsidR="002D66D2" w:rsidRPr="00E6082C" w:rsidRDefault="002D66D2" w:rsidP="002D66D2">
      <w:pPr>
        <w:rPr>
          <w:b/>
          <w:sz w:val="22"/>
          <w:szCs w:val="22"/>
        </w:rPr>
      </w:pPr>
    </w:p>
    <w:p w14:paraId="7C87798B" w14:textId="77777777" w:rsidR="002D66D2" w:rsidRPr="00E6082C" w:rsidRDefault="002D66D2" w:rsidP="002D66D2">
      <w:pPr>
        <w:numPr>
          <w:ilvl w:val="0"/>
          <w:numId w:val="1"/>
        </w:numPr>
        <w:jc w:val="both"/>
        <w:rPr>
          <w:b/>
          <w:sz w:val="22"/>
          <w:szCs w:val="22"/>
        </w:rPr>
      </w:pPr>
      <w:r w:rsidRPr="00E6082C">
        <w:rPr>
          <w:b/>
          <w:sz w:val="22"/>
          <w:szCs w:val="22"/>
        </w:rPr>
        <w:t xml:space="preserve">Характеристика (заполняется руководителем практической подготовкой от профильной организации).  </w:t>
      </w:r>
    </w:p>
    <w:p w14:paraId="744EB4B7" w14:textId="7DEF9B8D" w:rsidR="002D66D2" w:rsidRPr="00E6082C" w:rsidRDefault="00961DD7" w:rsidP="002D66D2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Экзархова Александра Николаевна</w:t>
      </w:r>
      <w:r w:rsidR="002D66D2" w:rsidRPr="00E6082C">
        <w:rPr>
          <w:color w:val="000000"/>
          <w:sz w:val="22"/>
          <w:szCs w:val="22"/>
        </w:rPr>
        <w:t>, осваивающ</w:t>
      </w:r>
      <w:r>
        <w:rPr>
          <w:color w:val="000000"/>
          <w:sz w:val="22"/>
          <w:szCs w:val="22"/>
        </w:rPr>
        <w:t>ая</w:t>
      </w:r>
      <w:r w:rsidR="002D66D2" w:rsidRPr="00E6082C">
        <w:rPr>
          <w:color w:val="000000"/>
          <w:sz w:val="22"/>
          <w:szCs w:val="22"/>
        </w:rPr>
        <w:t xml:space="preserve"> ординатуру по специальности «Судебно-медицинская экспертиза», зарекомендовала себя как прилежный, добросовестный, трудолюбивый и дисциплинированный обучающийся. </w:t>
      </w:r>
      <w:r w:rsidR="00E4393F">
        <w:rPr>
          <w:color w:val="000000"/>
          <w:sz w:val="22"/>
          <w:szCs w:val="22"/>
        </w:rPr>
        <w:t>Она</w:t>
      </w:r>
      <w:r w:rsidR="002D66D2" w:rsidRPr="00E6082C">
        <w:rPr>
          <w:color w:val="000000"/>
          <w:sz w:val="22"/>
          <w:szCs w:val="22"/>
        </w:rPr>
        <w:t xml:space="preserve"> в полном объеме </w:t>
      </w:r>
      <w:r w:rsidR="005A6022" w:rsidRPr="00E6082C">
        <w:rPr>
          <w:color w:val="000000"/>
          <w:sz w:val="22"/>
          <w:szCs w:val="22"/>
        </w:rPr>
        <w:t>освои</w:t>
      </w:r>
      <w:r w:rsidR="005A6022">
        <w:rPr>
          <w:color w:val="000000"/>
          <w:sz w:val="22"/>
          <w:szCs w:val="22"/>
        </w:rPr>
        <w:t>ла</w:t>
      </w:r>
      <w:r w:rsidR="002D66D2" w:rsidRPr="00E6082C">
        <w:rPr>
          <w:color w:val="000000"/>
          <w:sz w:val="22"/>
          <w:szCs w:val="22"/>
        </w:rPr>
        <w:t xml:space="preserve"> теоретические знания по вопросам судебно-медицинской травматологии. Приобретённые знания позволяют е</w:t>
      </w:r>
      <w:r>
        <w:rPr>
          <w:color w:val="000000"/>
          <w:sz w:val="22"/>
          <w:szCs w:val="22"/>
        </w:rPr>
        <w:t>й</w:t>
      </w:r>
      <w:r w:rsidR="002D66D2" w:rsidRPr="00E6082C">
        <w:rPr>
          <w:color w:val="000000"/>
          <w:sz w:val="22"/>
          <w:szCs w:val="22"/>
        </w:rPr>
        <w:t xml:space="preserve"> в полной мере освоить практические навыки врача-судебно-медицинского эксперта: освидетельствование живого лица. Помимо этого, за время прохождения практики справлял</w:t>
      </w:r>
      <w:r>
        <w:rPr>
          <w:color w:val="000000"/>
          <w:sz w:val="22"/>
          <w:szCs w:val="22"/>
        </w:rPr>
        <w:t>а</w:t>
      </w:r>
      <w:r w:rsidR="002D66D2" w:rsidRPr="00E6082C">
        <w:rPr>
          <w:color w:val="000000"/>
          <w:sz w:val="22"/>
          <w:szCs w:val="22"/>
        </w:rPr>
        <w:t>с</w:t>
      </w:r>
      <w:r>
        <w:rPr>
          <w:color w:val="000000"/>
          <w:sz w:val="22"/>
          <w:szCs w:val="22"/>
        </w:rPr>
        <w:t>ь</w:t>
      </w:r>
      <w:r w:rsidR="002D66D2" w:rsidRPr="00E6082C">
        <w:rPr>
          <w:color w:val="000000"/>
          <w:sz w:val="22"/>
          <w:szCs w:val="22"/>
        </w:rPr>
        <w:t xml:space="preserve"> со своими общественными и должностными обязанностями. Трудовую дисциплину не нарушал</w:t>
      </w:r>
      <w:r>
        <w:rPr>
          <w:color w:val="000000"/>
          <w:sz w:val="22"/>
          <w:szCs w:val="22"/>
        </w:rPr>
        <w:t>а</w:t>
      </w:r>
      <w:r w:rsidR="002D66D2" w:rsidRPr="00E6082C">
        <w:rPr>
          <w:color w:val="000000"/>
          <w:sz w:val="22"/>
          <w:szCs w:val="22"/>
        </w:rPr>
        <w:t>.</w:t>
      </w:r>
    </w:p>
    <w:p w14:paraId="0A77CDFD" w14:textId="77777777" w:rsidR="002D66D2" w:rsidRPr="005E374C" w:rsidRDefault="002D66D2" w:rsidP="002D66D2"/>
    <w:p w14:paraId="31261FFA" w14:textId="77777777" w:rsidR="002D66D2" w:rsidRPr="009E0E0D" w:rsidRDefault="002D66D2" w:rsidP="002D66D2">
      <w:pPr>
        <w:rPr>
          <w:sz w:val="22"/>
          <w:szCs w:val="22"/>
        </w:rPr>
      </w:pPr>
    </w:p>
    <w:p w14:paraId="6C67FCFE" w14:textId="77777777" w:rsidR="0018267C" w:rsidRPr="00634FD2" w:rsidRDefault="0018267C" w:rsidP="0018267C">
      <w:pPr>
        <w:ind w:left="567"/>
        <w:jc w:val="both"/>
        <w:rPr>
          <w:sz w:val="22"/>
          <w:szCs w:val="22"/>
        </w:rPr>
      </w:pPr>
      <w:r w:rsidRPr="00634FD2">
        <w:rPr>
          <w:sz w:val="22"/>
          <w:szCs w:val="22"/>
        </w:rPr>
        <w:t>Руководитель практики от</w:t>
      </w:r>
    </w:p>
    <w:p w14:paraId="6C618F49" w14:textId="181152CD" w:rsidR="0018267C" w:rsidRPr="00634FD2" w:rsidRDefault="0018267C" w:rsidP="0018267C">
      <w:pPr>
        <w:ind w:left="567"/>
        <w:jc w:val="both"/>
        <w:rPr>
          <w:sz w:val="22"/>
          <w:szCs w:val="22"/>
        </w:rPr>
      </w:pPr>
      <w:r w:rsidRPr="00634FD2">
        <w:rPr>
          <w:sz w:val="22"/>
          <w:szCs w:val="22"/>
        </w:rPr>
        <w:t xml:space="preserve">медицинской организации                 </w:t>
      </w:r>
      <w:r w:rsidR="00782E4A">
        <w:rPr>
          <w:u w:val="single"/>
        </w:rPr>
        <w:t xml:space="preserve">    Шепелев О.А.   </w:t>
      </w:r>
      <w:r w:rsidR="00782E4A" w:rsidRPr="00333CFB">
        <w:t xml:space="preserve">   </w:t>
      </w:r>
      <w:r w:rsidRPr="00634FD2">
        <w:rPr>
          <w:sz w:val="22"/>
          <w:szCs w:val="22"/>
        </w:rPr>
        <w:t>___________________</w:t>
      </w:r>
    </w:p>
    <w:p w14:paraId="75C2DCD3" w14:textId="77777777" w:rsidR="0018267C" w:rsidRPr="00634FD2" w:rsidRDefault="0018267C" w:rsidP="0018267C">
      <w:pPr>
        <w:ind w:left="567"/>
        <w:jc w:val="both"/>
        <w:rPr>
          <w:sz w:val="22"/>
          <w:szCs w:val="22"/>
        </w:rPr>
      </w:pPr>
      <w:r w:rsidRPr="00634FD2">
        <w:rPr>
          <w:sz w:val="22"/>
          <w:szCs w:val="22"/>
        </w:rPr>
        <w:t xml:space="preserve">                                      </w:t>
      </w:r>
      <w:r>
        <w:rPr>
          <w:sz w:val="22"/>
          <w:szCs w:val="22"/>
        </w:rPr>
        <w:t xml:space="preserve">                             </w:t>
      </w:r>
      <w:r w:rsidRPr="00634FD2">
        <w:rPr>
          <w:sz w:val="22"/>
          <w:szCs w:val="22"/>
        </w:rPr>
        <w:t xml:space="preserve">Фамилия И.О.                  </w:t>
      </w:r>
      <w:r>
        <w:rPr>
          <w:sz w:val="22"/>
          <w:szCs w:val="22"/>
        </w:rPr>
        <w:t xml:space="preserve">  </w:t>
      </w:r>
      <w:r w:rsidRPr="00634FD2">
        <w:rPr>
          <w:sz w:val="22"/>
          <w:szCs w:val="22"/>
        </w:rPr>
        <w:t xml:space="preserve">подпись                     М.П.                                                                         </w:t>
      </w:r>
    </w:p>
    <w:p w14:paraId="4F9E8DDA" w14:textId="77777777" w:rsidR="0018267C" w:rsidRPr="00634FD2" w:rsidRDefault="0018267C" w:rsidP="0018267C">
      <w:pPr>
        <w:ind w:left="567"/>
        <w:rPr>
          <w:sz w:val="22"/>
          <w:szCs w:val="22"/>
        </w:rPr>
      </w:pPr>
    </w:p>
    <w:p w14:paraId="10B4C023" w14:textId="77777777" w:rsidR="0018267C" w:rsidRPr="00634FD2" w:rsidRDefault="0018267C" w:rsidP="0018267C">
      <w:pPr>
        <w:ind w:left="567"/>
        <w:jc w:val="both"/>
        <w:rPr>
          <w:sz w:val="22"/>
          <w:szCs w:val="22"/>
        </w:rPr>
      </w:pPr>
      <w:r w:rsidRPr="00634FD2">
        <w:rPr>
          <w:sz w:val="22"/>
          <w:szCs w:val="22"/>
        </w:rPr>
        <w:t xml:space="preserve">Руководитель практики от </w:t>
      </w:r>
    </w:p>
    <w:p w14:paraId="013BAD53" w14:textId="14F4884E" w:rsidR="0018267C" w:rsidRPr="00634FD2" w:rsidRDefault="0018267C" w:rsidP="0018267C">
      <w:pPr>
        <w:ind w:left="567"/>
        <w:jc w:val="both"/>
        <w:rPr>
          <w:sz w:val="22"/>
          <w:szCs w:val="22"/>
        </w:rPr>
      </w:pPr>
      <w:r w:rsidRPr="00634FD2">
        <w:rPr>
          <w:sz w:val="22"/>
          <w:szCs w:val="22"/>
        </w:rPr>
        <w:t>ФГБОУ ВО АГМУ Минздрава России</w:t>
      </w:r>
      <w:r>
        <w:rPr>
          <w:sz w:val="22"/>
          <w:szCs w:val="22"/>
        </w:rPr>
        <w:t xml:space="preserve"> </w:t>
      </w:r>
      <w:r w:rsidR="00782E4A">
        <w:rPr>
          <w:sz w:val="22"/>
          <w:szCs w:val="22"/>
        </w:rPr>
        <w:t xml:space="preserve"> </w:t>
      </w:r>
      <w:r w:rsidR="00782E4A">
        <w:rPr>
          <w:sz w:val="22"/>
          <w:szCs w:val="22"/>
          <w:u w:val="single"/>
        </w:rPr>
        <w:t xml:space="preserve">  Сеченев Е.И.     </w:t>
      </w:r>
      <w:r w:rsidRPr="00634FD2">
        <w:rPr>
          <w:sz w:val="22"/>
          <w:szCs w:val="22"/>
        </w:rPr>
        <w:t xml:space="preserve">      ________________</w:t>
      </w:r>
    </w:p>
    <w:p w14:paraId="6974FBE0" w14:textId="77777777" w:rsidR="0018267C" w:rsidRPr="00634FD2" w:rsidRDefault="0018267C" w:rsidP="0018267C">
      <w:pPr>
        <w:ind w:left="567"/>
        <w:jc w:val="both"/>
        <w:rPr>
          <w:sz w:val="22"/>
          <w:szCs w:val="22"/>
        </w:rPr>
      </w:pPr>
      <w:r w:rsidRPr="00634FD2">
        <w:rPr>
          <w:sz w:val="22"/>
          <w:szCs w:val="22"/>
        </w:rPr>
        <w:t xml:space="preserve">                                      </w:t>
      </w:r>
      <w:r>
        <w:rPr>
          <w:sz w:val="22"/>
          <w:szCs w:val="22"/>
        </w:rPr>
        <w:t xml:space="preserve">                             </w:t>
      </w:r>
      <w:r w:rsidRPr="00634FD2">
        <w:rPr>
          <w:sz w:val="22"/>
          <w:szCs w:val="22"/>
        </w:rPr>
        <w:t xml:space="preserve">Фамилия И.О.                </w:t>
      </w:r>
      <w:r>
        <w:rPr>
          <w:sz w:val="22"/>
          <w:szCs w:val="22"/>
        </w:rPr>
        <w:t xml:space="preserve">     </w:t>
      </w:r>
      <w:r w:rsidRPr="00634FD2">
        <w:rPr>
          <w:sz w:val="22"/>
          <w:szCs w:val="22"/>
        </w:rPr>
        <w:t xml:space="preserve">подпись                                                                                         </w:t>
      </w:r>
    </w:p>
    <w:p w14:paraId="47EFBF74" w14:textId="77777777" w:rsidR="0018267C" w:rsidRPr="00634FD2" w:rsidRDefault="0018267C" w:rsidP="0018267C">
      <w:pPr>
        <w:ind w:left="567"/>
        <w:jc w:val="both"/>
        <w:rPr>
          <w:sz w:val="22"/>
          <w:szCs w:val="22"/>
        </w:rPr>
      </w:pPr>
    </w:p>
    <w:p w14:paraId="5390ACD7" w14:textId="44C673F2" w:rsidR="0018267C" w:rsidRPr="00634FD2" w:rsidRDefault="0018267C" w:rsidP="0018267C">
      <w:pPr>
        <w:ind w:left="567"/>
        <w:jc w:val="both"/>
        <w:rPr>
          <w:sz w:val="22"/>
          <w:szCs w:val="22"/>
        </w:rPr>
      </w:pPr>
      <w:r w:rsidRPr="00634FD2">
        <w:rPr>
          <w:sz w:val="22"/>
          <w:szCs w:val="22"/>
        </w:rPr>
        <w:t>Ординатор</w:t>
      </w:r>
      <w:r w:rsidRPr="00634FD2">
        <w:rPr>
          <w:sz w:val="22"/>
          <w:szCs w:val="22"/>
        </w:rPr>
        <w:tab/>
        <w:t xml:space="preserve">                        </w:t>
      </w:r>
      <w:r w:rsidRPr="00634FD2">
        <w:rPr>
          <w:sz w:val="22"/>
          <w:szCs w:val="22"/>
        </w:rPr>
        <w:tab/>
      </w:r>
      <w:r w:rsidRPr="00634FD2">
        <w:rPr>
          <w:sz w:val="22"/>
          <w:szCs w:val="22"/>
        </w:rPr>
        <w:tab/>
      </w:r>
      <w:r w:rsidR="00782E4A">
        <w:rPr>
          <w:sz w:val="22"/>
          <w:szCs w:val="22"/>
          <w:u w:val="single"/>
        </w:rPr>
        <w:t xml:space="preserve">    Экзархова А.Н.    </w:t>
      </w:r>
      <w:r w:rsidRPr="00634FD2">
        <w:rPr>
          <w:sz w:val="22"/>
          <w:szCs w:val="22"/>
        </w:rPr>
        <w:t xml:space="preserve">       ____________________</w:t>
      </w:r>
    </w:p>
    <w:p w14:paraId="6BC9CDE1" w14:textId="0BC6CCE0" w:rsidR="00333775" w:rsidRDefault="0018267C" w:rsidP="00BE3ED0">
      <w:pPr>
        <w:ind w:left="567"/>
      </w:pPr>
      <w:r w:rsidRPr="00634FD2">
        <w:rPr>
          <w:sz w:val="22"/>
          <w:szCs w:val="22"/>
        </w:rPr>
        <w:t xml:space="preserve">                                                                      </w:t>
      </w:r>
      <w:r>
        <w:rPr>
          <w:sz w:val="22"/>
          <w:szCs w:val="22"/>
        </w:rPr>
        <w:t xml:space="preserve">   </w:t>
      </w:r>
      <w:r w:rsidRPr="00634FD2">
        <w:rPr>
          <w:sz w:val="22"/>
          <w:szCs w:val="22"/>
        </w:rPr>
        <w:t>Фамилия</w:t>
      </w:r>
      <w:r>
        <w:rPr>
          <w:sz w:val="22"/>
          <w:szCs w:val="22"/>
        </w:rPr>
        <w:t xml:space="preserve"> И.О                       подпи</w:t>
      </w:r>
      <w:r w:rsidR="00BE3ED0">
        <w:rPr>
          <w:sz w:val="22"/>
          <w:szCs w:val="22"/>
        </w:rPr>
        <w:t>сь</w:t>
      </w:r>
    </w:p>
    <w:sectPr w:rsidR="00333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556C4"/>
    <w:multiLevelType w:val="hybridMultilevel"/>
    <w:tmpl w:val="31CCD6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16EB8"/>
    <w:multiLevelType w:val="hybridMultilevel"/>
    <w:tmpl w:val="A8BE1DDA"/>
    <w:lvl w:ilvl="0" w:tplc="0FFED79A">
      <w:start w:val="1"/>
      <w:numFmt w:val="upperRoman"/>
      <w:lvlText w:val="%1.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" w15:restartNumberingAfterBreak="0">
    <w:nsid w:val="1DE80A06"/>
    <w:multiLevelType w:val="hybridMultilevel"/>
    <w:tmpl w:val="B7888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B2098"/>
    <w:multiLevelType w:val="hybridMultilevel"/>
    <w:tmpl w:val="31CCD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F1FE5"/>
    <w:multiLevelType w:val="hybridMultilevel"/>
    <w:tmpl w:val="ED16F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6600E"/>
    <w:multiLevelType w:val="hybridMultilevel"/>
    <w:tmpl w:val="AE0CB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A03DD9"/>
    <w:multiLevelType w:val="hybridMultilevel"/>
    <w:tmpl w:val="A0789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B73603"/>
    <w:multiLevelType w:val="hybridMultilevel"/>
    <w:tmpl w:val="A0789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8657407">
    <w:abstractNumId w:val="1"/>
  </w:num>
  <w:num w:numId="2" w16cid:durableId="582953863">
    <w:abstractNumId w:val="5"/>
  </w:num>
  <w:num w:numId="3" w16cid:durableId="1165364862">
    <w:abstractNumId w:val="4"/>
  </w:num>
  <w:num w:numId="4" w16cid:durableId="724794296">
    <w:abstractNumId w:val="7"/>
  </w:num>
  <w:num w:numId="5" w16cid:durableId="166751191">
    <w:abstractNumId w:val="6"/>
  </w:num>
  <w:num w:numId="6" w16cid:durableId="472606308">
    <w:abstractNumId w:val="2"/>
  </w:num>
  <w:num w:numId="7" w16cid:durableId="1551259674">
    <w:abstractNumId w:val="3"/>
  </w:num>
  <w:num w:numId="8" w16cid:durableId="1486051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0665"/>
    <w:rsid w:val="00103C25"/>
    <w:rsid w:val="0018267C"/>
    <w:rsid w:val="002962AC"/>
    <w:rsid w:val="002A2FFA"/>
    <w:rsid w:val="002C1732"/>
    <w:rsid w:val="002D66D2"/>
    <w:rsid w:val="00383284"/>
    <w:rsid w:val="003B50B2"/>
    <w:rsid w:val="004E6BC1"/>
    <w:rsid w:val="005A6022"/>
    <w:rsid w:val="00707B61"/>
    <w:rsid w:val="00782E4A"/>
    <w:rsid w:val="00820F8A"/>
    <w:rsid w:val="008649F4"/>
    <w:rsid w:val="00891D56"/>
    <w:rsid w:val="008C721D"/>
    <w:rsid w:val="008D0379"/>
    <w:rsid w:val="00961DD7"/>
    <w:rsid w:val="009C2D38"/>
    <w:rsid w:val="00A41D1B"/>
    <w:rsid w:val="00AB1077"/>
    <w:rsid w:val="00B53F4A"/>
    <w:rsid w:val="00B87360"/>
    <w:rsid w:val="00BE3ED0"/>
    <w:rsid w:val="00E4393F"/>
    <w:rsid w:val="00EA0665"/>
    <w:rsid w:val="00EE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4E908"/>
  <w15:docId w15:val="{8E9093C5-AC0A-4EBB-B4EB-AF7DD6A0A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6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20F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50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Основной текст с отступом 31"/>
    <w:basedOn w:val="a"/>
    <w:rsid w:val="002D66D2"/>
    <w:pPr>
      <w:widowControl w:val="0"/>
      <w:spacing w:after="240"/>
      <w:ind w:left="6804"/>
    </w:pPr>
    <w:rPr>
      <w:rFonts w:eastAsia="Calibri"/>
      <w:sz w:val="20"/>
      <w:szCs w:val="20"/>
    </w:rPr>
  </w:style>
  <w:style w:type="paragraph" w:styleId="a3">
    <w:name w:val="List Paragraph"/>
    <w:basedOn w:val="a"/>
    <w:uiPriority w:val="34"/>
    <w:qFormat/>
    <w:rsid w:val="002D66D2"/>
    <w:pPr>
      <w:ind w:left="720"/>
      <w:contextualSpacing/>
    </w:pPr>
  </w:style>
  <w:style w:type="paragraph" w:styleId="a4">
    <w:name w:val="No Spacing"/>
    <w:uiPriority w:val="1"/>
    <w:qFormat/>
    <w:rsid w:val="002D66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D66D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D66D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20F8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B50B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3251</TotalTime>
  <Pages>6</Pages>
  <Words>1565</Words>
  <Characters>8923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uses</dc:creator>
  <cp:keywords/>
  <dc:description/>
  <cp:lastModifiedBy>Александра</cp:lastModifiedBy>
  <cp:revision>12</cp:revision>
  <cp:lastPrinted>2023-02-26T15:24:00Z</cp:lastPrinted>
  <dcterms:created xsi:type="dcterms:W3CDTF">2022-08-30T13:05:00Z</dcterms:created>
  <dcterms:modified xsi:type="dcterms:W3CDTF">2023-06-26T16:52:00Z</dcterms:modified>
</cp:coreProperties>
</file>