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DD1B" w14:textId="42360CC9" w:rsidR="009248A7" w:rsidRDefault="00A06B05" w:rsidP="009248A7">
      <w:pPr>
        <w:rPr>
          <w:b/>
          <w:bCs/>
          <w:sz w:val="40"/>
          <w:szCs w:val="40"/>
        </w:rPr>
      </w:pPr>
      <w:r w:rsidRPr="00A06B05">
        <w:rPr>
          <w:b/>
          <w:bCs/>
          <w:sz w:val="40"/>
          <w:szCs w:val="40"/>
        </w:rPr>
        <w:t xml:space="preserve">CASA </w:t>
      </w:r>
      <w:r w:rsidR="00051FB1">
        <w:rPr>
          <w:b/>
          <w:bCs/>
          <w:sz w:val="40"/>
          <w:szCs w:val="40"/>
        </w:rPr>
        <w:t>MAYA</w:t>
      </w:r>
    </w:p>
    <w:p w14:paraId="05E5A07F" w14:textId="77777777" w:rsidR="00A06B05" w:rsidRPr="00A06B05" w:rsidRDefault="00A06B05" w:rsidP="009248A7">
      <w:pPr>
        <w:rPr>
          <w:b/>
          <w:bCs/>
          <w:sz w:val="20"/>
          <w:szCs w:val="20"/>
        </w:rPr>
      </w:pPr>
    </w:p>
    <w:p w14:paraId="13151775" w14:textId="4DCF53BD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Ubicación:</w:t>
      </w:r>
    </w:p>
    <w:p w14:paraId="27F892AD" w14:textId="272E1871" w:rsidR="009248A7" w:rsidRDefault="009248A7" w:rsidP="009248A7">
      <w:r>
        <w:t>Cancún, Quinta Roo, México</w:t>
      </w:r>
      <w:r w:rsidR="006E2151">
        <w:t>.</w:t>
      </w:r>
    </w:p>
    <w:p w14:paraId="602B8C2E" w14:textId="77777777" w:rsidR="009248A7" w:rsidRPr="00A06B05" w:rsidRDefault="009248A7" w:rsidP="009248A7">
      <w:pPr>
        <w:rPr>
          <w:sz w:val="20"/>
          <w:szCs w:val="20"/>
        </w:rPr>
      </w:pPr>
    </w:p>
    <w:p w14:paraId="061FC9DF" w14:textId="7C42A290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Categorías</w:t>
      </w:r>
    </w:p>
    <w:p w14:paraId="21AD2CC5" w14:textId="06B37004" w:rsidR="009248A7" w:rsidRDefault="00051FB1" w:rsidP="009248A7">
      <w:r w:rsidRPr="00051FB1">
        <w:t>Residenciales, Arquitectura, Visualización.</w:t>
      </w:r>
    </w:p>
    <w:p w14:paraId="2CDCECF8" w14:textId="77777777" w:rsidR="00051FB1" w:rsidRPr="00A06B05" w:rsidRDefault="00051FB1" w:rsidP="009248A7">
      <w:pPr>
        <w:rPr>
          <w:sz w:val="20"/>
          <w:szCs w:val="20"/>
        </w:rPr>
      </w:pPr>
    </w:p>
    <w:p w14:paraId="64C54C95" w14:textId="2363709E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Año:</w:t>
      </w:r>
    </w:p>
    <w:p w14:paraId="31579F75" w14:textId="72D903D3" w:rsidR="009248A7" w:rsidRDefault="009248A7" w:rsidP="009248A7">
      <w:r>
        <w:t>20</w:t>
      </w:r>
      <w:r w:rsidR="00A06B05">
        <w:t>2</w:t>
      </w:r>
      <w:r w:rsidR="00051FB1">
        <w:t>2</w:t>
      </w:r>
    </w:p>
    <w:p w14:paraId="5F37654F" w14:textId="77777777" w:rsidR="009248A7" w:rsidRPr="00A06B05" w:rsidRDefault="009248A7" w:rsidP="009248A7">
      <w:pPr>
        <w:rPr>
          <w:sz w:val="20"/>
          <w:szCs w:val="20"/>
        </w:rPr>
      </w:pPr>
    </w:p>
    <w:p w14:paraId="098D1B62" w14:textId="38E42302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Descripción:</w:t>
      </w:r>
    </w:p>
    <w:p w14:paraId="2B5B8233" w14:textId="389F9875" w:rsidR="009248A7" w:rsidRDefault="00051FB1" w:rsidP="009248A7">
      <w:r w:rsidRPr="00051FB1">
        <w:t>Remodelación de departamento con un estilo rural-moderno en dos recámaras, dos baños y dos terrazas, cocina y sala.</w:t>
      </w:r>
    </w:p>
    <w:p w14:paraId="615C3CBF" w14:textId="424B3A97" w:rsidR="009248A7" w:rsidRDefault="009248A7" w:rsidP="009248A7">
      <w:pPr>
        <w:rPr>
          <w:noProof/>
        </w:rPr>
      </w:pPr>
    </w:p>
    <w:p w14:paraId="5B137E4F" w14:textId="4C0CC15F" w:rsidR="00C20B6F" w:rsidRDefault="00C20B6F" w:rsidP="009248A7">
      <w:r w:rsidRPr="00C20B6F">
        <w:drawing>
          <wp:inline distT="0" distB="0" distL="0" distR="0" wp14:anchorId="0512341B" wp14:editId="2665AA7B">
            <wp:extent cx="2009503" cy="1130345"/>
            <wp:effectExtent l="0" t="0" r="0" b="0"/>
            <wp:docPr id="35" name="Imagen 34">
              <a:extLst xmlns:a="http://schemas.openxmlformats.org/drawingml/2006/main">
                <a:ext uri="{FF2B5EF4-FFF2-40B4-BE49-F238E27FC236}">
                  <a16:creationId xmlns:a16="http://schemas.microsoft.com/office/drawing/2014/main" id="{961D26D4-76F0-C3B0-6816-4BA6633A87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4">
                      <a:extLst>
                        <a:ext uri="{FF2B5EF4-FFF2-40B4-BE49-F238E27FC236}">
                          <a16:creationId xmlns:a16="http://schemas.microsoft.com/office/drawing/2014/main" id="{961D26D4-76F0-C3B0-6816-4BA6633A87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503" cy="11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B6F">
        <w:rPr>
          <w:noProof/>
        </w:rPr>
        <w:t xml:space="preserve"> </w:t>
      </w:r>
      <w:r w:rsidRPr="00C20B6F">
        <w:drawing>
          <wp:inline distT="0" distB="0" distL="0" distR="0" wp14:anchorId="2EEDC66F" wp14:editId="72E26FB5">
            <wp:extent cx="2008462" cy="1129760"/>
            <wp:effectExtent l="0" t="0" r="0" b="0"/>
            <wp:docPr id="11" name="Imagen 10">
              <a:extLst xmlns:a="http://schemas.openxmlformats.org/drawingml/2006/main">
                <a:ext uri="{FF2B5EF4-FFF2-40B4-BE49-F238E27FC236}">
                  <a16:creationId xmlns:a16="http://schemas.microsoft.com/office/drawing/2014/main" id="{1CA2DE9F-0F2C-DB7B-EE4B-1FFB1579AD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>
                      <a:extLst>
                        <a:ext uri="{FF2B5EF4-FFF2-40B4-BE49-F238E27FC236}">
                          <a16:creationId xmlns:a16="http://schemas.microsoft.com/office/drawing/2014/main" id="{1CA2DE9F-0F2C-DB7B-EE4B-1FFB1579AD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462" cy="11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B6F">
        <w:rPr>
          <w:noProof/>
        </w:rPr>
        <w:t xml:space="preserve"> </w:t>
      </w:r>
      <w:r w:rsidRPr="00C20B6F">
        <w:rPr>
          <w:noProof/>
        </w:rPr>
        <w:drawing>
          <wp:inline distT="0" distB="0" distL="0" distR="0" wp14:anchorId="532EE3EA" wp14:editId="48EA6D63">
            <wp:extent cx="2009502" cy="1130345"/>
            <wp:effectExtent l="0" t="0" r="0" b="0"/>
            <wp:docPr id="39" name="Imagen 38">
              <a:extLst xmlns:a="http://schemas.openxmlformats.org/drawingml/2006/main">
                <a:ext uri="{FF2B5EF4-FFF2-40B4-BE49-F238E27FC236}">
                  <a16:creationId xmlns:a16="http://schemas.microsoft.com/office/drawing/2014/main" id="{37776DDD-9894-8B4C-D522-A16AF9ADD1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8">
                      <a:extLst>
                        <a:ext uri="{FF2B5EF4-FFF2-40B4-BE49-F238E27FC236}">
                          <a16:creationId xmlns:a16="http://schemas.microsoft.com/office/drawing/2014/main" id="{37776DDD-9894-8B4C-D522-A16AF9ADD1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502" cy="11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B6F">
        <w:rPr>
          <w:noProof/>
        </w:rPr>
        <w:t xml:space="preserve"> </w:t>
      </w:r>
      <w:r w:rsidRPr="00C20B6F">
        <w:rPr>
          <w:noProof/>
        </w:rPr>
        <w:drawing>
          <wp:inline distT="0" distB="0" distL="0" distR="0" wp14:anchorId="645B8B10" wp14:editId="26F2CF70">
            <wp:extent cx="2008462" cy="1129760"/>
            <wp:effectExtent l="0" t="0" r="0" b="0"/>
            <wp:docPr id="25" name="Imagen 24">
              <a:extLst xmlns:a="http://schemas.openxmlformats.org/drawingml/2006/main">
                <a:ext uri="{FF2B5EF4-FFF2-40B4-BE49-F238E27FC236}">
                  <a16:creationId xmlns:a16="http://schemas.microsoft.com/office/drawing/2014/main" id="{B54EF004-6BA7-95F0-EC13-3E75990D44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4">
                      <a:extLst>
                        <a:ext uri="{FF2B5EF4-FFF2-40B4-BE49-F238E27FC236}">
                          <a16:creationId xmlns:a16="http://schemas.microsoft.com/office/drawing/2014/main" id="{B54EF004-6BA7-95F0-EC13-3E75990D44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462" cy="11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A7"/>
    <w:rsid w:val="00051FB1"/>
    <w:rsid w:val="00483E2C"/>
    <w:rsid w:val="006E2151"/>
    <w:rsid w:val="009248A7"/>
    <w:rsid w:val="00A06B05"/>
    <w:rsid w:val="00C2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F904"/>
  <w15:chartTrackingRefBased/>
  <w15:docId w15:val="{D00ECD9E-A5A3-441E-AF6C-5E01EE54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PC08</dc:creator>
  <cp:keywords/>
  <dc:description/>
  <cp:lastModifiedBy>PC08</cp:lastModifiedBy>
  <cp:revision>2</cp:revision>
  <dcterms:created xsi:type="dcterms:W3CDTF">2025-01-30T20:30:00Z</dcterms:created>
  <dcterms:modified xsi:type="dcterms:W3CDTF">2025-01-30T20:30:00Z</dcterms:modified>
</cp:coreProperties>
</file>