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DD1B" w14:textId="0C897235" w:rsidR="009248A7" w:rsidRDefault="0034125C" w:rsidP="009248A7">
      <w:pPr>
        <w:rPr>
          <w:b/>
          <w:bCs/>
          <w:sz w:val="40"/>
          <w:szCs w:val="40"/>
        </w:rPr>
      </w:pPr>
      <w:r w:rsidRPr="0034125C">
        <w:rPr>
          <w:b/>
          <w:bCs/>
          <w:sz w:val="40"/>
          <w:szCs w:val="40"/>
        </w:rPr>
        <w:t xml:space="preserve">CORPORATIVO </w:t>
      </w:r>
      <w:proofErr w:type="spellStart"/>
      <w:r w:rsidRPr="0034125C">
        <w:rPr>
          <w:b/>
          <w:bCs/>
          <w:sz w:val="40"/>
          <w:szCs w:val="40"/>
        </w:rPr>
        <w:t>SDP</w:t>
      </w:r>
      <w:proofErr w:type="spellEnd"/>
    </w:p>
    <w:p w14:paraId="0FEF231D" w14:textId="77777777" w:rsidR="0034125C" w:rsidRPr="0034125C" w:rsidRDefault="0034125C" w:rsidP="009248A7">
      <w:pPr>
        <w:rPr>
          <w:b/>
          <w:bCs/>
        </w:rPr>
      </w:pPr>
    </w:p>
    <w:p w14:paraId="13151775" w14:textId="4DCF53BD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Ubicación:</w:t>
      </w:r>
    </w:p>
    <w:p w14:paraId="602B8C2E" w14:textId="374F652E" w:rsidR="009248A7" w:rsidRDefault="0034125C" w:rsidP="009248A7">
      <w:r w:rsidRPr="0034125C">
        <w:t>Mérida, Yucatán, México</w:t>
      </w:r>
      <w:r w:rsidR="006E2151">
        <w:t>.</w:t>
      </w:r>
    </w:p>
    <w:p w14:paraId="7BE967FB" w14:textId="77777777" w:rsidR="0034125C" w:rsidRDefault="0034125C" w:rsidP="009248A7"/>
    <w:p w14:paraId="061FC9DF" w14:textId="7C42A290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Categorías</w:t>
      </w:r>
    </w:p>
    <w:p w14:paraId="21AD2CC5" w14:textId="55A5B764" w:rsidR="009248A7" w:rsidRDefault="0034125C" w:rsidP="009248A7">
      <w:r w:rsidRPr="0034125C">
        <w:t>Salud, Arquitectura, Visualización, Construcción.</w:t>
      </w:r>
    </w:p>
    <w:p w14:paraId="5179664C" w14:textId="77777777" w:rsidR="0034125C" w:rsidRDefault="0034125C" w:rsidP="009248A7"/>
    <w:p w14:paraId="64C54C95" w14:textId="2363709E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Año:</w:t>
      </w:r>
    </w:p>
    <w:p w14:paraId="31579F75" w14:textId="2F3325E2" w:rsidR="009248A7" w:rsidRDefault="009248A7" w:rsidP="009248A7">
      <w:r>
        <w:t>20</w:t>
      </w:r>
      <w:r w:rsidR="0034125C">
        <w:t>19</w:t>
      </w:r>
    </w:p>
    <w:p w14:paraId="5F37654F" w14:textId="77777777" w:rsidR="009248A7" w:rsidRDefault="009248A7" w:rsidP="009248A7"/>
    <w:p w14:paraId="098D1B62" w14:textId="38E42302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Descripción:</w:t>
      </w:r>
    </w:p>
    <w:p w14:paraId="66D402A3" w14:textId="76FFD637" w:rsidR="0034125C" w:rsidRPr="009248A7" w:rsidRDefault="0034125C" w:rsidP="0034125C">
      <w:pPr>
        <w:rPr>
          <w:noProof/>
        </w:rPr>
      </w:pPr>
      <w:r w:rsidRPr="0034125C">
        <w:t xml:space="preserve">El corporativo </w:t>
      </w:r>
      <w:proofErr w:type="spellStart"/>
      <w:r w:rsidRPr="0034125C">
        <w:t>SDP</w:t>
      </w:r>
      <w:proofErr w:type="spellEnd"/>
      <w:r w:rsidRPr="0034125C">
        <w:t xml:space="preserve"> nace de la necesidad de crear un espacio administrativo en consecuencia del crecimiento y unión de dos grandes marcas de Salud Dental. Logramos ubicar a más de 40 colaboradores en un área de 220 m², esto sin de meritar la amplitud del espacio y el diseño del mismo.</w:t>
      </w:r>
    </w:p>
    <w:p w14:paraId="615C3CBF" w14:textId="193166BC" w:rsidR="009248A7" w:rsidRDefault="009248A7" w:rsidP="009248A7">
      <w:pPr>
        <w:rPr>
          <w:noProof/>
        </w:rPr>
      </w:pPr>
      <w:r w:rsidRPr="009248A7">
        <w:rPr>
          <w:noProof/>
        </w:rPr>
        <w:t xml:space="preserve"> </w:t>
      </w:r>
    </w:p>
    <w:p w14:paraId="173F02AE" w14:textId="4882E1B3" w:rsidR="0034125C" w:rsidRDefault="0034125C" w:rsidP="009248A7">
      <w:r w:rsidRPr="0034125C">
        <w:drawing>
          <wp:inline distT="0" distB="0" distL="0" distR="0" wp14:anchorId="17DB8E66" wp14:editId="2870CCCA">
            <wp:extent cx="2078830" cy="1663065"/>
            <wp:effectExtent l="0" t="0" r="0" b="0"/>
            <wp:docPr id="24" name="Imagen 23">
              <a:extLst xmlns:a="http://schemas.openxmlformats.org/drawingml/2006/main">
                <a:ext uri="{FF2B5EF4-FFF2-40B4-BE49-F238E27FC236}">
                  <a16:creationId xmlns:a16="http://schemas.microsoft.com/office/drawing/2014/main" id="{24C0FCF0-63AF-8143-1B0B-B591B6B5E9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3">
                      <a:extLst>
                        <a:ext uri="{FF2B5EF4-FFF2-40B4-BE49-F238E27FC236}">
                          <a16:creationId xmlns:a16="http://schemas.microsoft.com/office/drawing/2014/main" id="{24C0FCF0-63AF-8143-1B0B-B591B6B5E9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664" cy="168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AA09377" wp14:editId="3B1125CE">
            <wp:extent cx="2100602" cy="16608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450" cy="1697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195D5A" w14:textId="1336B025" w:rsidR="0034125C" w:rsidRDefault="0034125C" w:rsidP="009248A7">
      <w:r w:rsidRPr="0034125C">
        <w:drawing>
          <wp:inline distT="0" distB="0" distL="0" distR="0" wp14:anchorId="76469B73" wp14:editId="70A7BAB5">
            <wp:extent cx="2052536" cy="1642030"/>
            <wp:effectExtent l="0" t="0" r="5080" b="0"/>
            <wp:docPr id="28" name="Imagen 27">
              <a:extLst xmlns:a="http://schemas.openxmlformats.org/drawingml/2006/main">
                <a:ext uri="{FF2B5EF4-FFF2-40B4-BE49-F238E27FC236}">
                  <a16:creationId xmlns:a16="http://schemas.microsoft.com/office/drawing/2014/main" id="{9873738D-A15F-DAC7-93E7-50F917F380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7">
                      <a:extLst>
                        <a:ext uri="{FF2B5EF4-FFF2-40B4-BE49-F238E27FC236}">
                          <a16:creationId xmlns:a16="http://schemas.microsoft.com/office/drawing/2014/main" id="{9873738D-A15F-DAC7-93E7-50F917F380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677" cy="165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34125C">
        <w:drawing>
          <wp:inline distT="0" distB="0" distL="0" distR="0" wp14:anchorId="34104193" wp14:editId="2A460352">
            <wp:extent cx="2037488" cy="1629991"/>
            <wp:effectExtent l="0" t="0" r="1270" b="8890"/>
            <wp:docPr id="36" name="Imagen 35">
              <a:extLst xmlns:a="http://schemas.openxmlformats.org/drawingml/2006/main">
                <a:ext uri="{FF2B5EF4-FFF2-40B4-BE49-F238E27FC236}">
                  <a16:creationId xmlns:a16="http://schemas.microsoft.com/office/drawing/2014/main" id="{8676D5EB-F802-6713-5961-7A0D019BE1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5">
                      <a:extLst>
                        <a:ext uri="{FF2B5EF4-FFF2-40B4-BE49-F238E27FC236}">
                          <a16:creationId xmlns:a16="http://schemas.microsoft.com/office/drawing/2014/main" id="{8676D5EB-F802-6713-5961-7A0D019BE1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80406" cy="166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2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A7"/>
    <w:rsid w:val="0034125C"/>
    <w:rsid w:val="00483E2C"/>
    <w:rsid w:val="006E2151"/>
    <w:rsid w:val="0092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F904"/>
  <w15:chartTrackingRefBased/>
  <w15:docId w15:val="{D00ECD9E-A5A3-441E-AF6C-5E01EE54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367</Characters>
  <Application>Microsoft Office Word</Application>
  <DocSecurity>0</DocSecurity>
  <Lines>14</Lines>
  <Paragraphs>9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PC08</dc:creator>
  <cp:keywords/>
  <dc:description/>
  <cp:lastModifiedBy>PC08</cp:lastModifiedBy>
  <cp:revision>2</cp:revision>
  <dcterms:created xsi:type="dcterms:W3CDTF">2025-01-09T21:17:00Z</dcterms:created>
  <dcterms:modified xsi:type="dcterms:W3CDTF">2025-01-09T21:17:00Z</dcterms:modified>
</cp:coreProperties>
</file>