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BBFF" w14:textId="100CE380" w:rsidR="009248A7" w:rsidRDefault="00AB5CF6" w:rsidP="009248A7">
      <w:pPr>
        <w:rPr>
          <w:b/>
          <w:bCs/>
        </w:rPr>
      </w:pPr>
      <w:r>
        <w:rPr>
          <w:b/>
          <w:bCs/>
          <w:sz w:val="40"/>
          <w:szCs w:val="40"/>
        </w:rPr>
        <w:t>+DENTISTA</w:t>
      </w:r>
      <w:r w:rsidR="002B7F66">
        <w:rPr>
          <w:b/>
          <w:bCs/>
          <w:sz w:val="40"/>
          <w:szCs w:val="40"/>
        </w:rPr>
        <w:t xml:space="preserve"> (MÉRIDA TAME)</w:t>
      </w:r>
    </w:p>
    <w:p w14:paraId="06E6DD1B" w14:textId="77777777" w:rsidR="009248A7" w:rsidRPr="00AB5CF6" w:rsidRDefault="009248A7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27BD7726" w14:textId="68E9B911" w:rsidR="00AB5CF6" w:rsidRDefault="00AB5CF6" w:rsidP="00AB5CF6">
      <w:pPr>
        <w:spacing w:after="100"/>
        <w:rPr>
          <w:sz w:val="20"/>
          <w:szCs w:val="20"/>
        </w:rPr>
      </w:pPr>
      <w:r>
        <w:rPr>
          <w:sz w:val="20"/>
          <w:szCs w:val="20"/>
        </w:rPr>
        <w:t>Tame</w:t>
      </w:r>
      <w:r w:rsidRPr="00B3026A">
        <w:rPr>
          <w:sz w:val="20"/>
          <w:szCs w:val="20"/>
        </w:rPr>
        <w:t>, Mérida, Yucatán, México</w:t>
      </w:r>
    </w:p>
    <w:p w14:paraId="602B8C2E" w14:textId="77777777" w:rsidR="009248A7" w:rsidRDefault="009248A7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0679347C" w14:textId="77777777" w:rsidR="00AB5CF6" w:rsidRDefault="00AB5CF6" w:rsidP="00AB5CF6">
      <w:r>
        <w:t>Salud, Arquitectura, Visualización, Construcción.</w:t>
      </w:r>
    </w:p>
    <w:p w14:paraId="21AD2CC5" w14:textId="77777777" w:rsidR="009248A7" w:rsidRDefault="009248A7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6607B7D2" w:rsidR="009248A7" w:rsidRDefault="009248A7" w:rsidP="009248A7">
      <w:r>
        <w:t>20</w:t>
      </w:r>
      <w:r w:rsidR="00AB5CF6">
        <w:t>19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1723211A" w14:textId="311FB201" w:rsidR="00AB5CF6" w:rsidRDefault="00AB5CF6" w:rsidP="00AB5CF6">
      <w:r w:rsidRPr="00AB5CF6">
        <w:t>Retomando el concepto de “box” de trabajo, como cada área de atención, en donde cada uno se delimita visualmente con cambios de materiales, y líneas continuas</w:t>
      </w:r>
      <w:r>
        <w:t>, destacando con sus impactantes colores amarillos</w:t>
      </w:r>
      <w:r w:rsidR="002B7F66">
        <w:t xml:space="preserve"> y </w:t>
      </w:r>
      <w:r w:rsidR="002B7F66">
        <w:t>azules</w:t>
      </w:r>
      <w:r>
        <w:t xml:space="preserve"> creando un alto contraste entre ambos, dándole una increíble identidad visual.</w:t>
      </w:r>
    </w:p>
    <w:p w14:paraId="27FC9FA4" w14:textId="218510CD" w:rsidR="002B7F66" w:rsidRDefault="002B7F66" w:rsidP="00AB5CF6"/>
    <w:p w14:paraId="08E2411F" w14:textId="274CE067" w:rsidR="002B7F66" w:rsidRDefault="002B7F66" w:rsidP="00AB5CF6">
      <w:r w:rsidRPr="002B7F66">
        <w:drawing>
          <wp:inline distT="0" distB="0" distL="0" distR="0" wp14:anchorId="6E8A136C" wp14:editId="32653077">
            <wp:extent cx="2496310" cy="1468877"/>
            <wp:effectExtent l="0" t="0" r="0" b="0"/>
            <wp:docPr id="22" name="Imagen 21">
              <a:extLst xmlns:a="http://schemas.openxmlformats.org/drawingml/2006/main">
                <a:ext uri="{FF2B5EF4-FFF2-40B4-BE49-F238E27FC236}">
                  <a16:creationId xmlns:a16="http://schemas.microsoft.com/office/drawing/2014/main" id="{1D8823EF-30CB-ED11-74D3-32FAE6E45C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1">
                      <a:extLst>
                        <a:ext uri="{FF2B5EF4-FFF2-40B4-BE49-F238E27FC236}">
                          <a16:creationId xmlns:a16="http://schemas.microsoft.com/office/drawing/2014/main" id="{1D8823EF-30CB-ED11-74D3-32FAE6E45C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688" cy="147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F66">
        <w:rPr>
          <w:noProof/>
        </w:rPr>
        <w:t xml:space="preserve"> </w:t>
      </w:r>
      <w:r w:rsidRPr="002B7F66">
        <w:drawing>
          <wp:inline distT="0" distB="0" distL="0" distR="0" wp14:anchorId="53DDA720" wp14:editId="6451261C">
            <wp:extent cx="2500008" cy="1471055"/>
            <wp:effectExtent l="0" t="0" r="0" b="0"/>
            <wp:docPr id="1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E287DFF4-EA22-6D15-DDFA-229824CA2E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E287DFF4-EA22-6D15-DDFA-229824CA2E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50" cy="14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FA64" w14:textId="77777777" w:rsidR="00AB5CF6" w:rsidRPr="00AB5CF6" w:rsidRDefault="00AB5CF6" w:rsidP="00AB5CF6"/>
    <w:p w14:paraId="12929127" w14:textId="65FFBC0F" w:rsidR="009248A7" w:rsidRDefault="009248A7" w:rsidP="009248A7">
      <w:pPr>
        <w:rPr>
          <w:noProof/>
        </w:rPr>
      </w:pPr>
    </w:p>
    <w:p w14:paraId="615C3CBF" w14:textId="56DA82CB" w:rsidR="009248A7" w:rsidRDefault="009248A7" w:rsidP="009248A7">
      <w:r w:rsidRPr="009248A7">
        <w:rPr>
          <w:noProof/>
        </w:rPr>
        <w:t xml:space="preserve"> </w:t>
      </w:r>
    </w:p>
    <w:sectPr w:rsidR="0092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2B7F66"/>
    <w:rsid w:val="00483E2C"/>
    <w:rsid w:val="006E2151"/>
    <w:rsid w:val="009248A7"/>
    <w:rsid w:val="00AB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2025-01-09T16:05:00Z</dcterms:created>
  <dcterms:modified xsi:type="dcterms:W3CDTF">2025-01-09T16:05:00Z</dcterms:modified>
</cp:coreProperties>
</file>