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1EA94FF5" w:rsidR="009248A7" w:rsidRDefault="0050402A" w:rsidP="009248A7">
      <w:pPr>
        <w:rPr>
          <w:b/>
          <w:bCs/>
          <w:sz w:val="40"/>
          <w:szCs w:val="40"/>
        </w:rPr>
      </w:pPr>
      <w:proofErr w:type="spellStart"/>
      <w:r w:rsidRPr="0050402A">
        <w:rPr>
          <w:b/>
          <w:bCs/>
          <w:sz w:val="40"/>
          <w:szCs w:val="40"/>
        </w:rPr>
        <w:t>GYNECENTER</w:t>
      </w:r>
      <w:proofErr w:type="spellEnd"/>
    </w:p>
    <w:p w14:paraId="606D2ABE" w14:textId="77777777" w:rsidR="0050402A" w:rsidRPr="0050402A" w:rsidRDefault="0050402A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0BC98F7D" w:rsidR="009248A7" w:rsidRDefault="0050402A" w:rsidP="009248A7">
      <w:r w:rsidRPr="0050402A">
        <w:t>Salud, Arquitectura, Visualización, Construcción.</w:t>
      </w:r>
    </w:p>
    <w:p w14:paraId="4E92701F" w14:textId="77777777" w:rsidR="0050402A" w:rsidRDefault="0050402A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18962161" w:rsidR="009248A7" w:rsidRDefault="0050402A" w:rsidP="009248A7">
      <w:r>
        <w:t>2016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615C3CBF" w14:textId="6F4E6278" w:rsidR="009248A7" w:rsidRDefault="0050402A" w:rsidP="009248A7">
      <w:r w:rsidRPr="0050402A">
        <w:t>Centro ginecológico</w:t>
      </w:r>
      <w:r>
        <w:t xml:space="preserve"> diseñado con la idea de </w:t>
      </w:r>
      <w:r w:rsidRPr="0050402A">
        <w:t>pulcritud, suavidad, confort</w:t>
      </w:r>
      <w:r>
        <w:t xml:space="preserve"> y</w:t>
      </w:r>
      <w:r w:rsidRPr="0050402A">
        <w:t xml:space="preserve"> tranquilidad</w:t>
      </w:r>
      <w:r>
        <w:t>, claras definiciones del concepto plasmado en el diseño del proyecto, cuenta con una recepción y dos consultorios.</w:t>
      </w:r>
    </w:p>
    <w:p w14:paraId="2D2499B2" w14:textId="7028FE21" w:rsidR="0050402A" w:rsidRDefault="0050402A" w:rsidP="009248A7"/>
    <w:p w14:paraId="6FAA283A" w14:textId="1E1BE69A" w:rsidR="0050402A" w:rsidRDefault="0050402A" w:rsidP="009248A7">
      <w:pPr>
        <w:rPr>
          <w:noProof/>
        </w:rPr>
      </w:pPr>
      <w:r w:rsidRPr="0050402A">
        <w:drawing>
          <wp:inline distT="0" distB="0" distL="0" distR="0" wp14:anchorId="4CE68242" wp14:editId="74F40176">
            <wp:extent cx="2246206" cy="1235413"/>
            <wp:effectExtent l="0" t="0" r="1905" b="3175"/>
            <wp:docPr id="66" name="Imagen 65">
              <a:extLst xmlns:a="http://schemas.openxmlformats.org/drawingml/2006/main">
                <a:ext uri="{FF2B5EF4-FFF2-40B4-BE49-F238E27FC236}">
                  <a16:creationId xmlns:a16="http://schemas.microsoft.com/office/drawing/2014/main" id="{4DCEBBFC-F68E-6073-C94D-073AD5C9E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5">
                      <a:extLst>
                        <a:ext uri="{FF2B5EF4-FFF2-40B4-BE49-F238E27FC236}">
                          <a16:creationId xmlns:a16="http://schemas.microsoft.com/office/drawing/2014/main" id="{4DCEBBFC-F68E-6073-C94D-073AD5C9E8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305" cy="12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02A">
        <w:rPr>
          <w:noProof/>
        </w:rPr>
        <w:t xml:space="preserve"> </w:t>
      </w:r>
      <w:r w:rsidRPr="0050402A">
        <w:drawing>
          <wp:inline distT="0" distB="0" distL="0" distR="0" wp14:anchorId="2839D130" wp14:editId="3E6E0754">
            <wp:extent cx="2245995" cy="1235297"/>
            <wp:effectExtent l="0" t="0" r="1905" b="3175"/>
            <wp:docPr id="68" name="Imagen 67">
              <a:extLst xmlns:a="http://schemas.openxmlformats.org/drawingml/2006/main">
                <a:ext uri="{FF2B5EF4-FFF2-40B4-BE49-F238E27FC236}">
                  <a16:creationId xmlns:a16="http://schemas.microsoft.com/office/drawing/2014/main" id="{9D69987B-B364-4555-4AB8-F28BFC954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7">
                      <a:extLst>
                        <a:ext uri="{FF2B5EF4-FFF2-40B4-BE49-F238E27FC236}">
                          <a16:creationId xmlns:a16="http://schemas.microsoft.com/office/drawing/2014/main" id="{9D69987B-B364-4555-4AB8-F28BFC954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533" cy="12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78E" w14:textId="4FB5C77B" w:rsidR="0050402A" w:rsidRDefault="0050402A" w:rsidP="009248A7">
      <w:r w:rsidRPr="0050402A">
        <w:drawing>
          <wp:inline distT="0" distB="0" distL="0" distR="0" wp14:anchorId="3C0C48FD" wp14:editId="7FE05845">
            <wp:extent cx="2245995" cy="1235298"/>
            <wp:effectExtent l="0" t="0" r="1905" b="3175"/>
            <wp:docPr id="70" name="Imagen 69">
              <a:extLst xmlns:a="http://schemas.openxmlformats.org/drawingml/2006/main">
                <a:ext uri="{FF2B5EF4-FFF2-40B4-BE49-F238E27FC236}">
                  <a16:creationId xmlns:a16="http://schemas.microsoft.com/office/drawing/2014/main" id="{03401C6E-111D-EED2-3D3F-0B85916F5B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69">
                      <a:extLst>
                        <a:ext uri="{FF2B5EF4-FFF2-40B4-BE49-F238E27FC236}">
                          <a16:creationId xmlns:a16="http://schemas.microsoft.com/office/drawing/2014/main" id="{03401C6E-111D-EED2-3D3F-0B85916F5B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033" cy="12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02A">
        <w:rPr>
          <w:noProof/>
        </w:rPr>
        <w:t xml:space="preserve"> </w:t>
      </w:r>
      <w:r w:rsidRPr="0050402A">
        <w:drawing>
          <wp:inline distT="0" distB="0" distL="0" distR="0" wp14:anchorId="11F1A833" wp14:editId="08CF00E7">
            <wp:extent cx="2227634" cy="1225199"/>
            <wp:effectExtent l="0" t="0" r="1270" b="0"/>
            <wp:docPr id="74" name="Imagen 73">
              <a:extLst xmlns:a="http://schemas.openxmlformats.org/drawingml/2006/main">
                <a:ext uri="{FF2B5EF4-FFF2-40B4-BE49-F238E27FC236}">
                  <a16:creationId xmlns:a16="http://schemas.microsoft.com/office/drawing/2014/main" id="{921C4F4C-4643-BD63-C0F4-81122163D4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3">
                      <a:extLst>
                        <a:ext uri="{FF2B5EF4-FFF2-40B4-BE49-F238E27FC236}">
                          <a16:creationId xmlns:a16="http://schemas.microsoft.com/office/drawing/2014/main" id="{921C4F4C-4643-BD63-C0F4-81122163D4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935" cy="12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50402A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295</Characters>
  <Application>Microsoft Office Word</Application>
  <DocSecurity>0</DocSecurity>
  <Lines>11</Lines>
  <Paragraphs>7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2025-01-09T18:50:00Z</dcterms:created>
  <dcterms:modified xsi:type="dcterms:W3CDTF">2025-01-09T18:50:00Z</dcterms:modified>
</cp:coreProperties>
</file>