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784CCC46" w:rsidR="009248A7" w:rsidRDefault="00240895" w:rsidP="009248A7">
      <w:pPr>
        <w:rPr>
          <w:b/>
          <w:bCs/>
          <w:sz w:val="40"/>
          <w:szCs w:val="40"/>
        </w:rPr>
      </w:pPr>
      <w:r w:rsidRPr="00240895">
        <w:rPr>
          <w:b/>
          <w:bCs/>
          <w:sz w:val="40"/>
          <w:szCs w:val="40"/>
        </w:rPr>
        <w:t>RESIDENCIA PASEO DE LA SELVA</w:t>
      </w:r>
    </w:p>
    <w:p w14:paraId="35458387" w14:textId="77777777" w:rsidR="00240895" w:rsidRPr="00240895" w:rsidRDefault="00240895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602B8C2E" w14:textId="747FFCE9" w:rsidR="009248A7" w:rsidRDefault="009248A7" w:rsidP="009248A7">
      <w:r>
        <w:t>Cancún, Quinta Roo, México</w:t>
      </w:r>
      <w:r w:rsidR="006E2151">
        <w:t>.</w:t>
      </w:r>
    </w:p>
    <w:p w14:paraId="6D16616A" w14:textId="77777777" w:rsidR="00240895" w:rsidRDefault="00240895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7E199486" w:rsidR="009248A7" w:rsidRDefault="00240895" w:rsidP="009248A7">
      <w:r w:rsidRPr="00240895">
        <w:t>Residenciales, Arquitectura, Visualización.</w:t>
      </w:r>
    </w:p>
    <w:p w14:paraId="3663C939" w14:textId="77777777" w:rsidR="00240895" w:rsidRDefault="00240895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00C11C81" w:rsidR="009248A7" w:rsidRDefault="009248A7" w:rsidP="009248A7">
      <w:r>
        <w:t>20</w:t>
      </w:r>
      <w:r w:rsidR="00240895">
        <w:t>20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4C66837A" w:rsidR="009248A7" w:rsidRDefault="00240895" w:rsidP="009248A7">
      <w:r w:rsidRPr="00240895">
        <w:t>Se trata de una casa habitación ubicada en un lote de cabecera, cuya apariencia desde la calle se asemeja a una terraza que se asoma al fondo. La casa consta de tres niveles. Con el objetivo de crear espacios amplios, a pesar de la limitación de metros cuadrados, se optó por diseñar áreas de doble altura tanto en el interior como en el exterior. Además, se incorporaron domos y tragaluces para garantizar una iluminación natural y espaciosa. Destaca una piscina que atraviesa toda la extensión de la casa, complementada por una fachada trasera que proporciona sombra para proteger del sol</w:t>
      </w:r>
      <w:r>
        <w:t>.</w:t>
      </w:r>
    </w:p>
    <w:p w14:paraId="12929127" w14:textId="65FFBC0F" w:rsidR="009248A7" w:rsidRDefault="009248A7" w:rsidP="009248A7">
      <w:pPr>
        <w:rPr>
          <w:noProof/>
        </w:rPr>
      </w:pPr>
    </w:p>
    <w:p w14:paraId="615C3CBF" w14:textId="43E5D072" w:rsidR="009248A7" w:rsidRDefault="00240895" w:rsidP="009248A7">
      <w:pPr>
        <w:rPr>
          <w:noProof/>
        </w:rPr>
      </w:pPr>
      <w:r w:rsidRPr="00240895">
        <w:rPr>
          <w:noProof/>
        </w:rPr>
        <w:drawing>
          <wp:inline distT="0" distB="0" distL="0" distR="0" wp14:anchorId="76FE8187" wp14:editId="1CBC04B1">
            <wp:extent cx="2489144" cy="1400144"/>
            <wp:effectExtent l="0" t="0" r="6985" b="0"/>
            <wp:docPr id="168" name="Imagen 167">
              <a:extLst xmlns:a="http://schemas.openxmlformats.org/drawingml/2006/main">
                <a:ext uri="{FF2B5EF4-FFF2-40B4-BE49-F238E27FC236}">
                  <a16:creationId xmlns:a16="http://schemas.microsoft.com/office/drawing/2014/main" id="{9680E216-4569-4BF8-91F4-B6BD90146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n 167">
                      <a:extLst>
                        <a:ext uri="{FF2B5EF4-FFF2-40B4-BE49-F238E27FC236}">
                          <a16:creationId xmlns:a16="http://schemas.microsoft.com/office/drawing/2014/main" id="{9680E216-4569-4BF8-91F4-B6BD90146E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144" cy="14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240895">
        <w:rPr>
          <w:noProof/>
        </w:rPr>
        <w:drawing>
          <wp:inline distT="0" distB="0" distL="0" distR="0" wp14:anchorId="0EA0697A" wp14:editId="3AFB2059">
            <wp:extent cx="2489148" cy="1400145"/>
            <wp:effectExtent l="0" t="0" r="6985" b="0"/>
            <wp:docPr id="158" name="Imagen 157">
              <a:extLst xmlns:a="http://schemas.openxmlformats.org/drawingml/2006/main">
                <a:ext uri="{FF2B5EF4-FFF2-40B4-BE49-F238E27FC236}">
                  <a16:creationId xmlns:a16="http://schemas.microsoft.com/office/drawing/2014/main" id="{764E8A4E-F7E6-55D7-6E5F-E951407C68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n 157">
                      <a:extLst>
                        <a:ext uri="{FF2B5EF4-FFF2-40B4-BE49-F238E27FC236}">
                          <a16:creationId xmlns:a16="http://schemas.microsoft.com/office/drawing/2014/main" id="{764E8A4E-F7E6-55D7-6E5F-E951407C68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148" cy="14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4F07" w14:textId="0EEC93AD" w:rsidR="00240895" w:rsidRDefault="00240895" w:rsidP="009248A7">
      <w:r w:rsidRPr="00240895">
        <w:drawing>
          <wp:inline distT="0" distB="0" distL="0" distR="0" wp14:anchorId="055163F5" wp14:editId="1E746A40">
            <wp:extent cx="2489145" cy="1400144"/>
            <wp:effectExtent l="0" t="0" r="6985" b="0"/>
            <wp:docPr id="160" name="Imagen 159">
              <a:extLst xmlns:a="http://schemas.openxmlformats.org/drawingml/2006/main">
                <a:ext uri="{FF2B5EF4-FFF2-40B4-BE49-F238E27FC236}">
                  <a16:creationId xmlns:a16="http://schemas.microsoft.com/office/drawing/2014/main" id="{08BF7D73-DE56-8FC6-EE83-D78325071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n 159">
                      <a:extLst>
                        <a:ext uri="{FF2B5EF4-FFF2-40B4-BE49-F238E27FC236}">
                          <a16:creationId xmlns:a16="http://schemas.microsoft.com/office/drawing/2014/main" id="{08BF7D73-DE56-8FC6-EE83-D783250717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145" cy="14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40895">
        <w:drawing>
          <wp:inline distT="0" distB="0" distL="0" distR="0" wp14:anchorId="24EA0B99" wp14:editId="41CBA574">
            <wp:extent cx="2489146" cy="1400144"/>
            <wp:effectExtent l="0" t="0" r="6985" b="0"/>
            <wp:docPr id="162" name="Imagen 161">
              <a:extLst xmlns:a="http://schemas.openxmlformats.org/drawingml/2006/main">
                <a:ext uri="{FF2B5EF4-FFF2-40B4-BE49-F238E27FC236}">
                  <a16:creationId xmlns:a16="http://schemas.microsoft.com/office/drawing/2014/main" id="{780BC6A7-7612-E4BE-8AF5-F7F5192C5A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n 161">
                      <a:extLst>
                        <a:ext uri="{FF2B5EF4-FFF2-40B4-BE49-F238E27FC236}">
                          <a16:creationId xmlns:a16="http://schemas.microsoft.com/office/drawing/2014/main" id="{780BC6A7-7612-E4BE-8AF5-F7F5192C5A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146" cy="14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240895"/>
    <w:rsid w:val="00483E2C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632</Characters>
  <Application>Microsoft Office Word</Application>
  <DocSecurity>0</DocSecurity>
  <Lines>25</Lines>
  <Paragraphs>16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2025-01-09T17:45:00Z</dcterms:created>
  <dcterms:modified xsi:type="dcterms:W3CDTF">2025-01-09T17:45:00Z</dcterms:modified>
</cp:coreProperties>
</file>