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F2244" w14:textId="77777777" w:rsidR="00FD6105" w:rsidRPr="006D7B94" w:rsidRDefault="00FD6105" w:rsidP="00FD6105">
      <w:pPr>
        <w:rPr>
          <w:b/>
          <w:bCs/>
          <w:sz w:val="28"/>
          <w:szCs w:val="28"/>
        </w:rPr>
      </w:pPr>
      <w:r w:rsidRPr="006D7B94">
        <w:rPr>
          <w:b/>
          <w:bCs/>
          <w:noProof/>
          <w:sz w:val="28"/>
          <w:szCs w:val="28"/>
        </w:rPr>
        <mc:AlternateContent>
          <mc:Choice Requires="wps">
            <w:drawing>
              <wp:anchor distT="45720" distB="45720" distL="114300" distR="114300" simplePos="0" relativeHeight="251659264" behindDoc="0" locked="0" layoutInCell="1" allowOverlap="1" wp14:anchorId="06664026" wp14:editId="1BB7B445">
                <wp:simplePos x="0" y="0"/>
                <wp:positionH relativeFrom="column">
                  <wp:posOffset>-353060</wp:posOffset>
                </wp:positionH>
                <wp:positionV relativeFrom="paragraph">
                  <wp:posOffset>208280</wp:posOffset>
                </wp:positionV>
                <wp:extent cx="2249805" cy="827405"/>
                <wp:effectExtent l="0" t="0" r="0" b="0"/>
                <wp:wrapTopAndBottom/>
                <wp:docPr id="206611013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14:paraId="0696965F" w14:textId="77777777" w:rsidR="00FD6105" w:rsidRDefault="00FD6105" w:rsidP="00FD6105">
                            <w:pPr>
                              <w:jc w:val="center"/>
                              <w:rPr>
                                <w:rFonts w:ascii="Times New Roman" w:hAnsi="Times New Roman" w:cs="Times New Roman"/>
                                <w:b/>
                              </w:rPr>
                            </w:pPr>
                            <w:r>
                              <w:rPr>
                                <w:rFonts w:ascii="Times New Roman" w:hAnsi="Times New Roman" w:cs="Times New Roman"/>
                                <w:b/>
                                <w:bCs/>
                              </w:rPr>
                              <w:t>REPUBLIC OF CAMEROON</w:t>
                            </w:r>
                          </w:p>
                          <w:p w14:paraId="5A13807E" w14:textId="77777777" w:rsidR="00FD6105" w:rsidRDefault="00FD6105" w:rsidP="00FD6105">
                            <w:pPr>
                              <w:jc w:val="center"/>
                              <w:rPr>
                                <w:rFonts w:ascii="Times New Roman" w:hAnsi="Times New Roman" w:cs="Times New Roman"/>
                                <w:bCs/>
                              </w:rPr>
                            </w:pPr>
                            <w:r>
                              <w:rPr>
                                <w:rFonts w:ascii="Times New Roman" w:hAnsi="Times New Roman" w:cs="Times New Roman"/>
                              </w:rPr>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664026" id="_x0000_t202" coordsize="21600,21600" o:spt="202" path="m,l,21600r21600,l21600,xe">
                <v:stroke joinstyle="miter"/>
                <v:path gradientshapeok="t" o:connecttype="rect"/>
              </v:shapetype>
              <v:shape id="Text Box 8" o:spid="_x0000_s1026" type="#_x0000_t202" style="position:absolute;margin-left:-27.8pt;margin-top:16.4pt;width:177.15pt;height:65.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" filled="f" stroked="f">
                <v:textbox>
                  <w:txbxContent>
                    <w:p w14:paraId="0696965F" w14:textId="77777777" w:rsidR="00FD6105" w:rsidRDefault="00FD6105" w:rsidP="00FD6105">
                      <w:pPr>
                        <w:jc w:val="center"/>
                        <w:rPr>
                          <w:rFonts w:ascii="Times New Roman" w:hAnsi="Times New Roman" w:cs="Times New Roman"/>
                          <w:b/>
                        </w:rPr>
                      </w:pPr>
                      <w:r>
                        <w:rPr>
                          <w:rFonts w:ascii="Times New Roman" w:hAnsi="Times New Roman" w:cs="Times New Roman"/>
                          <w:b/>
                          <w:bCs/>
                        </w:rPr>
                        <w:t>REPUBLIC OF CAMEROON</w:t>
                      </w:r>
                    </w:p>
                    <w:p w14:paraId="5A13807E" w14:textId="77777777" w:rsidR="00FD6105" w:rsidRDefault="00FD6105" w:rsidP="00FD6105">
                      <w:pPr>
                        <w:jc w:val="center"/>
                        <w:rPr>
                          <w:rFonts w:ascii="Times New Roman" w:hAnsi="Times New Roman" w:cs="Times New Roman"/>
                          <w:bCs/>
                        </w:rPr>
                      </w:pPr>
                      <w:r>
                        <w:rPr>
                          <w:rFonts w:ascii="Times New Roman" w:hAnsi="Times New Roman" w:cs="Times New Roman"/>
                        </w:rPr>
                        <w:t>PEACE-WORK-FATHERLAND</w:t>
                      </w:r>
                    </w:p>
                  </w:txbxContent>
                </v:textbox>
                <w10:wrap type="topAndBottom"/>
              </v:shape>
            </w:pict>
          </mc:Fallback>
        </mc:AlternateContent>
      </w:r>
      <w:r w:rsidRPr="006D7B94">
        <w:rPr>
          <w:b/>
          <w:bCs/>
          <w:noProof/>
          <w:sz w:val="28"/>
          <w:szCs w:val="28"/>
        </w:rPr>
        <w:drawing>
          <wp:anchor distT="0" distB="0" distL="114300" distR="114300" simplePos="0" relativeHeight="251660288" behindDoc="1" locked="0" layoutInCell="1" allowOverlap="1" wp14:anchorId="718B72F6" wp14:editId="7423A9F7">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65837404" name="Picture 7"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logo of a universit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sidRPr="006D7B94">
        <w:rPr>
          <w:b/>
          <w:bCs/>
          <w:noProof/>
          <w:sz w:val="28"/>
          <w:szCs w:val="28"/>
        </w:rPr>
        <mc:AlternateContent>
          <mc:Choice Requires="wps">
            <w:drawing>
              <wp:anchor distT="45720" distB="45720" distL="114300" distR="114300" simplePos="0" relativeHeight="251661312" behindDoc="0" locked="0" layoutInCell="1" allowOverlap="1" wp14:anchorId="07DA5EA3" wp14:editId="5F6D5826">
                <wp:simplePos x="0" y="0"/>
                <wp:positionH relativeFrom="margin">
                  <wp:posOffset>3616325</wp:posOffset>
                </wp:positionH>
                <wp:positionV relativeFrom="paragraph">
                  <wp:posOffset>203200</wp:posOffset>
                </wp:positionV>
                <wp:extent cx="2249805" cy="802640"/>
                <wp:effectExtent l="0" t="0" r="0" b="0"/>
                <wp:wrapTopAndBottom/>
                <wp:docPr id="113860899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4DFCDC83" w14:textId="77777777" w:rsidR="00FD6105" w:rsidRDefault="00FD6105" w:rsidP="00FD6105">
                            <w:pPr>
                              <w:jc w:val="center"/>
                              <w:rPr>
                                <w:rFonts w:ascii="Times New Roman" w:hAnsi="Times New Roman" w:cs="Times New Roman"/>
                                <w:b/>
                              </w:rPr>
                            </w:pPr>
                            <w:r>
                              <w:rPr>
                                <w:rFonts w:ascii="Times New Roman" w:hAnsi="Times New Roman" w:cs="Times New Roman"/>
                                <w:b/>
                                <w:bCs/>
                              </w:rPr>
                              <w:t>UNIVERSITY OF BUEA</w:t>
                            </w:r>
                          </w:p>
                          <w:p w14:paraId="78A46B9F" w14:textId="77777777" w:rsidR="00FD6105" w:rsidRDefault="00FD6105" w:rsidP="00FD6105">
                            <w:pPr>
                              <w:jc w:val="center"/>
                              <w:rPr>
                                <w:rFonts w:ascii="Times New Roman" w:hAnsi="Times New Roman" w:cs="Times New Roman"/>
                                <w:bCs/>
                              </w:rPr>
                            </w:pPr>
                            <w:r>
                              <w:rPr>
                                <w:rFonts w:ascii="Times New Roman" w:hAnsi="Times New Roman" w:cs="Times New Roman"/>
                              </w:rPr>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A5EA3" id="Text Box 6" o:spid="_x0000_s1027" type="#_x0000_t202" style="position:absolute;margin-left:284.75pt;margin-top:16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4DFCDC83" w14:textId="77777777" w:rsidR="00FD6105" w:rsidRDefault="00FD6105" w:rsidP="00FD6105">
                      <w:pPr>
                        <w:jc w:val="center"/>
                        <w:rPr>
                          <w:rFonts w:ascii="Times New Roman" w:hAnsi="Times New Roman" w:cs="Times New Roman"/>
                          <w:b/>
                        </w:rPr>
                      </w:pPr>
                      <w:r>
                        <w:rPr>
                          <w:rFonts w:ascii="Times New Roman" w:hAnsi="Times New Roman" w:cs="Times New Roman"/>
                          <w:b/>
                          <w:bCs/>
                        </w:rPr>
                        <w:t>UNIVERSITY OF BUEA</w:t>
                      </w:r>
                    </w:p>
                    <w:p w14:paraId="78A46B9F" w14:textId="77777777" w:rsidR="00FD6105" w:rsidRDefault="00FD6105" w:rsidP="00FD6105">
                      <w:pPr>
                        <w:jc w:val="center"/>
                        <w:rPr>
                          <w:rFonts w:ascii="Times New Roman" w:hAnsi="Times New Roman" w:cs="Times New Roman"/>
                          <w:bCs/>
                        </w:rPr>
                      </w:pPr>
                      <w:r>
                        <w:rPr>
                          <w:rFonts w:ascii="Times New Roman" w:hAnsi="Times New Roman" w:cs="Times New Roman"/>
                        </w:rPr>
                        <w:t>FACULTY OF ENGINEERING AND TECHNOLOGY</w:t>
                      </w:r>
                    </w:p>
                  </w:txbxContent>
                </v:textbox>
                <w10:wrap type="topAndBottom" anchorx="margin"/>
              </v:shape>
            </w:pict>
          </mc:Fallback>
        </mc:AlternateContent>
      </w:r>
    </w:p>
    <w:p w14:paraId="42927BD8" w14:textId="77777777" w:rsidR="00FD6105" w:rsidRDefault="00FD6105" w:rsidP="00FD6105">
      <w:pPr>
        <w:spacing w:after="120"/>
        <w:jc w:val="center"/>
        <w:rPr>
          <w:b/>
          <w:bCs/>
          <w:sz w:val="26"/>
          <w:szCs w:val="26"/>
        </w:rPr>
      </w:pPr>
    </w:p>
    <w:p w14:paraId="08A5F1F4" w14:textId="77777777" w:rsidR="00FD6105" w:rsidRPr="00491DEA" w:rsidRDefault="00FD6105" w:rsidP="00FD6105">
      <w:pPr>
        <w:spacing w:after="120"/>
        <w:jc w:val="center"/>
        <w:rPr>
          <w:sz w:val="28"/>
          <w:szCs w:val="28"/>
        </w:rPr>
      </w:pPr>
      <w:r w:rsidRPr="00491DEA">
        <w:rPr>
          <w:b/>
          <w:bCs/>
          <w:sz w:val="28"/>
          <w:szCs w:val="28"/>
        </w:rPr>
        <w:t>FACULTY OF ENGINEERING AND TECHNOLOGY</w:t>
      </w:r>
    </w:p>
    <w:p w14:paraId="613FC101" w14:textId="77777777" w:rsidR="00FD6105" w:rsidRPr="00491DEA" w:rsidRDefault="00FD6105" w:rsidP="00FD6105">
      <w:pPr>
        <w:spacing w:after="360"/>
        <w:jc w:val="center"/>
        <w:rPr>
          <w:sz w:val="28"/>
          <w:szCs w:val="28"/>
        </w:rPr>
      </w:pPr>
      <w:r w:rsidRPr="00491DEA">
        <w:rPr>
          <w:b/>
          <w:bCs/>
          <w:sz w:val="28"/>
          <w:szCs w:val="28"/>
        </w:rPr>
        <w:t>DEPARTMENT OF COMPUTER ENGINEERING</w:t>
      </w:r>
    </w:p>
    <w:p w14:paraId="65DC3960" w14:textId="77777777" w:rsidR="00FD6105" w:rsidRDefault="00FD6105" w:rsidP="00FD6105">
      <w:pPr>
        <w:spacing w:after="180"/>
        <w:jc w:val="center"/>
      </w:pPr>
      <w:r>
        <w:rPr>
          <w:b/>
          <w:bCs/>
          <w:sz w:val="24"/>
          <w:szCs w:val="24"/>
        </w:rPr>
        <w:t>CEF 440 MOBILE PROGRAMMING</w:t>
      </w:r>
    </w:p>
    <w:p w14:paraId="4C91F4EF" w14:textId="77777777" w:rsidR="00FD6105" w:rsidRPr="00491DEA" w:rsidRDefault="00FD6105" w:rsidP="00FD6105">
      <w:pPr>
        <w:spacing w:after="360"/>
        <w:jc w:val="center"/>
        <w:rPr>
          <w:sz w:val="24"/>
          <w:szCs w:val="24"/>
        </w:rPr>
      </w:pPr>
      <w:r w:rsidRPr="00491DEA">
        <w:rPr>
          <w:b/>
          <w:bCs/>
          <w:sz w:val="28"/>
          <w:szCs w:val="28"/>
        </w:rPr>
        <w:t>Project: Mobile Application for Car Fault Diagnosis</w:t>
      </w:r>
    </w:p>
    <w:p w14:paraId="3737718E" w14:textId="77777777" w:rsidR="00FD6105" w:rsidRDefault="00FD6105" w:rsidP="00FD6105">
      <w:pPr>
        <w:spacing w:after="120"/>
        <w:jc w:val="center"/>
      </w:pPr>
      <w:r>
        <w:rPr>
          <w:b/>
          <w:bCs/>
          <w:color w:val="1B2B4E"/>
          <w:sz w:val="26"/>
          <w:szCs w:val="26"/>
        </w:rPr>
        <w:t>TASK 3 REQUIREMENT ANALYSIS</w:t>
      </w:r>
    </w:p>
    <w:p w14:paraId="243C39DC" w14:textId="77777777" w:rsidR="00FD6105" w:rsidRDefault="00FD6105" w:rsidP="00FD6105">
      <w:pPr>
        <w:spacing w:after="120"/>
        <w:jc w:val="center"/>
        <w:rPr>
          <w:b/>
          <w:bCs/>
          <w:color w:val="1F4E78"/>
          <w:sz w:val="26"/>
          <w:szCs w:val="26"/>
        </w:rPr>
      </w:pPr>
    </w:p>
    <w:p w14:paraId="358464E5" w14:textId="77777777" w:rsidR="00FD6105" w:rsidRPr="002D2869" w:rsidRDefault="00FD6105" w:rsidP="00FD6105">
      <w:pPr>
        <w:rPr>
          <w:sz w:val="28"/>
          <w:szCs w:val="28"/>
        </w:rPr>
      </w:pPr>
      <w:r w:rsidRPr="002D2869">
        <w:rPr>
          <w:sz w:val="28"/>
          <w:szCs w:val="28"/>
        </w:rPr>
        <w:t xml:space="preserve">COURSE INSTRUCTOR: Dr </w:t>
      </w:r>
      <w:proofErr w:type="spellStart"/>
      <w:r w:rsidRPr="002D2869">
        <w:rPr>
          <w:sz w:val="28"/>
          <w:szCs w:val="28"/>
        </w:rPr>
        <w:t>Nkemeni</w:t>
      </w:r>
      <w:proofErr w:type="spellEnd"/>
      <w:r w:rsidRPr="002D2869">
        <w:rPr>
          <w:sz w:val="28"/>
          <w:szCs w:val="28"/>
        </w:rPr>
        <w:t xml:space="preserve"> Valery</w:t>
      </w:r>
    </w:p>
    <w:p w14:paraId="331F72F8" w14:textId="77777777" w:rsidR="00FD6105" w:rsidRPr="002D2869" w:rsidRDefault="00FD6105" w:rsidP="00FD6105">
      <w:pPr>
        <w:rPr>
          <w:sz w:val="28"/>
          <w:szCs w:val="28"/>
        </w:rPr>
      </w:pPr>
    </w:p>
    <w:p w14:paraId="588A5C66" w14:textId="77777777" w:rsidR="00FD6105" w:rsidRPr="002D2869" w:rsidRDefault="00FD6105" w:rsidP="00FD6105">
      <w:pPr>
        <w:rPr>
          <w:sz w:val="28"/>
          <w:szCs w:val="28"/>
        </w:rPr>
      </w:pPr>
      <w:r w:rsidRPr="002D2869">
        <w:rPr>
          <w:sz w:val="28"/>
          <w:szCs w:val="28"/>
        </w:rPr>
        <w:t>GROUP 1</w:t>
      </w:r>
      <w:r>
        <w:rPr>
          <w:sz w:val="28"/>
          <w:szCs w:val="28"/>
        </w:rPr>
        <w:t xml:space="preserve"> MEMBERS</w:t>
      </w:r>
    </w:p>
    <w:tbl>
      <w:tblPr>
        <w:tblStyle w:val="TableGrid"/>
        <w:tblW w:w="9776" w:type="dxa"/>
        <w:tblLook w:val="04A0" w:firstRow="1" w:lastRow="0" w:firstColumn="1" w:lastColumn="0" w:noHBand="0" w:noVBand="1"/>
      </w:tblPr>
      <w:tblGrid>
        <w:gridCol w:w="5382"/>
        <w:gridCol w:w="4394"/>
      </w:tblGrid>
      <w:tr w:rsidR="00FD6105" w:rsidRPr="002D2869" w14:paraId="02FFC9D3" w14:textId="77777777" w:rsidTr="006905C2">
        <w:trPr>
          <w:trHeight w:val="578"/>
        </w:trPr>
        <w:tc>
          <w:tcPr>
            <w:tcW w:w="5382" w:type="dxa"/>
          </w:tcPr>
          <w:p w14:paraId="4F0799C2" w14:textId="77777777" w:rsidR="00FD6105" w:rsidRPr="00304AA3" w:rsidRDefault="00FD6105" w:rsidP="006905C2">
            <w:pPr>
              <w:jc w:val="center"/>
              <w:rPr>
                <w:b/>
                <w:bCs/>
                <w:sz w:val="28"/>
                <w:szCs w:val="28"/>
              </w:rPr>
            </w:pPr>
            <w:r w:rsidRPr="00304AA3">
              <w:rPr>
                <w:b/>
                <w:bCs/>
                <w:sz w:val="32"/>
                <w:szCs w:val="32"/>
              </w:rPr>
              <w:t>NAMES</w:t>
            </w:r>
          </w:p>
        </w:tc>
        <w:tc>
          <w:tcPr>
            <w:tcW w:w="4394" w:type="dxa"/>
          </w:tcPr>
          <w:p w14:paraId="71A2861C" w14:textId="77777777" w:rsidR="00FD6105" w:rsidRPr="00304AA3" w:rsidRDefault="00FD6105" w:rsidP="006905C2">
            <w:pPr>
              <w:jc w:val="center"/>
              <w:rPr>
                <w:b/>
                <w:bCs/>
                <w:sz w:val="28"/>
                <w:szCs w:val="28"/>
              </w:rPr>
            </w:pPr>
            <w:r w:rsidRPr="00304AA3">
              <w:rPr>
                <w:b/>
                <w:bCs/>
                <w:sz w:val="32"/>
                <w:szCs w:val="32"/>
              </w:rPr>
              <w:t>MATRICULE</w:t>
            </w:r>
          </w:p>
        </w:tc>
      </w:tr>
      <w:tr w:rsidR="00FD6105" w:rsidRPr="002D2869" w14:paraId="376A3B3A" w14:textId="77777777" w:rsidTr="006905C2">
        <w:trPr>
          <w:trHeight w:val="782"/>
        </w:trPr>
        <w:tc>
          <w:tcPr>
            <w:tcW w:w="5382" w:type="dxa"/>
          </w:tcPr>
          <w:p w14:paraId="29EE5BA0" w14:textId="77777777" w:rsidR="00FD6105" w:rsidRPr="002D2869" w:rsidRDefault="00FD6105" w:rsidP="006905C2">
            <w:pPr>
              <w:rPr>
                <w:sz w:val="28"/>
                <w:szCs w:val="28"/>
              </w:rPr>
            </w:pPr>
            <w:r w:rsidRPr="002D2869">
              <w:rPr>
                <w:sz w:val="28"/>
                <w:szCs w:val="28"/>
              </w:rPr>
              <w:t>ACHUO PLACID ACHUO-ASSAM</w:t>
            </w:r>
          </w:p>
        </w:tc>
        <w:tc>
          <w:tcPr>
            <w:tcW w:w="4394" w:type="dxa"/>
          </w:tcPr>
          <w:p w14:paraId="383DD6E7" w14:textId="77777777" w:rsidR="00FD6105" w:rsidRPr="002D2869" w:rsidRDefault="00FD6105" w:rsidP="006905C2">
            <w:pPr>
              <w:jc w:val="center"/>
              <w:rPr>
                <w:sz w:val="28"/>
                <w:szCs w:val="28"/>
              </w:rPr>
            </w:pPr>
            <w:r w:rsidRPr="002D2869">
              <w:rPr>
                <w:sz w:val="28"/>
                <w:szCs w:val="28"/>
              </w:rPr>
              <w:t>FE23A004</w:t>
            </w:r>
          </w:p>
        </w:tc>
      </w:tr>
      <w:tr w:rsidR="00FD6105" w:rsidRPr="002D2869" w14:paraId="3CE8B731" w14:textId="77777777" w:rsidTr="006905C2">
        <w:trPr>
          <w:trHeight w:val="1014"/>
        </w:trPr>
        <w:tc>
          <w:tcPr>
            <w:tcW w:w="5382" w:type="dxa"/>
          </w:tcPr>
          <w:p w14:paraId="016EFBB6" w14:textId="77777777" w:rsidR="00FD6105" w:rsidRPr="002D2869" w:rsidRDefault="00FD6105" w:rsidP="006905C2">
            <w:pPr>
              <w:rPr>
                <w:sz w:val="28"/>
                <w:szCs w:val="28"/>
              </w:rPr>
            </w:pPr>
            <w:r w:rsidRPr="002D2869">
              <w:rPr>
                <w:sz w:val="28"/>
                <w:szCs w:val="28"/>
              </w:rPr>
              <w:t>MINGO EMMANUEL NGAOUNUI</w:t>
            </w:r>
          </w:p>
        </w:tc>
        <w:tc>
          <w:tcPr>
            <w:tcW w:w="4394" w:type="dxa"/>
          </w:tcPr>
          <w:p w14:paraId="19BB2E37" w14:textId="77777777" w:rsidR="00FD6105" w:rsidRPr="002D2869" w:rsidRDefault="00FD6105" w:rsidP="006905C2">
            <w:pPr>
              <w:jc w:val="center"/>
              <w:rPr>
                <w:sz w:val="28"/>
                <w:szCs w:val="28"/>
              </w:rPr>
            </w:pPr>
            <w:r w:rsidRPr="002D2869">
              <w:rPr>
                <w:sz w:val="28"/>
                <w:szCs w:val="28"/>
              </w:rPr>
              <w:t>FE23A094</w:t>
            </w:r>
          </w:p>
        </w:tc>
      </w:tr>
      <w:tr w:rsidR="00FD6105" w:rsidRPr="002D2869" w14:paraId="1ECBC1C0" w14:textId="77777777" w:rsidTr="006905C2">
        <w:trPr>
          <w:trHeight w:val="934"/>
        </w:trPr>
        <w:tc>
          <w:tcPr>
            <w:tcW w:w="5382" w:type="dxa"/>
          </w:tcPr>
          <w:p w14:paraId="46C8B585" w14:textId="77777777" w:rsidR="00FD6105" w:rsidRPr="002D2869" w:rsidRDefault="00FD6105" w:rsidP="006905C2">
            <w:pPr>
              <w:rPr>
                <w:sz w:val="28"/>
                <w:szCs w:val="28"/>
              </w:rPr>
            </w:pPr>
            <w:r w:rsidRPr="002D2869">
              <w:rPr>
                <w:sz w:val="28"/>
                <w:szCs w:val="28"/>
              </w:rPr>
              <w:t>TAMBE RAMSON NGIEH</w:t>
            </w:r>
          </w:p>
        </w:tc>
        <w:tc>
          <w:tcPr>
            <w:tcW w:w="4394" w:type="dxa"/>
          </w:tcPr>
          <w:p w14:paraId="1CE881E4" w14:textId="77777777" w:rsidR="00FD6105" w:rsidRPr="002D2869" w:rsidRDefault="00FD6105" w:rsidP="006905C2">
            <w:pPr>
              <w:jc w:val="center"/>
              <w:rPr>
                <w:sz w:val="28"/>
                <w:szCs w:val="28"/>
              </w:rPr>
            </w:pPr>
            <w:r w:rsidRPr="002D2869">
              <w:rPr>
                <w:sz w:val="28"/>
                <w:szCs w:val="28"/>
              </w:rPr>
              <w:t>FE23A156</w:t>
            </w:r>
          </w:p>
        </w:tc>
      </w:tr>
      <w:tr w:rsidR="00FD6105" w:rsidRPr="002D2869" w14:paraId="3F69C590" w14:textId="77777777" w:rsidTr="006905C2">
        <w:trPr>
          <w:trHeight w:val="1165"/>
        </w:trPr>
        <w:tc>
          <w:tcPr>
            <w:tcW w:w="5382" w:type="dxa"/>
          </w:tcPr>
          <w:p w14:paraId="09D4A5E4" w14:textId="77777777" w:rsidR="00FD6105" w:rsidRPr="002D2869" w:rsidRDefault="00FD6105" w:rsidP="006905C2">
            <w:pPr>
              <w:rPr>
                <w:sz w:val="28"/>
                <w:szCs w:val="28"/>
              </w:rPr>
            </w:pPr>
            <w:r w:rsidRPr="002D2869">
              <w:rPr>
                <w:sz w:val="28"/>
                <w:szCs w:val="28"/>
              </w:rPr>
              <w:t>ETTA CULBERTSON OJONG-NCHONG</w:t>
            </w:r>
          </w:p>
        </w:tc>
        <w:tc>
          <w:tcPr>
            <w:tcW w:w="4394" w:type="dxa"/>
          </w:tcPr>
          <w:p w14:paraId="3DECC5B7" w14:textId="77777777" w:rsidR="00FD6105" w:rsidRPr="002D2869" w:rsidRDefault="00FD6105" w:rsidP="006905C2">
            <w:pPr>
              <w:jc w:val="center"/>
              <w:rPr>
                <w:sz w:val="28"/>
                <w:szCs w:val="28"/>
              </w:rPr>
            </w:pPr>
            <w:r w:rsidRPr="002D2869">
              <w:rPr>
                <w:sz w:val="28"/>
                <w:szCs w:val="28"/>
              </w:rPr>
              <w:t>FE23A050</w:t>
            </w:r>
          </w:p>
        </w:tc>
      </w:tr>
    </w:tbl>
    <w:p w14:paraId="57CCF51C" w14:textId="77777777" w:rsidR="00FD6105" w:rsidRPr="002D2869" w:rsidRDefault="00FD6105" w:rsidP="00FD6105">
      <w:pPr>
        <w:rPr>
          <w:sz w:val="28"/>
          <w:szCs w:val="28"/>
        </w:rPr>
      </w:pPr>
    </w:p>
    <w:p w14:paraId="6CE41E2B" w14:textId="77777777" w:rsidR="00FD6105" w:rsidRDefault="00FD6105" w:rsidP="00FD6105">
      <w:pPr>
        <w:spacing w:after="120"/>
      </w:pPr>
    </w:p>
    <w:p w14:paraId="2196C839" w14:textId="77777777" w:rsidR="00FD6105" w:rsidRDefault="00FD6105">
      <w:pPr>
        <w:spacing w:after="120"/>
        <w:jc w:val="center"/>
        <w:rPr>
          <w:b/>
          <w:bCs/>
          <w:sz w:val="26"/>
          <w:szCs w:val="26"/>
        </w:rPr>
      </w:pPr>
    </w:p>
    <w:p w14:paraId="2D92E169" w14:textId="77777777" w:rsidR="00660C21" w:rsidRDefault="00660C21">
      <w:pPr>
        <w:pStyle w:val="Heading1"/>
      </w:pPr>
    </w:p>
    <w:p w14:paraId="5E2F767A" w14:textId="0E97BDAE" w:rsidR="00197203" w:rsidRPr="00197203" w:rsidRDefault="00197203">
      <w:pPr>
        <w:pStyle w:val="Heading1"/>
        <w:rPr>
          <w:color w:val="000000" w:themeColor="text1"/>
        </w:rPr>
      </w:pPr>
      <w:r w:rsidRPr="00197203">
        <w:rPr>
          <w:color w:val="000000" w:themeColor="text1"/>
        </w:rPr>
        <w:lastRenderedPageBreak/>
        <w:t>Table of Contents</w:t>
      </w:r>
    </w:p>
    <w:p w14:paraId="371FB230" w14:textId="45E06B41" w:rsidR="00197203" w:rsidRPr="00197203" w:rsidRDefault="00197203" w:rsidP="00197203">
      <w:pPr>
        <w:pStyle w:val="Heading1"/>
        <w:numPr>
          <w:ilvl w:val="0"/>
          <w:numId w:val="4"/>
        </w:numPr>
        <w:rPr>
          <w:b w:val="0"/>
          <w:bCs w:val="0"/>
          <w:color w:val="000000" w:themeColor="text1"/>
          <w:sz w:val="24"/>
          <w:szCs w:val="24"/>
        </w:rPr>
      </w:pPr>
      <w:r w:rsidRPr="00197203">
        <w:rPr>
          <w:b w:val="0"/>
          <w:bCs w:val="0"/>
          <w:color w:val="000000" w:themeColor="text1"/>
          <w:sz w:val="24"/>
          <w:szCs w:val="24"/>
        </w:rPr>
        <w:t>Review and Analysis of Gathered Requirements</w:t>
      </w:r>
    </w:p>
    <w:p w14:paraId="7FD12BDD" w14:textId="76F4C06D"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Completeness</w:t>
      </w:r>
    </w:p>
    <w:p w14:paraId="249ECAC7" w14:textId="39C92E4D"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Clarity</w:t>
      </w:r>
    </w:p>
    <w:p w14:paraId="49F2AEBE" w14:textId="33908409"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Technical Feasibility</w:t>
      </w:r>
    </w:p>
    <w:p w14:paraId="35DF4186" w14:textId="35D04385"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Dependency Relationships</w:t>
      </w:r>
    </w:p>
    <w:p w14:paraId="2DF011D0" w14:textId="426A6BF8" w:rsidR="00197203" w:rsidRPr="00197203" w:rsidRDefault="00197203" w:rsidP="00197203">
      <w:pPr>
        <w:pStyle w:val="Heading1"/>
        <w:numPr>
          <w:ilvl w:val="0"/>
          <w:numId w:val="4"/>
        </w:numPr>
        <w:rPr>
          <w:b w:val="0"/>
          <w:bCs w:val="0"/>
          <w:color w:val="000000" w:themeColor="text1"/>
          <w:sz w:val="24"/>
          <w:szCs w:val="24"/>
        </w:rPr>
      </w:pPr>
      <w:r w:rsidRPr="00197203">
        <w:rPr>
          <w:b w:val="0"/>
          <w:bCs w:val="0"/>
          <w:color w:val="000000" w:themeColor="text1"/>
          <w:sz w:val="24"/>
          <w:szCs w:val="24"/>
        </w:rPr>
        <w:t>Inconsistencies, Ambiguities and Missing Information</w:t>
      </w:r>
    </w:p>
    <w:p w14:paraId="71EAF88F" w14:textId="66CACC18"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Inconsistencies</w:t>
      </w:r>
    </w:p>
    <w:p w14:paraId="0317530A" w14:textId="6A39B6E3"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Ambiguities</w:t>
      </w:r>
    </w:p>
    <w:p w14:paraId="3E9878CC" w14:textId="27104F7B"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Missing Information</w:t>
      </w:r>
    </w:p>
    <w:p w14:paraId="7635D3A4" w14:textId="5561EC6F" w:rsidR="00197203" w:rsidRPr="00197203" w:rsidRDefault="00197203" w:rsidP="00197203">
      <w:pPr>
        <w:pStyle w:val="Heading1"/>
        <w:numPr>
          <w:ilvl w:val="0"/>
          <w:numId w:val="4"/>
        </w:numPr>
        <w:rPr>
          <w:b w:val="0"/>
          <w:bCs w:val="0"/>
          <w:color w:val="000000" w:themeColor="text1"/>
          <w:sz w:val="24"/>
          <w:szCs w:val="24"/>
        </w:rPr>
      </w:pPr>
      <w:r w:rsidRPr="00197203">
        <w:rPr>
          <w:b w:val="0"/>
          <w:bCs w:val="0"/>
          <w:color w:val="000000" w:themeColor="text1"/>
          <w:sz w:val="24"/>
          <w:szCs w:val="24"/>
        </w:rPr>
        <w:t>Prioritization</w:t>
      </w:r>
    </w:p>
    <w:p w14:paraId="403DDEB0" w14:textId="2B02EEC4" w:rsidR="00197203" w:rsidRPr="00197203" w:rsidRDefault="00197203" w:rsidP="00197203">
      <w:pPr>
        <w:pStyle w:val="Heading1"/>
        <w:numPr>
          <w:ilvl w:val="0"/>
          <w:numId w:val="4"/>
        </w:numPr>
        <w:rPr>
          <w:b w:val="0"/>
          <w:bCs w:val="0"/>
          <w:color w:val="000000" w:themeColor="text1"/>
          <w:sz w:val="24"/>
          <w:szCs w:val="24"/>
        </w:rPr>
      </w:pPr>
      <w:r w:rsidRPr="00197203">
        <w:rPr>
          <w:b w:val="0"/>
          <w:bCs w:val="0"/>
          <w:color w:val="000000" w:themeColor="text1"/>
          <w:sz w:val="24"/>
          <w:szCs w:val="24"/>
        </w:rPr>
        <w:t>Classification of Requirements</w:t>
      </w:r>
    </w:p>
    <w:p w14:paraId="3B3AB492" w14:textId="25DD1CAC"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Functional Requirements</w:t>
      </w:r>
    </w:p>
    <w:p w14:paraId="0E1775A0" w14:textId="7300A1AF"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Non-Functional Requirements</w:t>
      </w:r>
    </w:p>
    <w:p w14:paraId="2C21E348" w14:textId="3B99AAD0" w:rsidR="00197203" w:rsidRPr="00197203" w:rsidRDefault="00197203" w:rsidP="00197203">
      <w:pPr>
        <w:pStyle w:val="Heading1"/>
        <w:numPr>
          <w:ilvl w:val="0"/>
          <w:numId w:val="4"/>
        </w:numPr>
        <w:rPr>
          <w:b w:val="0"/>
          <w:bCs w:val="0"/>
          <w:color w:val="000000" w:themeColor="text1"/>
          <w:sz w:val="24"/>
          <w:szCs w:val="24"/>
        </w:rPr>
      </w:pPr>
      <w:r w:rsidRPr="00197203">
        <w:rPr>
          <w:b w:val="0"/>
          <w:bCs w:val="0"/>
          <w:color w:val="000000" w:themeColor="text1"/>
          <w:sz w:val="24"/>
          <w:szCs w:val="24"/>
        </w:rPr>
        <w:t>Software Requirement Specifications</w:t>
      </w:r>
    </w:p>
    <w:p w14:paraId="17F7C0F8" w14:textId="21DAF5B7"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Introduction</w:t>
      </w:r>
    </w:p>
    <w:p w14:paraId="78C1D3C7" w14:textId="6895A669"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Overall Description</w:t>
      </w:r>
    </w:p>
    <w:p w14:paraId="280A71D7" w14:textId="1D3CBC30"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Functional Requirements</w:t>
      </w:r>
    </w:p>
    <w:p w14:paraId="77247700" w14:textId="4F803BD1"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Non-Functional Requirements</w:t>
      </w:r>
    </w:p>
    <w:p w14:paraId="256A9C27" w14:textId="219681A2"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External Interfaces</w:t>
      </w:r>
    </w:p>
    <w:p w14:paraId="3464F124" w14:textId="571C01E0" w:rsidR="00197203" w:rsidRPr="00197203" w:rsidRDefault="00197203" w:rsidP="00197203">
      <w:pPr>
        <w:pStyle w:val="Heading1"/>
        <w:numPr>
          <w:ilvl w:val="0"/>
          <w:numId w:val="4"/>
        </w:numPr>
        <w:rPr>
          <w:b w:val="0"/>
          <w:bCs w:val="0"/>
          <w:color w:val="000000" w:themeColor="text1"/>
          <w:sz w:val="24"/>
          <w:szCs w:val="24"/>
        </w:rPr>
      </w:pPr>
      <w:r w:rsidRPr="00197203">
        <w:rPr>
          <w:b w:val="0"/>
          <w:bCs w:val="0"/>
          <w:color w:val="000000" w:themeColor="text1"/>
          <w:sz w:val="24"/>
          <w:szCs w:val="24"/>
        </w:rPr>
        <w:t>Validation of Requirements and Stakeholders</w:t>
      </w:r>
    </w:p>
    <w:p w14:paraId="3228B0A7" w14:textId="261154FC"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Requirements Walkthrough</w:t>
      </w:r>
    </w:p>
    <w:p w14:paraId="577A8685" w14:textId="4F6742FF"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lastRenderedPageBreak/>
        <w:t>Sign-off Matrix</w:t>
      </w:r>
    </w:p>
    <w:p w14:paraId="5E43F556" w14:textId="0D6BBAFB" w:rsidR="00197203" w:rsidRPr="00197203" w:rsidRDefault="00197203" w:rsidP="00197203">
      <w:pPr>
        <w:pStyle w:val="Heading1"/>
        <w:numPr>
          <w:ilvl w:val="1"/>
          <w:numId w:val="4"/>
        </w:numPr>
        <w:rPr>
          <w:b w:val="0"/>
          <w:bCs w:val="0"/>
          <w:color w:val="000000" w:themeColor="text1"/>
          <w:sz w:val="24"/>
          <w:szCs w:val="24"/>
        </w:rPr>
      </w:pPr>
      <w:r w:rsidRPr="00197203">
        <w:rPr>
          <w:b w:val="0"/>
          <w:bCs w:val="0"/>
          <w:color w:val="000000" w:themeColor="text1"/>
          <w:sz w:val="24"/>
          <w:szCs w:val="24"/>
        </w:rPr>
        <w:t>Outcome of Validation</w:t>
      </w:r>
    </w:p>
    <w:p w14:paraId="398C4036" w14:textId="180858BF" w:rsidR="00197203" w:rsidRDefault="00197203" w:rsidP="00197203">
      <w:pPr>
        <w:pStyle w:val="Heading1"/>
        <w:numPr>
          <w:ilvl w:val="0"/>
          <w:numId w:val="4"/>
        </w:numPr>
        <w:rPr>
          <w:b w:val="0"/>
          <w:bCs w:val="0"/>
          <w:color w:val="000000" w:themeColor="text1"/>
          <w:sz w:val="24"/>
          <w:szCs w:val="24"/>
        </w:rPr>
      </w:pPr>
      <w:r w:rsidRPr="00197203">
        <w:rPr>
          <w:b w:val="0"/>
          <w:bCs w:val="0"/>
          <w:color w:val="000000" w:themeColor="text1"/>
          <w:sz w:val="24"/>
          <w:szCs w:val="24"/>
        </w:rPr>
        <w:t>Conclusion</w:t>
      </w:r>
    </w:p>
    <w:p w14:paraId="146D092C" w14:textId="77777777" w:rsidR="002A79B4" w:rsidRDefault="002A79B4" w:rsidP="002A79B4">
      <w:pPr>
        <w:pStyle w:val="Heading1"/>
        <w:rPr>
          <w:b w:val="0"/>
          <w:bCs w:val="0"/>
          <w:color w:val="000000" w:themeColor="text1"/>
          <w:sz w:val="24"/>
          <w:szCs w:val="24"/>
        </w:rPr>
      </w:pPr>
    </w:p>
    <w:p w14:paraId="0E30744B" w14:textId="77777777" w:rsidR="002A79B4" w:rsidRDefault="002A79B4" w:rsidP="002A79B4">
      <w:pPr>
        <w:pStyle w:val="Heading1"/>
        <w:rPr>
          <w:b w:val="0"/>
          <w:bCs w:val="0"/>
          <w:color w:val="000000" w:themeColor="text1"/>
          <w:sz w:val="24"/>
          <w:szCs w:val="24"/>
        </w:rPr>
      </w:pPr>
    </w:p>
    <w:p w14:paraId="76C22806" w14:textId="77777777" w:rsidR="002A79B4" w:rsidRDefault="002A79B4" w:rsidP="002A79B4">
      <w:pPr>
        <w:pStyle w:val="Heading1"/>
        <w:rPr>
          <w:b w:val="0"/>
          <w:bCs w:val="0"/>
          <w:color w:val="000000" w:themeColor="text1"/>
          <w:sz w:val="24"/>
          <w:szCs w:val="24"/>
        </w:rPr>
      </w:pPr>
    </w:p>
    <w:p w14:paraId="693AA5E7" w14:textId="77777777" w:rsidR="002A79B4" w:rsidRDefault="002A79B4" w:rsidP="002A79B4">
      <w:pPr>
        <w:pStyle w:val="Heading1"/>
        <w:rPr>
          <w:b w:val="0"/>
          <w:bCs w:val="0"/>
          <w:color w:val="000000" w:themeColor="text1"/>
          <w:sz w:val="24"/>
          <w:szCs w:val="24"/>
        </w:rPr>
      </w:pPr>
    </w:p>
    <w:p w14:paraId="11C59469" w14:textId="77777777" w:rsidR="002A79B4" w:rsidRDefault="002A79B4" w:rsidP="002A79B4">
      <w:pPr>
        <w:pStyle w:val="Heading1"/>
        <w:rPr>
          <w:b w:val="0"/>
          <w:bCs w:val="0"/>
          <w:color w:val="000000" w:themeColor="text1"/>
          <w:sz w:val="24"/>
          <w:szCs w:val="24"/>
        </w:rPr>
      </w:pPr>
    </w:p>
    <w:p w14:paraId="6F4EDEC7" w14:textId="77777777" w:rsidR="002A79B4" w:rsidRDefault="002A79B4" w:rsidP="002A79B4">
      <w:pPr>
        <w:pStyle w:val="Heading1"/>
        <w:rPr>
          <w:b w:val="0"/>
          <w:bCs w:val="0"/>
          <w:color w:val="000000" w:themeColor="text1"/>
          <w:sz w:val="24"/>
          <w:szCs w:val="24"/>
        </w:rPr>
      </w:pPr>
    </w:p>
    <w:p w14:paraId="16110D6F" w14:textId="77777777" w:rsidR="002A79B4" w:rsidRDefault="002A79B4" w:rsidP="002A79B4">
      <w:pPr>
        <w:pStyle w:val="Heading1"/>
        <w:rPr>
          <w:b w:val="0"/>
          <w:bCs w:val="0"/>
          <w:color w:val="000000" w:themeColor="text1"/>
          <w:sz w:val="24"/>
          <w:szCs w:val="24"/>
        </w:rPr>
      </w:pPr>
    </w:p>
    <w:p w14:paraId="6FD498F5" w14:textId="77777777" w:rsidR="002A79B4" w:rsidRDefault="002A79B4" w:rsidP="002A79B4">
      <w:pPr>
        <w:pStyle w:val="Heading1"/>
        <w:rPr>
          <w:b w:val="0"/>
          <w:bCs w:val="0"/>
          <w:color w:val="000000" w:themeColor="text1"/>
          <w:sz w:val="24"/>
          <w:szCs w:val="24"/>
        </w:rPr>
      </w:pPr>
    </w:p>
    <w:p w14:paraId="04389B0C" w14:textId="77777777" w:rsidR="002A79B4" w:rsidRDefault="002A79B4" w:rsidP="002A79B4">
      <w:pPr>
        <w:pStyle w:val="Heading1"/>
        <w:rPr>
          <w:b w:val="0"/>
          <w:bCs w:val="0"/>
          <w:color w:val="000000" w:themeColor="text1"/>
          <w:sz w:val="24"/>
          <w:szCs w:val="24"/>
        </w:rPr>
      </w:pPr>
    </w:p>
    <w:p w14:paraId="55206571" w14:textId="77777777" w:rsidR="002A79B4" w:rsidRDefault="002A79B4" w:rsidP="002A79B4">
      <w:pPr>
        <w:pStyle w:val="Heading1"/>
        <w:rPr>
          <w:b w:val="0"/>
          <w:bCs w:val="0"/>
          <w:color w:val="000000" w:themeColor="text1"/>
          <w:sz w:val="24"/>
          <w:szCs w:val="24"/>
        </w:rPr>
      </w:pPr>
    </w:p>
    <w:p w14:paraId="7C9152EB" w14:textId="77777777" w:rsidR="002A79B4" w:rsidRDefault="002A79B4" w:rsidP="002A79B4">
      <w:pPr>
        <w:pStyle w:val="Heading1"/>
        <w:rPr>
          <w:b w:val="0"/>
          <w:bCs w:val="0"/>
          <w:color w:val="000000" w:themeColor="text1"/>
          <w:sz w:val="24"/>
          <w:szCs w:val="24"/>
        </w:rPr>
      </w:pPr>
    </w:p>
    <w:p w14:paraId="6A6E4AF8" w14:textId="77777777" w:rsidR="002A79B4" w:rsidRDefault="002A79B4" w:rsidP="002A79B4">
      <w:pPr>
        <w:pStyle w:val="Heading1"/>
        <w:rPr>
          <w:b w:val="0"/>
          <w:bCs w:val="0"/>
          <w:color w:val="000000" w:themeColor="text1"/>
          <w:sz w:val="24"/>
          <w:szCs w:val="24"/>
        </w:rPr>
      </w:pPr>
    </w:p>
    <w:p w14:paraId="21D310C4" w14:textId="77777777" w:rsidR="002A79B4" w:rsidRDefault="002A79B4" w:rsidP="002A79B4">
      <w:pPr>
        <w:pStyle w:val="Heading1"/>
        <w:rPr>
          <w:b w:val="0"/>
          <w:bCs w:val="0"/>
          <w:color w:val="000000" w:themeColor="text1"/>
          <w:sz w:val="24"/>
          <w:szCs w:val="24"/>
        </w:rPr>
      </w:pPr>
    </w:p>
    <w:p w14:paraId="0CD919E6" w14:textId="77777777" w:rsidR="002A79B4" w:rsidRDefault="002A79B4" w:rsidP="002A79B4">
      <w:pPr>
        <w:pStyle w:val="Heading1"/>
        <w:rPr>
          <w:b w:val="0"/>
          <w:bCs w:val="0"/>
          <w:color w:val="000000" w:themeColor="text1"/>
          <w:sz w:val="24"/>
          <w:szCs w:val="24"/>
        </w:rPr>
      </w:pPr>
    </w:p>
    <w:p w14:paraId="020332FE" w14:textId="77777777" w:rsidR="002A79B4" w:rsidRDefault="002A79B4" w:rsidP="002A79B4">
      <w:pPr>
        <w:pStyle w:val="Heading1"/>
        <w:rPr>
          <w:b w:val="0"/>
          <w:bCs w:val="0"/>
          <w:color w:val="000000" w:themeColor="text1"/>
          <w:sz w:val="24"/>
          <w:szCs w:val="24"/>
        </w:rPr>
      </w:pPr>
    </w:p>
    <w:p w14:paraId="462C1714" w14:textId="77777777" w:rsidR="002A79B4" w:rsidRDefault="002A79B4" w:rsidP="002A79B4">
      <w:pPr>
        <w:pStyle w:val="Heading1"/>
        <w:rPr>
          <w:b w:val="0"/>
          <w:bCs w:val="0"/>
          <w:color w:val="000000" w:themeColor="text1"/>
          <w:sz w:val="24"/>
          <w:szCs w:val="24"/>
        </w:rPr>
      </w:pPr>
    </w:p>
    <w:p w14:paraId="15F2C064" w14:textId="77777777" w:rsidR="002A79B4" w:rsidRDefault="002A79B4" w:rsidP="002A79B4">
      <w:pPr>
        <w:pStyle w:val="Heading1"/>
        <w:rPr>
          <w:b w:val="0"/>
          <w:bCs w:val="0"/>
          <w:color w:val="000000" w:themeColor="text1"/>
          <w:sz w:val="24"/>
          <w:szCs w:val="24"/>
        </w:rPr>
      </w:pPr>
    </w:p>
    <w:p w14:paraId="475B77AB" w14:textId="77777777" w:rsidR="002A79B4" w:rsidRDefault="002A79B4" w:rsidP="002A79B4">
      <w:pPr>
        <w:pStyle w:val="Heading1"/>
        <w:rPr>
          <w:b w:val="0"/>
          <w:bCs w:val="0"/>
          <w:color w:val="000000" w:themeColor="text1"/>
          <w:sz w:val="24"/>
          <w:szCs w:val="24"/>
        </w:rPr>
      </w:pPr>
    </w:p>
    <w:p w14:paraId="02578F5E" w14:textId="77777777" w:rsidR="002A79B4" w:rsidRPr="00197203" w:rsidRDefault="002A79B4" w:rsidP="002A79B4">
      <w:pPr>
        <w:pStyle w:val="Heading1"/>
        <w:rPr>
          <w:b w:val="0"/>
          <w:bCs w:val="0"/>
          <w:color w:val="000000" w:themeColor="text1"/>
          <w:sz w:val="24"/>
          <w:szCs w:val="24"/>
        </w:rPr>
      </w:pPr>
    </w:p>
    <w:p w14:paraId="794367E4" w14:textId="04D52EC4" w:rsidR="000019D1" w:rsidRDefault="00197203">
      <w:pPr>
        <w:pStyle w:val="Heading1"/>
      </w:pPr>
      <w:r>
        <w:lastRenderedPageBreak/>
        <w:t>Abstract</w:t>
      </w:r>
    </w:p>
    <w:p w14:paraId="29F5906A" w14:textId="77777777" w:rsidR="000019D1" w:rsidRDefault="00000000">
      <w:pPr>
        <w:spacing w:after="140" w:line="300" w:lineRule="auto"/>
        <w:jc w:val="both"/>
      </w:pPr>
      <w:r>
        <w:t>This report documents the requirement-analysis phase for the mobile application for car fault diagnosis. Building on the requirements elicited in Task 2 from sixty-eight (68) survey respondents, sixteen (16) interviewees and supporting field observation, the requirements are reviewed for completeness, clarity, technical feasibility and dependency relationships. Inconsistencies, ambiguities and gaps in the elicited material are identified and resolved. Each requirement is prioritised using the MoSCoW method and then classified as either functional or non-functional. A Software Requirements Specification (SRS) is produced in line with the IEEE 830 structure, presenting unique identifiers, descriptions, priorities, sources, dependencies and acceptance criteria for every requirement. Finally, the requirement set is validated with stakeholders through a structured walkthrough and a sign-off matrix. The artefacts produced in this phase form the contractual basis for the design and implementation work that follows.</w:t>
      </w:r>
    </w:p>
    <w:p w14:paraId="4CB1EC47" w14:textId="77777777" w:rsidR="000019D1" w:rsidRDefault="00000000">
      <w:pPr>
        <w:pStyle w:val="Heading1"/>
      </w:pPr>
      <w:r>
        <w:t>1. Review and Analysis of Gathered Requirements</w:t>
      </w:r>
    </w:p>
    <w:p w14:paraId="60C23B5B" w14:textId="50389B27" w:rsidR="000019D1" w:rsidRDefault="00000000">
      <w:pPr>
        <w:spacing w:after="140" w:line="300" w:lineRule="auto"/>
        <w:jc w:val="both"/>
      </w:pPr>
      <w:r>
        <w:t>The raw requirements gathered in Task 2 were reviewed against four quality attributes</w:t>
      </w:r>
      <w:r w:rsidR="003448D1">
        <w:t xml:space="preserve">, which are: </w:t>
      </w:r>
      <w:r>
        <w:t>completeness, clarity, technical feasibility and dependency relationships</w:t>
      </w:r>
      <w:r w:rsidR="003448D1">
        <w:t>. B</w:t>
      </w:r>
      <w:r>
        <w:t>efore any further processing. The objective of this review was to surface defects in the requirement set early, so that subsequent prioritisation and specification activities operate on a sound foundation.</w:t>
      </w:r>
    </w:p>
    <w:p w14:paraId="166BEA8D" w14:textId="77777777" w:rsidR="000019D1" w:rsidRDefault="00000000">
      <w:pPr>
        <w:pStyle w:val="Heading2"/>
      </w:pPr>
      <w:r>
        <w:t>1.1 Completeness</w:t>
      </w:r>
    </w:p>
    <w:p w14:paraId="4511EA8E" w14:textId="77777777" w:rsidR="000019D1" w:rsidRDefault="00000000">
      <w:pPr>
        <w:spacing w:after="140" w:line="300" w:lineRule="auto"/>
        <w:jc w:val="both"/>
      </w:pPr>
      <w:r>
        <w:t>Completeness was assessed by mapping every elicited requirement to one of three coverage areas: dashboard-light recognition, engine-sound classification, and supporting features (history, tutorials, offline access, user interface). Each survey question and each interview transcript was checked to confirm that at least one requirement addressed every concern raised. Three completeness gaps were identified during this review:</w:t>
      </w:r>
    </w:p>
    <w:p w14:paraId="5B60206D" w14:textId="04B76D65" w:rsidR="000019D1" w:rsidRDefault="00000000">
      <w:pPr>
        <w:pStyle w:val="ListParagraph"/>
        <w:numPr>
          <w:ilvl w:val="0"/>
          <w:numId w:val="2"/>
        </w:numPr>
        <w:spacing w:after="80" w:line="280" w:lineRule="auto"/>
        <w:jc w:val="both"/>
      </w:pPr>
      <w:r>
        <w:t>No requirement initially specified what the application should do when an image or audio sample is captured under conditions outside its trained range</w:t>
      </w:r>
      <w:r w:rsidR="003448D1">
        <w:t>. F</w:t>
      </w:r>
      <w:r>
        <w:t>or example, a warning symbol partially obscured by glare, or an engine sound buried in roadside traffic noise. A graceful-degradation requirement was added.</w:t>
      </w:r>
    </w:p>
    <w:p w14:paraId="11C8E372" w14:textId="6290D4D2" w:rsidR="000019D1" w:rsidRDefault="00000000">
      <w:pPr>
        <w:pStyle w:val="ListParagraph"/>
        <w:numPr>
          <w:ilvl w:val="0"/>
          <w:numId w:val="2"/>
        </w:numPr>
        <w:spacing w:after="80" w:line="280" w:lineRule="auto"/>
        <w:jc w:val="both"/>
      </w:pPr>
      <w:r>
        <w:t>Several driver interviewees mentioned that they would want to share a diagnosis with a mechanic via WhatsApp or SMS</w:t>
      </w:r>
      <w:r w:rsidR="003448D1">
        <w:t xml:space="preserve"> or message as a whole</w:t>
      </w:r>
      <w:r>
        <w:t>, but no requirement covered this. A diagnosis-sharing requirement was added.</w:t>
      </w:r>
    </w:p>
    <w:p w14:paraId="62CA4AD4" w14:textId="77777777" w:rsidR="000019D1" w:rsidRDefault="00000000">
      <w:pPr>
        <w:pStyle w:val="ListParagraph"/>
        <w:numPr>
          <w:ilvl w:val="0"/>
          <w:numId w:val="2"/>
        </w:numPr>
        <w:spacing w:after="80" w:line="280" w:lineRule="auto"/>
        <w:jc w:val="both"/>
      </w:pPr>
      <w:r>
        <w:t>The survey revealed strong interest in maintenance reminders and service-history tracking (both in the open-text feature suggestions), but these did not feature in the original requirement set. They were added as Should-Have requirements.</w:t>
      </w:r>
    </w:p>
    <w:p w14:paraId="05A58C9F" w14:textId="77777777" w:rsidR="000019D1" w:rsidRDefault="00000000">
      <w:pPr>
        <w:pStyle w:val="Heading2"/>
      </w:pPr>
      <w:r>
        <w:t>1.2 Clarity</w:t>
      </w:r>
    </w:p>
    <w:p w14:paraId="3B106EED" w14:textId="0CF375CF" w:rsidR="000019D1" w:rsidRDefault="00000000">
      <w:pPr>
        <w:spacing w:after="140" w:line="300" w:lineRule="auto"/>
        <w:jc w:val="both"/>
      </w:pPr>
      <w:r>
        <w:t xml:space="preserve">Each candidate requirement was rewritten in a single declarative sentence, using the form 'The system shall …' for functional items and 'The system shall be …' or 'The system shall provide …' </w:t>
      </w:r>
      <w:r>
        <w:lastRenderedPageBreak/>
        <w:t xml:space="preserve">for non-functional items. Vague modifiers such as 'fast', 'easy to use' and 'reliable' were replaced with measurable thresholds wherever possible </w:t>
      </w:r>
      <w:r w:rsidR="003448D1">
        <w:t>such as in the case where</w:t>
      </w:r>
      <w:r>
        <w:t>, 'fast' was replaced by 'complete diagnosis within five seconds on a mid-range Android device'.</w:t>
      </w:r>
    </w:p>
    <w:p w14:paraId="007C58A9" w14:textId="77777777" w:rsidR="000019D1" w:rsidRDefault="00000000">
      <w:pPr>
        <w:pStyle w:val="Heading2"/>
      </w:pPr>
      <w:r>
        <w:t>1.3 Technical Feasibility</w:t>
      </w:r>
    </w:p>
    <w:p w14:paraId="3D6207B6" w14:textId="4139D9D0" w:rsidR="000019D1" w:rsidRDefault="00000000">
      <w:pPr>
        <w:spacing w:after="140" w:line="300" w:lineRule="auto"/>
        <w:jc w:val="both"/>
      </w:pPr>
      <w:r>
        <w:t xml:space="preserve">Each requirement was reviewed against three feasibility dimensions: algorithmic feasibility </w:t>
      </w:r>
      <w:r w:rsidR="00446404">
        <w:t xml:space="preserve">which asks the question of </w:t>
      </w:r>
      <w:r w:rsidR="00446404" w:rsidRPr="00446404">
        <w:rPr>
          <w:b/>
          <w:bCs/>
        </w:rPr>
        <w:t>I</w:t>
      </w:r>
      <w:r w:rsidRPr="00446404">
        <w:rPr>
          <w:b/>
          <w:bCs/>
        </w:rPr>
        <w:t xml:space="preserve">s the underlying computation </w:t>
      </w:r>
      <w:proofErr w:type="gramStart"/>
      <w:r w:rsidR="00446404" w:rsidRPr="00446404">
        <w:rPr>
          <w:b/>
          <w:bCs/>
        </w:rPr>
        <w:t>possible?</w:t>
      </w:r>
      <w:r w:rsidR="00446404">
        <w:t>,</w:t>
      </w:r>
      <w:proofErr w:type="gramEnd"/>
      <w:r w:rsidR="00446404">
        <w:t xml:space="preserve"> </w:t>
      </w:r>
      <w:r>
        <w:t>platform feasibility</w:t>
      </w:r>
      <w:r w:rsidR="00446404">
        <w:t xml:space="preserve"> which asks the question </w:t>
      </w:r>
      <w:r w:rsidRPr="00446404">
        <w:rPr>
          <w:b/>
          <w:bCs/>
        </w:rPr>
        <w:t xml:space="preserve">does the target Android device support </w:t>
      </w:r>
      <w:proofErr w:type="gramStart"/>
      <w:r w:rsidRPr="00446404">
        <w:rPr>
          <w:b/>
          <w:bCs/>
        </w:rPr>
        <w:t>it?,</w:t>
      </w:r>
      <w:proofErr w:type="gramEnd"/>
      <w:r>
        <w:t xml:space="preserve"> and resource feasibility </w:t>
      </w:r>
      <w:r w:rsidR="00446404">
        <w:t xml:space="preserve">which asks the question </w:t>
      </w:r>
      <w:r w:rsidR="00446404" w:rsidRPr="00446404">
        <w:rPr>
          <w:b/>
          <w:bCs/>
        </w:rPr>
        <w:t>C</w:t>
      </w:r>
      <w:r w:rsidRPr="00446404">
        <w:rPr>
          <w:b/>
          <w:bCs/>
        </w:rPr>
        <w:t xml:space="preserve">an it be delivered within the project's time and effort </w:t>
      </w:r>
      <w:proofErr w:type="gramStart"/>
      <w:r w:rsidRPr="00446404">
        <w:rPr>
          <w:b/>
          <w:bCs/>
        </w:rPr>
        <w:t>budget?.</w:t>
      </w:r>
      <w:proofErr w:type="gramEnd"/>
      <w:r>
        <w:t xml:space="preserve"> The mechanic interviews provided particularly important input for this review, especially with respect to the engine-sound classification feature. Mechanics confirmed that common faults (knocking, squealing, hissing, misfiring, low-oil idle) are routinely identifiable by ear, which supports the algorithmic case for an audio-classification model. They also identified important constraints </w:t>
      </w:r>
      <w:r w:rsidR="00435589">
        <w:t xml:space="preserve">such as </w:t>
      </w:r>
      <w:r>
        <w:t>recording position relative to the engine, background noise tolerance, and the need to express output as ranked possibilities rather than absolute verdicts</w:t>
      </w:r>
      <w:r w:rsidR="00435589">
        <w:t>,</w:t>
      </w:r>
      <w:r>
        <w:t xml:space="preserve"> which were translated into specific functional and non-functional requirements.</w:t>
      </w:r>
    </w:p>
    <w:p w14:paraId="74CEB36C" w14:textId="77777777" w:rsidR="000019D1" w:rsidRDefault="00000000">
      <w:pPr>
        <w:pStyle w:val="Heading2"/>
      </w:pPr>
      <w:r>
        <w:t>1.4 Dependency Relationships</w:t>
      </w:r>
    </w:p>
    <w:p w14:paraId="38C62787" w14:textId="77777777" w:rsidR="000019D1" w:rsidRDefault="00000000">
      <w:pPr>
        <w:spacing w:after="140" w:line="300" w:lineRule="auto"/>
        <w:jc w:val="both"/>
      </w:pPr>
      <w:r>
        <w:t>Requirements rarely stand in isolation; one requirement frequently depends on another being satisfied first. A dependency map was constructed to make these relationships explicit. The principal dependencies are summarised in Table 1 and are referenced in the SRS in Section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0019D1" w14:paraId="190665B5"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24E73219" w14:textId="77777777" w:rsidR="000019D1" w:rsidRDefault="00000000">
            <w:pPr>
              <w:jc w:val="center"/>
            </w:pPr>
            <w:r>
              <w:rPr>
                <w:b/>
                <w:bCs/>
                <w:color w:val="FFFFFF"/>
                <w:sz w:val="20"/>
                <w:szCs w:val="20"/>
              </w:rPr>
              <w:t>Requirement</w:t>
            </w:r>
          </w:p>
        </w:tc>
        <w:tc>
          <w:tcPr>
            <w:tcW w:w="30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5479AA92" w14:textId="77777777" w:rsidR="000019D1" w:rsidRDefault="00000000">
            <w:pPr>
              <w:jc w:val="center"/>
            </w:pPr>
            <w:r>
              <w:rPr>
                <w:b/>
                <w:bCs/>
                <w:color w:val="FFFFFF"/>
                <w:sz w:val="20"/>
                <w:szCs w:val="20"/>
              </w:rPr>
              <w:t>Depends on</w:t>
            </w:r>
          </w:p>
        </w:tc>
        <w:tc>
          <w:tcPr>
            <w:tcW w:w="336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5A917370" w14:textId="77777777" w:rsidR="000019D1" w:rsidRDefault="00000000">
            <w:pPr>
              <w:jc w:val="center"/>
            </w:pPr>
            <w:r>
              <w:rPr>
                <w:b/>
                <w:bCs/>
                <w:color w:val="FFFFFF"/>
                <w:sz w:val="20"/>
                <w:szCs w:val="20"/>
              </w:rPr>
              <w:t>Relationship</w:t>
            </w:r>
          </w:p>
        </w:tc>
      </w:tr>
      <w:tr w:rsidR="000019D1" w14:paraId="6D5ADF17"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89850" w14:textId="77777777" w:rsidR="000019D1" w:rsidRDefault="00000000">
            <w:r>
              <w:rPr>
                <w:color w:val="1A1A1A"/>
                <w:sz w:val="20"/>
                <w:szCs w:val="20"/>
              </w:rPr>
              <w:t>FR-04 Display fault explanation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77FA73" w14:textId="77777777" w:rsidR="000019D1" w:rsidRDefault="00000000">
            <w:pPr>
              <w:jc w:val="center"/>
            </w:pPr>
            <w:r>
              <w:rPr>
                <w:color w:val="1A1A1A"/>
                <w:sz w:val="20"/>
                <w:szCs w:val="20"/>
              </w:rPr>
              <w:t>FR-01 Image classifier or FR-02 Audio classifier</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CFC8E4" w14:textId="77777777" w:rsidR="000019D1" w:rsidRDefault="00000000">
            <w:pPr>
              <w:jc w:val="center"/>
            </w:pPr>
            <w:r>
              <w:rPr>
                <w:color w:val="1A1A1A"/>
                <w:sz w:val="20"/>
                <w:szCs w:val="20"/>
              </w:rPr>
              <w:t>FR-04 cannot fire until a fault has been identified.</w:t>
            </w:r>
          </w:p>
        </w:tc>
      </w:tr>
      <w:tr w:rsidR="000019D1" w14:paraId="30D0AC87"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D76C1" w14:textId="77777777" w:rsidR="000019D1" w:rsidRDefault="00000000">
            <w:r>
              <w:rPr>
                <w:color w:val="1A1A1A"/>
                <w:sz w:val="20"/>
                <w:szCs w:val="20"/>
              </w:rPr>
              <w:t>FR-05 Recommend video tutorial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31BEA1" w14:textId="77777777" w:rsidR="000019D1" w:rsidRDefault="00000000">
            <w:pPr>
              <w:jc w:val="center"/>
            </w:pPr>
            <w:r>
              <w:rPr>
                <w:color w:val="1A1A1A"/>
                <w:sz w:val="20"/>
                <w:szCs w:val="20"/>
              </w:rPr>
              <w:t>FR-04 Display fault explanation</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6AEB46" w14:textId="77777777" w:rsidR="000019D1" w:rsidRDefault="00000000">
            <w:pPr>
              <w:jc w:val="center"/>
            </w:pPr>
            <w:r>
              <w:rPr>
                <w:color w:val="1A1A1A"/>
                <w:sz w:val="20"/>
                <w:szCs w:val="20"/>
              </w:rPr>
              <w:t>Tutorial selection depends on the identified fault.</w:t>
            </w:r>
          </w:p>
        </w:tc>
      </w:tr>
      <w:tr w:rsidR="000019D1" w14:paraId="7981820F"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7978D" w14:textId="77777777" w:rsidR="000019D1" w:rsidRDefault="00000000">
            <w:r>
              <w:rPr>
                <w:color w:val="1A1A1A"/>
                <w:sz w:val="20"/>
                <w:szCs w:val="20"/>
              </w:rPr>
              <w:t>FR-06 Diagnostic history</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FDD444" w14:textId="77777777" w:rsidR="000019D1" w:rsidRDefault="00000000">
            <w:pPr>
              <w:jc w:val="center"/>
            </w:pPr>
            <w:r>
              <w:rPr>
                <w:color w:val="1A1A1A"/>
                <w:sz w:val="20"/>
                <w:szCs w:val="20"/>
              </w:rPr>
              <w:t>FR-04 Display fault explanation</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4F897" w14:textId="77777777" w:rsidR="000019D1" w:rsidRDefault="00000000">
            <w:pPr>
              <w:jc w:val="center"/>
            </w:pPr>
            <w:r>
              <w:rPr>
                <w:color w:val="1A1A1A"/>
                <w:sz w:val="20"/>
                <w:szCs w:val="20"/>
              </w:rPr>
              <w:t>Only diagnosed events are stored.</w:t>
            </w:r>
          </w:p>
        </w:tc>
      </w:tr>
      <w:tr w:rsidR="000019D1" w14:paraId="14EACBFA"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7650B" w14:textId="77777777" w:rsidR="000019D1" w:rsidRDefault="00000000">
            <w:r>
              <w:rPr>
                <w:color w:val="1A1A1A"/>
                <w:sz w:val="20"/>
                <w:szCs w:val="20"/>
              </w:rPr>
              <w:t>FR-07 Share diagnosis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C50E8" w14:textId="77777777" w:rsidR="000019D1" w:rsidRDefault="00000000">
            <w:pPr>
              <w:jc w:val="center"/>
            </w:pPr>
            <w:r>
              <w:rPr>
                <w:color w:val="1A1A1A"/>
                <w:sz w:val="20"/>
                <w:szCs w:val="20"/>
              </w:rPr>
              <w:t>FR-06 Diagnostic history or FR-04 Display fault explanation</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89C23" w14:textId="77777777" w:rsidR="000019D1" w:rsidRDefault="00000000">
            <w:pPr>
              <w:jc w:val="center"/>
            </w:pPr>
            <w:r>
              <w:rPr>
                <w:color w:val="1A1A1A"/>
                <w:sz w:val="20"/>
                <w:szCs w:val="20"/>
              </w:rPr>
              <w:t>Sharing exports either a current or a stored diagnosis.</w:t>
            </w:r>
          </w:p>
        </w:tc>
      </w:tr>
      <w:tr w:rsidR="000019D1" w14:paraId="62073228"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FE075" w14:textId="77777777" w:rsidR="000019D1" w:rsidRDefault="00000000">
            <w:r>
              <w:rPr>
                <w:color w:val="1A1A1A"/>
                <w:sz w:val="20"/>
                <w:szCs w:val="20"/>
              </w:rPr>
              <w:t>NFR-02 Offline operation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2A98B" w14:textId="77777777" w:rsidR="000019D1" w:rsidRDefault="00000000">
            <w:pPr>
              <w:jc w:val="center"/>
            </w:pPr>
            <w:r>
              <w:rPr>
                <w:color w:val="1A1A1A"/>
                <w:sz w:val="20"/>
                <w:szCs w:val="20"/>
              </w:rPr>
              <w:t>FR-01, FR-02, FR-04</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F0673" w14:textId="77777777" w:rsidR="000019D1" w:rsidRDefault="00000000">
            <w:pPr>
              <w:jc w:val="center"/>
            </w:pPr>
            <w:r>
              <w:rPr>
                <w:color w:val="1A1A1A"/>
                <w:sz w:val="20"/>
                <w:szCs w:val="20"/>
              </w:rPr>
              <w:t>Models and knowledge base must ship with the application package.</w:t>
            </w:r>
          </w:p>
        </w:tc>
      </w:tr>
      <w:tr w:rsidR="000019D1" w14:paraId="1ED30FB7"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C1434" w14:textId="77777777" w:rsidR="000019D1" w:rsidRDefault="00000000">
            <w:r>
              <w:rPr>
                <w:color w:val="1A1A1A"/>
                <w:sz w:val="20"/>
                <w:szCs w:val="20"/>
              </w:rPr>
              <w:t>NFR-03 Five-second latency</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FE967" w14:textId="77777777" w:rsidR="000019D1" w:rsidRDefault="00000000">
            <w:pPr>
              <w:jc w:val="center"/>
            </w:pPr>
            <w:r>
              <w:rPr>
                <w:color w:val="1A1A1A"/>
                <w:sz w:val="20"/>
                <w:szCs w:val="20"/>
              </w:rPr>
              <w:t>FR-01, FR-02</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9FE72" w14:textId="77777777" w:rsidR="000019D1" w:rsidRDefault="00000000">
            <w:pPr>
              <w:jc w:val="center"/>
            </w:pPr>
            <w:r>
              <w:rPr>
                <w:color w:val="1A1A1A"/>
                <w:sz w:val="20"/>
                <w:szCs w:val="20"/>
              </w:rPr>
              <w:t>Latency budget is dominated by inference time on these features.</w:t>
            </w:r>
          </w:p>
        </w:tc>
      </w:tr>
    </w:tbl>
    <w:p w14:paraId="220EB114" w14:textId="54DE1671" w:rsidR="000019D1" w:rsidRDefault="00000000">
      <w:pPr>
        <w:spacing w:before="80" w:after="200"/>
        <w:jc w:val="center"/>
      </w:pPr>
      <w:r>
        <w:rPr>
          <w:i/>
          <w:iCs/>
          <w:sz w:val="20"/>
          <w:szCs w:val="20"/>
        </w:rPr>
        <w:t>Table 1</w:t>
      </w:r>
      <w:r w:rsidR="00440F4D">
        <w:rPr>
          <w:i/>
          <w:iCs/>
          <w:sz w:val="20"/>
          <w:szCs w:val="20"/>
        </w:rPr>
        <w:t>:</w:t>
      </w:r>
      <w:r>
        <w:rPr>
          <w:i/>
          <w:iCs/>
          <w:sz w:val="20"/>
          <w:szCs w:val="20"/>
        </w:rPr>
        <w:t xml:space="preserve"> Principal dependency relationships among requirements.</w:t>
      </w:r>
    </w:p>
    <w:p w14:paraId="28AC1EB0" w14:textId="77777777" w:rsidR="000019D1" w:rsidRDefault="00000000">
      <w:pPr>
        <w:pStyle w:val="Heading1"/>
      </w:pPr>
      <w:r>
        <w:t>2. Inconsistencies, Ambiguities and Missing Information</w:t>
      </w:r>
    </w:p>
    <w:p w14:paraId="6E221848" w14:textId="11F368E2" w:rsidR="000019D1" w:rsidRDefault="00000000">
      <w:pPr>
        <w:spacing w:after="140" w:line="300" w:lineRule="auto"/>
        <w:jc w:val="both"/>
      </w:pPr>
      <w:r>
        <w:lastRenderedPageBreak/>
        <w:t>During review, several inconsistencies, ambiguities and gaps were identified in the elicited material. Each was logged, discussed with the team, and resolved before specification. The principal items are rep</w:t>
      </w:r>
      <w:r w:rsidR="007D4EFB">
        <w:t>ort</w:t>
      </w:r>
      <w:r>
        <w:t>ed below.</w:t>
      </w:r>
    </w:p>
    <w:p w14:paraId="2D0A73E6" w14:textId="77777777" w:rsidR="000019D1" w:rsidRDefault="00000000">
      <w:pPr>
        <w:pStyle w:val="Heading2"/>
      </w:pPr>
      <w:r>
        <w:t>2.1 Inconsistencies</w:t>
      </w:r>
    </w:p>
    <w:p w14:paraId="050D0E35" w14:textId="77777777" w:rsidR="000019D1" w:rsidRDefault="00000000">
      <w:pPr>
        <w:pStyle w:val="ListParagraph"/>
        <w:numPr>
          <w:ilvl w:val="0"/>
          <w:numId w:val="2"/>
        </w:numPr>
        <w:spacing w:after="80" w:line="280" w:lineRule="auto"/>
        <w:jc w:val="both"/>
      </w:pPr>
      <w:r>
        <w:rPr>
          <w:b/>
          <w:bCs/>
        </w:rPr>
        <w:t xml:space="preserve">Latency expectations. </w:t>
      </w:r>
      <w:r>
        <w:t>The survey showed 41% of respondents expecting a response in under three seconds and 44% accepting three to five seconds. The original requirement set had two contradictory entries (one for under three seconds, one for under five). These were reconciled to a single requirement of under five seconds end-to-end, with a soft target of under three seconds for the dashboard-light feature, where inference is faster.</w:t>
      </w:r>
    </w:p>
    <w:p w14:paraId="60E6BDF3" w14:textId="47FE5CF4" w:rsidR="000019D1" w:rsidRDefault="00000000">
      <w:pPr>
        <w:pStyle w:val="ListParagraph"/>
        <w:numPr>
          <w:ilvl w:val="0"/>
          <w:numId w:val="2"/>
        </w:numPr>
        <w:spacing w:after="80" w:line="280" w:lineRule="auto"/>
        <w:jc w:val="both"/>
      </w:pPr>
      <w:r>
        <w:rPr>
          <w:b/>
          <w:bCs/>
        </w:rPr>
        <w:t xml:space="preserve">Offline versus updated content. </w:t>
      </w:r>
      <w:r>
        <w:t>Eighty-one percent of respondents preferred offline operation, while interviewees also expected up-to-date fault information and current video tutorials. These positions were reconciled by separating the application into an offline core (diagnosis, knowledge base, history) and an optional online layer (knowledge-base</w:t>
      </w:r>
      <w:r w:rsidR="008C2AEC">
        <w:t>d</w:t>
      </w:r>
      <w:r>
        <w:t xml:space="preserve"> updates, video downloads), each governed by its own requirement.</w:t>
      </w:r>
    </w:p>
    <w:p w14:paraId="0F12040C" w14:textId="77777777" w:rsidR="000019D1" w:rsidRDefault="00000000">
      <w:pPr>
        <w:pStyle w:val="Heading2"/>
      </w:pPr>
      <w:r>
        <w:t>2.2 Ambiguities</w:t>
      </w:r>
    </w:p>
    <w:p w14:paraId="413201FF" w14:textId="77777777" w:rsidR="000019D1" w:rsidRDefault="00000000">
      <w:pPr>
        <w:pStyle w:val="ListParagraph"/>
        <w:numPr>
          <w:ilvl w:val="0"/>
          <w:numId w:val="2"/>
        </w:numPr>
        <w:spacing w:after="80" w:line="280" w:lineRule="auto"/>
        <w:jc w:val="both"/>
      </w:pPr>
      <w:r>
        <w:rPr>
          <w:b/>
          <w:bCs/>
        </w:rPr>
        <w:t xml:space="preserve">“Accurate diagnosis.” </w:t>
      </w:r>
      <w:r>
        <w:t>Several interviewees asked for an “accurate” diagnostic application without specifying what accuracy meant. This was resolved by defining accuracy at two levels: top-1 accuracy (the most likely fault is correct) and top-3 accuracy (the correct fault appears among the three highest-ranked candidates). Acceptance thresholds were set at ≥ 70% top-1 and ≥ 90% top-3 on the project's evaluation set.</w:t>
      </w:r>
    </w:p>
    <w:p w14:paraId="368371F9" w14:textId="77777777" w:rsidR="000019D1" w:rsidRDefault="00000000">
      <w:pPr>
        <w:pStyle w:val="ListParagraph"/>
        <w:numPr>
          <w:ilvl w:val="0"/>
          <w:numId w:val="2"/>
        </w:numPr>
        <w:spacing w:after="80" w:line="280" w:lineRule="auto"/>
        <w:jc w:val="both"/>
      </w:pPr>
      <w:r>
        <w:rPr>
          <w:b/>
          <w:bCs/>
        </w:rPr>
        <w:t xml:space="preserve">“Simple language.” </w:t>
      </w:r>
      <w:r>
        <w:t>Seventy-two percent of respondents preferred non-technical explanations, but ‘simple’ was not defined. The team adopted a Flesch-Kincaid grade level of 8 or below for the default explanation register, with an optional ‘detailed’ view providing the full technical description for advanced users.</w:t>
      </w:r>
    </w:p>
    <w:p w14:paraId="6BB82B3B" w14:textId="010E766E" w:rsidR="000019D1" w:rsidRDefault="00000000">
      <w:pPr>
        <w:pStyle w:val="ListParagraph"/>
        <w:numPr>
          <w:ilvl w:val="0"/>
          <w:numId w:val="2"/>
        </w:numPr>
        <w:spacing w:after="80" w:line="280" w:lineRule="auto"/>
        <w:jc w:val="both"/>
      </w:pPr>
      <w:r>
        <w:rPr>
          <w:b/>
          <w:bCs/>
        </w:rPr>
        <w:t xml:space="preserve">“Urgency.” </w:t>
      </w:r>
      <w:r>
        <w:t>Mechanics described urgency in many ways (“it can wait”, “don’t drive far”, “stop now”). These were collapsed into a three-tier scale</w:t>
      </w:r>
      <w:r w:rsidR="007D4EFB">
        <w:t xml:space="preserve"> which are</w:t>
      </w:r>
      <w:r>
        <w:t xml:space="preserve"> LOW, MEDIUM, HIGH</w:t>
      </w:r>
      <w:r w:rsidR="001C09FB">
        <w:t xml:space="preserve">, </w:t>
      </w:r>
      <w:r>
        <w:t>each with an explicit definition that mechanics validated during follow-up.</w:t>
      </w:r>
    </w:p>
    <w:p w14:paraId="135F651B" w14:textId="77777777" w:rsidR="000019D1" w:rsidRDefault="00000000">
      <w:pPr>
        <w:pStyle w:val="Heading2"/>
      </w:pPr>
      <w:r>
        <w:t>2.3 Missing Information</w:t>
      </w:r>
    </w:p>
    <w:p w14:paraId="4DB67B39" w14:textId="77777777" w:rsidR="000019D1" w:rsidRDefault="00000000">
      <w:pPr>
        <w:spacing w:after="140" w:line="300" w:lineRule="auto"/>
        <w:jc w:val="both"/>
      </w:pPr>
      <w:r>
        <w:t>The following gaps were identified and addressed by adding new requirements or clarifying existing ones:</w:t>
      </w:r>
    </w:p>
    <w:p w14:paraId="6CA21F4F" w14:textId="6D21FBAD" w:rsidR="000019D1" w:rsidRDefault="00000000">
      <w:pPr>
        <w:pStyle w:val="ListParagraph"/>
        <w:numPr>
          <w:ilvl w:val="0"/>
          <w:numId w:val="2"/>
        </w:numPr>
        <w:spacing w:after="80" w:line="280" w:lineRule="auto"/>
        <w:jc w:val="both"/>
      </w:pPr>
      <w:r>
        <w:t>No specification of behaviour when device permissions (camera, microphone) are denied</w:t>
      </w:r>
      <w:r w:rsidR="001C09FB">
        <w:t>,</w:t>
      </w:r>
      <w:r>
        <w:t xml:space="preserve"> addressed by FR-08 (graceful degradation with explicit user guidance).</w:t>
      </w:r>
    </w:p>
    <w:p w14:paraId="2297FF3B" w14:textId="30E4A73C" w:rsidR="000019D1" w:rsidRDefault="00000000">
      <w:pPr>
        <w:pStyle w:val="ListParagraph"/>
        <w:numPr>
          <w:ilvl w:val="0"/>
          <w:numId w:val="2"/>
        </w:numPr>
        <w:spacing w:after="80" w:line="280" w:lineRule="auto"/>
        <w:jc w:val="both"/>
      </w:pPr>
      <w:r>
        <w:t>No requirement governing the storage and protection of audio and image samples on the device</w:t>
      </w:r>
      <w:r w:rsidR="001C09FB">
        <w:t>,</w:t>
      </w:r>
      <w:r>
        <w:t xml:space="preserve"> addressed by NFR-05 (privacy and data-handling).</w:t>
      </w:r>
    </w:p>
    <w:p w14:paraId="3C2732B5" w14:textId="12721C99" w:rsidR="000019D1" w:rsidRDefault="00000000">
      <w:pPr>
        <w:pStyle w:val="ListParagraph"/>
        <w:numPr>
          <w:ilvl w:val="0"/>
          <w:numId w:val="2"/>
        </w:numPr>
        <w:spacing w:after="80" w:line="280" w:lineRule="auto"/>
        <w:jc w:val="both"/>
      </w:pPr>
      <w:r>
        <w:t>No explicit requirement on supported Android API levels</w:t>
      </w:r>
      <w:r w:rsidR="008F44B8">
        <w:t>,</w:t>
      </w:r>
      <w:r>
        <w:t xml:space="preserve"> addressed by NFR-08 (compatibility with Android 8.0 and above).</w:t>
      </w:r>
    </w:p>
    <w:p w14:paraId="46D10D0A" w14:textId="3D0E2E9F" w:rsidR="000019D1" w:rsidRDefault="00000000">
      <w:pPr>
        <w:pStyle w:val="ListParagraph"/>
        <w:numPr>
          <w:ilvl w:val="0"/>
          <w:numId w:val="2"/>
        </w:numPr>
        <w:spacing w:after="80" w:line="280" w:lineRule="auto"/>
        <w:jc w:val="both"/>
      </w:pPr>
      <w:r>
        <w:t>No requirement on language support</w:t>
      </w:r>
      <w:r w:rsidR="008F44B8">
        <w:t>,</w:t>
      </w:r>
      <w:r>
        <w:t xml:space="preserve"> addressed by NFR-09 (English at launch, with localisation hooks reserved for French).</w:t>
      </w:r>
    </w:p>
    <w:p w14:paraId="5CEE16D1" w14:textId="77777777" w:rsidR="000019D1" w:rsidRDefault="00000000">
      <w:pPr>
        <w:pStyle w:val="Heading1"/>
      </w:pPr>
      <w:r>
        <w:lastRenderedPageBreak/>
        <w:t>3. Prioritisation</w:t>
      </w:r>
    </w:p>
    <w:p w14:paraId="1E5E3AA6" w14:textId="77777777" w:rsidR="008F44B8" w:rsidRDefault="00000000">
      <w:pPr>
        <w:spacing w:after="140" w:line="300" w:lineRule="auto"/>
        <w:jc w:val="both"/>
      </w:pPr>
      <w:r>
        <w:t xml:space="preserve">Requirements were prioritised using the MoSCoW method (Must, Should, Could, Won’t). Two factors were considered for each requirement: </w:t>
      </w:r>
    </w:p>
    <w:p w14:paraId="4A934882" w14:textId="77777777" w:rsidR="008F44B8" w:rsidRDefault="008F44B8" w:rsidP="008F44B8">
      <w:pPr>
        <w:pStyle w:val="ListParagraph"/>
        <w:numPr>
          <w:ilvl w:val="0"/>
          <w:numId w:val="3"/>
        </w:numPr>
        <w:spacing w:after="140" w:line="300" w:lineRule="auto"/>
        <w:jc w:val="both"/>
      </w:pPr>
      <w:r>
        <w:t xml:space="preserve">Importance, drawn from the strength and frequency of stakeholder demand in Task 2; and </w:t>
      </w:r>
    </w:p>
    <w:p w14:paraId="34EE3621" w14:textId="5E15E089" w:rsidR="000019D1" w:rsidRDefault="008F44B8" w:rsidP="008F44B8">
      <w:pPr>
        <w:pStyle w:val="ListParagraph"/>
        <w:numPr>
          <w:ilvl w:val="0"/>
          <w:numId w:val="3"/>
        </w:numPr>
        <w:spacing w:after="140" w:line="300" w:lineRule="auto"/>
        <w:jc w:val="both"/>
      </w:pPr>
      <w:r>
        <w:t xml:space="preserve">Feasibility, drawn from the team’s technical assessment in Section 1.3. Where importance was high but feasibility was uncertain, a requirement was placed in Should rather than </w:t>
      </w:r>
      <w:proofErr w:type="gramStart"/>
      <w:r>
        <w:t>Most</w:t>
      </w:r>
      <w:proofErr w:type="gramEnd"/>
      <w:r>
        <w:t xml:space="preserve"> </w:t>
      </w:r>
      <w:proofErr w:type="spellStart"/>
      <w:r>
        <w:t>inorder</w:t>
      </w:r>
      <w:proofErr w:type="spellEnd"/>
      <w:r>
        <w:t xml:space="preserve"> to protect the project schedule. The final priority assignment is presented in Table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800"/>
        <w:gridCol w:w="2460"/>
      </w:tblGrid>
      <w:tr w:rsidR="000019D1" w14:paraId="69BD1398"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319F608A" w14:textId="77777777" w:rsidR="000019D1" w:rsidRDefault="00000000">
            <w:pPr>
              <w:jc w:val="center"/>
            </w:pPr>
            <w:r>
              <w:rPr>
                <w:b/>
                <w:bCs/>
                <w:color w:val="FFFFFF"/>
                <w:sz w:val="20"/>
                <w:szCs w:val="20"/>
              </w:rPr>
              <w:t>ID</w:t>
            </w:r>
          </w:p>
        </w:tc>
        <w:tc>
          <w:tcPr>
            <w:tcW w:w="58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4A474BB9" w14:textId="77777777" w:rsidR="000019D1" w:rsidRDefault="00000000">
            <w:pPr>
              <w:jc w:val="center"/>
            </w:pPr>
            <w:r>
              <w:rPr>
                <w:b/>
                <w:bCs/>
                <w:color w:val="FFFFFF"/>
                <w:sz w:val="20"/>
                <w:szCs w:val="20"/>
              </w:rPr>
              <w:t>Requirement (summary)</w:t>
            </w:r>
          </w:p>
        </w:tc>
        <w:tc>
          <w:tcPr>
            <w:tcW w:w="246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2C30DDE3" w14:textId="77777777" w:rsidR="000019D1" w:rsidRDefault="00000000">
            <w:pPr>
              <w:jc w:val="center"/>
            </w:pPr>
            <w:r>
              <w:rPr>
                <w:b/>
                <w:bCs/>
                <w:color w:val="FFFFFF"/>
                <w:sz w:val="20"/>
                <w:szCs w:val="20"/>
              </w:rPr>
              <w:t>Priority</w:t>
            </w:r>
          </w:p>
        </w:tc>
      </w:tr>
      <w:tr w:rsidR="000019D1" w14:paraId="20148555"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5AF06" w14:textId="77777777" w:rsidR="000019D1" w:rsidRDefault="00000000">
            <w:r>
              <w:rPr>
                <w:color w:val="1A1A1A"/>
                <w:sz w:val="20"/>
                <w:szCs w:val="20"/>
              </w:rPr>
              <w:t>FR-01</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835E0" w14:textId="77777777" w:rsidR="000019D1" w:rsidRDefault="00000000">
            <w:pPr>
              <w:jc w:val="center"/>
            </w:pPr>
            <w:r>
              <w:rPr>
                <w:color w:val="1A1A1A"/>
                <w:sz w:val="20"/>
                <w:szCs w:val="20"/>
              </w:rPr>
              <w:t>Identify dashboard warning lights from a camera image</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78ACB" w14:textId="77777777" w:rsidR="000019D1" w:rsidRDefault="00000000">
            <w:pPr>
              <w:jc w:val="center"/>
            </w:pPr>
            <w:r>
              <w:rPr>
                <w:color w:val="1A1A1A"/>
                <w:sz w:val="20"/>
                <w:szCs w:val="20"/>
              </w:rPr>
              <w:t>MUST</w:t>
            </w:r>
          </w:p>
        </w:tc>
      </w:tr>
      <w:tr w:rsidR="000019D1" w14:paraId="1BD837A7"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BE3D2" w14:textId="77777777" w:rsidR="000019D1" w:rsidRDefault="00000000">
            <w:r>
              <w:rPr>
                <w:color w:val="1A1A1A"/>
                <w:sz w:val="20"/>
                <w:szCs w:val="20"/>
              </w:rPr>
              <w:t>FR-02</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6FD63D" w14:textId="77777777" w:rsidR="000019D1" w:rsidRDefault="00000000">
            <w:pPr>
              <w:jc w:val="center"/>
            </w:pPr>
            <w:r>
              <w:rPr>
                <w:color w:val="1A1A1A"/>
                <w:sz w:val="20"/>
                <w:szCs w:val="20"/>
              </w:rPr>
              <w:t>Identify common engine faults from an audio sample</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AD207" w14:textId="77777777" w:rsidR="000019D1" w:rsidRDefault="00000000">
            <w:pPr>
              <w:jc w:val="center"/>
            </w:pPr>
            <w:r>
              <w:rPr>
                <w:color w:val="1A1A1A"/>
                <w:sz w:val="20"/>
                <w:szCs w:val="20"/>
              </w:rPr>
              <w:t>MUST</w:t>
            </w:r>
          </w:p>
        </w:tc>
      </w:tr>
      <w:tr w:rsidR="000019D1" w14:paraId="477CD780"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DBC4BA" w14:textId="77777777" w:rsidR="000019D1" w:rsidRDefault="00000000">
            <w:r>
              <w:rPr>
                <w:color w:val="1A1A1A"/>
                <w:sz w:val="20"/>
                <w:szCs w:val="20"/>
              </w:rPr>
              <w:t>FR-04</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70337" w14:textId="77777777" w:rsidR="000019D1" w:rsidRDefault="00000000">
            <w:pPr>
              <w:jc w:val="center"/>
            </w:pPr>
            <w:r>
              <w:rPr>
                <w:color w:val="1A1A1A"/>
                <w:sz w:val="20"/>
                <w:szCs w:val="20"/>
              </w:rPr>
              <w:t>Display plain-language explanation, urgency and action</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3212E" w14:textId="77777777" w:rsidR="000019D1" w:rsidRDefault="00000000">
            <w:pPr>
              <w:jc w:val="center"/>
            </w:pPr>
            <w:r>
              <w:rPr>
                <w:color w:val="1A1A1A"/>
                <w:sz w:val="20"/>
                <w:szCs w:val="20"/>
              </w:rPr>
              <w:t>MUST</w:t>
            </w:r>
          </w:p>
        </w:tc>
      </w:tr>
      <w:tr w:rsidR="000019D1" w14:paraId="4518F472"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411A9" w14:textId="77777777" w:rsidR="000019D1" w:rsidRDefault="00000000">
            <w:r>
              <w:rPr>
                <w:color w:val="1A1A1A"/>
                <w:sz w:val="20"/>
                <w:szCs w:val="20"/>
              </w:rPr>
              <w:t>FR-06</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630CC" w14:textId="77777777" w:rsidR="000019D1" w:rsidRDefault="00000000">
            <w:pPr>
              <w:jc w:val="center"/>
            </w:pPr>
            <w:r>
              <w:rPr>
                <w:color w:val="1A1A1A"/>
                <w:sz w:val="20"/>
                <w:szCs w:val="20"/>
              </w:rPr>
              <w:t>Maintain a local history of diagnostic events</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AE8FD" w14:textId="77777777" w:rsidR="000019D1" w:rsidRDefault="00000000">
            <w:pPr>
              <w:jc w:val="center"/>
            </w:pPr>
            <w:r>
              <w:rPr>
                <w:color w:val="1A1A1A"/>
                <w:sz w:val="20"/>
                <w:szCs w:val="20"/>
              </w:rPr>
              <w:t>MUST</w:t>
            </w:r>
          </w:p>
        </w:tc>
      </w:tr>
      <w:tr w:rsidR="000019D1" w14:paraId="681B82B0"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69EA4" w14:textId="77777777" w:rsidR="000019D1" w:rsidRDefault="00000000">
            <w:r>
              <w:rPr>
                <w:color w:val="1A1A1A"/>
                <w:sz w:val="20"/>
                <w:szCs w:val="20"/>
              </w:rPr>
              <w:t>NFR-01</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0E2A1" w14:textId="77777777" w:rsidR="000019D1" w:rsidRDefault="00000000">
            <w:pPr>
              <w:jc w:val="center"/>
            </w:pPr>
            <w:r>
              <w:rPr>
                <w:color w:val="1A1A1A"/>
                <w:sz w:val="20"/>
                <w:szCs w:val="20"/>
              </w:rPr>
              <w:t>Operate the core diagnostic features offline</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3074A" w14:textId="77777777" w:rsidR="000019D1" w:rsidRDefault="00000000">
            <w:pPr>
              <w:jc w:val="center"/>
            </w:pPr>
            <w:r>
              <w:rPr>
                <w:color w:val="1A1A1A"/>
                <w:sz w:val="20"/>
                <w:szCs w:val="20"/>
              </w:rPr>
              <w:t>MUST</w:t>
            </w:r>
          </w:p>
        </w:tc>
      </w:tr>
      <w:tr w:rsidR="000019D1" w14:paraId="419A140E"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18DDB" w14:textId="77777777" w:rsidR="000019D1" w:rsidRDefault="00000000">
            <w:r>
              <w:rPr>
                <w:color w:val="1A1A1A"/>
                <w:sz w:val="20"/>
                <w:szCs w:val="20"/>
              </w:rPr>
              <w:t>NFR-03</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BBDF5" w14:textId="77777777" w:rsidR="000019D1" w:rsidRDefault="00000000">
            <w:pPr>
              <w:jc w:val="center"/>
            </w:pPr>
            <w:r>
              <w:rPr>
                <w:color w:val="1A1A1A"/>
                <w:sz w:val="20"/>
                <w:szCs w:val="20"/>
              </w:rPr>
              <w:t>Complete a diagnosis within five seconds on a mid-range device</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935113" w14:textId="77777777" w:rsidR="000019D1" w:rsidRDefault="00000000">
            <w:pPr>
              <w:jc w:val="center"/>
            </w:pPr>
            <w:r>
              <w:rPr>
                <w:color w:val="1A1A1A"/>
                <w:sz w:val="20"/>
                <w:szCs w:val="20"/>
              </w:rPr>
              <w:t>MUST</w:t>
            </w:r>
          </w:p>
        </w:tc>
      </w:tr>
      <w:tr w:rsidR="000019D1" w14:paraId="4EAA6D40"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021DF" w14:textId="77777777" w:rsidR="000019D1" w:rsidRDefault="00000000">
            <w:r>
              <w:rPr>
                <w:color w:val="1A1A1A"/>
                <w:sz w:val="20"/>
                <w:szCs w:val="20"/>
              </w:rPr>
              <w:t>NFR-04</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0381C" w14:textId="77777777" w:rsidR="000019D1" w:rsidRDefault="00000000">
            <w:pPr>
              <w:jc w:val="center"/>
            </w:pPr>
            <w:r>
              <w:rPr>
                <w:color w:val="1A1A1A"/>
                <w:sz w:val="20"/>
                <w:szCs w:val="20"/>
              </w:rPr>
              <w:t>Provide a simple, icon-driven user interface</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56AAF" w14:textId="77777777" w:rsidR="000019D1" w:rsidRDefault="00000000">
            <w:pPr>
              <w:jc w:val="center"/>
            </w:pPr>
            <w:r>
              <w:rPr>
                <w:color w:val="1A1A1A"/>
                <w:sz w:val="20"/>
                <w:szCs w:val="20"/>
              </w:rPr>
              <w:t>MUST</w:t>
            </w:r>
          </w:p>
        </w:tc>
      </w:tr>
      <w:tr w:rsidR="000019D1" w14:paraId="6D35E253"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2E1A7F" w14:textId="77777777" w:rsidR="000019D1" w:rsidRDefault="00000000">
            <w:r>
              <w:rPr>
                <w:color w:val="1A1A1A"/>
                <w:sz w:val="20"/>
                <w:szCs w:val="20"/>
              </w:rPr>
              <w:t>FR-05</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B69B5" w14:textId="77777777" w:rsidR="000019D1" w:rsidRDefault="00000000">
            <w:pPr>
              <w:jc w:val="center"/>
            </w:pPr>
            <w:r>
              <w:rPr>
                <w:color w:val="1A1A1A"/>
                <w:sz w:val="20"/>
                <w:szCs w:val="20"/>
              </w:rPr>
              <w:t>Recommend an expert-verified video tutorial per fault</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30A10" w14:textId="77777777" w:rsidR="000019D1" w:rsidRDefault="00000000">
            <w:pPr>
              <w:jc w:val="center"/>
            </w:pPr>
            <w:r>
              <w:rPr>
                <w:color w:val="1A1A1A"/>
                <w:sz w:val="20"/>
                <w:szCs w:val="20"/>
              </w:rPr>
              <w:t>SHOULD</w:t>
            </w:r>
          </w:p>
        </w:tc>
      </w:tr>
      <w:tr w:rsidR="000019D1" w14:paraId="5169B540"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8742D" w14:textId="77777777" w:rsidR="000019D1" w:rsidRDefault="00000000">
            <w:r>
              <w:rPr>
                <w:color w:val="1A1A1A"/>
                <w:sz w:val="20"/>
                <w:szCs w:val="20"/>
              </w:rPr>
              <w:t>FR-07</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CDBD16" w14:textId="77777777" w:rsidR="000019D1" w:rsidRDefault="00000000">
            <w:pPr>
              <w:jc w:val="center"/>
            </w:pPr>
            <w:r>
              <w:rPr>
                <w:color w:val="1A1A1A"/>
                <w:sz w:val="20"/>
                <w:szCs w:val="20"/>
              </w:rPr>
              <w:t>Share a diagnosis through external channels (WhatsApp, SMS)</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DBCD8E" w14:textId="77777777" w:rsidR="000019D1" w:rsidRDefault="00000000">
            <w:pPr>
              <w:jc w:val="center"/>
            </w:pPr>
            <w:r>
              <w:rPr>
                <w:color w:val="1A1A1A"/>
                <w:sz w:val="20"/>
                <w:szCs w:val="20"/>
              </w:rPr>
              <w:t>SHOULD</w:t>
            </w:r>
          </w:p>
        </w:tc>
      </w:tr>
      <w:tr w:rsidR="000019D1" w14:paraId="1906BAFE"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B2B0B" w14:textId="77777777" w:rsidR="000019D1" w:rsidRDefault="00000000">
            <w:r>
              <w:rPr>
                <w:color w:val="1A1A1A"/>
                <w:sz w:val="20"/>
                <w:szCs w:val="20"/>
              </w:rPr>
              <w:t>FR-08</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F3A2F" w14:textId="77777777" w:rsidR="000019D1" w:rsidRDefault="00000000">
            <w:pPr>
              <w:jc w:val="center"/>
            </w:pPr>
            <w:r>
              <w:rPr>
                <w:color w:val="1A1A1A"/>
                <w:sz w:val="20"/>
                <w:szCs w:val="20"/>
              </w:rPr>
              <w:t>Degrade gracefully when permissions are denied or input is poor</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7FA35" w14:textId="77777777" w:rsidR="000019D1" w:rsidRDefault="00000000">
            <w:pPr>
              <w:jc w:val="center"/>
            </w:pPr>
            <w:r>
              <w:rPr>
                <w:color w:val="1A1A1A"/>
                <w:sz w:val="20"/>
                <w:szCs w:val="20"/>
              </w:rPr>
              <w:t>SHOULD</w:t>
            </w:r>
          </w:p>
        </w:tc>
      </w:tr>
      <w:tr w:rsidR="000019D1" w14:paraId="7B9EE384"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405FCA" w14:textId="77777777" w:rsidR="000019D1" w:rsidRDefault="00000000">
            <w:r>
              <w:rPr>
                <w:color w:val="1A1A1A"/>
                <w:sz w:val="20"/>
                <w:szCs w:val="20"/>
              </w:rPr>
              <w:t>NFR-05</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7A717" w14:textId="77777777" w:rsidR="000019D1" w:rsidRDefault="00000000">
            <w:pPr>
              <w:jc w:val="center"/>
            </w:pPr>
            <w:r>
              <w:rPr>
                <w:color w:val="1A1A1A"/>
                <w:sz w:val="20"/>
                <w:szCs w:val="20"/>
              </w:rPr>
              <w:t>Process audio and image data on-device by default</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20DF9" w14:textId="77777777" w:rsidR="000019D1" w:rsidRDefault="00000000">
            <w:pPr>
              <w:jc w:val="center"/>
            </w:pPr>
            <w:r>
              <w:rPr>
                <w:color w:val="1A1A1A"/>
                <w:sz w:val="20"/>
                <w:szCs w:val="20"/>
              </w:rPr>
              <w:t>SHOULD</w:t>
            </w:r>
          </w:p>
        </w:tc>
      </w:tr>
      <w:tr w:rsidR="000019D1" w14:paraId="2C2863BE"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8B4BE5" w14:textId="77777777" w:rsidR="000019D1" w:rsidRDefault="00000000">
            <w:r>
              <w:rPr>
                <w:color w:val="1A1A1A"/>
                <w:sz w:val="20"/>
                <w:szCs w:val="20"/>
              </w:rPr>
              <w:t>NFR-06</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B5D4C" w14:textId="77777777" w:rsidR="000019D1" w:rsidRDefault="00000000">
            <w:pPr>
              <w:jc w:val="center"/>
            </w:pPr>
            <w:r>
              <w:rPr>
                <w:color w:val="1A1A1A"/>
                <w:sz w:val="20"/>
                <w:szCs w:val="20"/>
              </w:rPr>
              <w:t>Support download of updated knowledge base when online</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6DC90" w14:textId="77777777" w:rsidR="000019D1" w:rsidRDefault="00000000">
            <w:pPr>
              <w:jc w:val="center"/>
            </w:pPr>
            <w:r>
              <w:rPr>
                <w:color w:val="1A1A1A"/>
                <w:sz w:val="20"/>
                <w:szCs w:val="20"/>
              </w:rPr>
              <w:t>SHOULD</w:t>
            </w:r>
          </w:p>
        </w:tc>
      </w:tr>
      <w:tr w:rsidR="000019D1" w14:paraId="3A5748C5"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74B4A" w14:textId="77777777" w:rsidR="000019D1" w:rsidRDefault="00000000">
            <w:r>
              <w:rPr>
                <w:color w:val="1A1A1A"/>
                <w:sz w:val="20"/>
                <w:szCs w:val="20"/>
              </w:rPr>
              <w:t>FR-09</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0127F" w14:textId="77777777" w:rsidR="000019D1" w:rsidRDefault="00000000">
            <w:pPr>
              <w:jc w:val="center"/>
            </w:pPr>
            <w:r>
              <w:rPr>
                <w:color w:val="1A1A1A"/>
                <w:sz w:val="20"/>
                <w:szCs w:val="20"/>
              </w:rPr>
              <w:t>Maintenance reminders based on driver-entered mileage</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B29052" w14:textId="77777777" w:rsidR="000019D1" w:rsidRDefault="00000000">
            <w:pPr>
              <w:jc w:val="center"/>
            </w:pPr>
            <w:r>
              <w:rPr>
                <w:color w:val="1A1A1A"/>
                <w:sz w:val="20"/>
                <w:szCs w:val="20"/>
              </w:rPr>
              <w:t>COULD</w:t>
            </w:r>
          </w:p>
        </w:tc>
      </w:tr>
      <w:tr w:rsidR="000019D1" w14:paraId="3CEF4182"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F8323" w14:textId="77777777" w:rsidR="000019D1" w:rsidRDefault="00000000">
            <w:r>
              <w:rPr>
                <w:color w:val="1A1A1A"/>
                <w:sz w:val="20"/>
                <w:szCs w:val="20"/>
              </w:rPr>
              <w:t>FR-10</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6B0D4" w14:textId="77777777" w:rsidR="000019D1" w:rsidRDefault="00000000">
            <w:pPr>
              <w:jc w:val="center"/>
            </w:pPr>
            <w:r>
              <w:rPr>
                <w:color w:val="1A1A1A"/>
                <w:sz w:val="20"/>
                <w:szCs w:val="20"/>
              </w:rPr>
              <w:t>Voice-assistant input for users with limited literacy</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A8A0F" w14:textId="77777777" w:rsidR="000019D1" w:rsidRDefault="00000000">
            <w:pPr>
              <w:jc w:val="center"/>
            </w:pPr>
            <w:r>
              <w:rPr>
                <w:color w:val="1A1A1A"/>
                <w:sz w:val="20"/>
                <w:szCs w:val="20"/>
              </w:rPr>
              <w:t>COULD</w:t>
            </w:r>
          </w:p>
        </w:tc>
      </w:tr>
      <w:tr w:rsidR="000019D1" w14:paraId="44E44FBD"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0ECD2" w14:textId="77777777" w:rsidR="000019D1" w:rsidRDefault="00000000">
            <w:r>
              <w:rPr>
                <w:color w:val="1A1A1A"/>
                <w:sz w:val="20"/>
                <w:szCs w:val="20"/>
              </w:rPr>
              <w:t>NFR-09</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A10E7" w14:textId="77777777" w:rsidR="000019D1" w:rsidRDefault="00000000">
            <w:pPr>
              <w:jc w:val="center"/>
            </w:pPr>
            <w:r>
              <w:rPr>
                <w:color w:val="1A1A1A"/>
                <w:sz w:val="20"/>
                <w:szCs w:val="20"/>
              </w:rPr>
              <w:t>French localisation in addition to English</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E734E0" w14:textId="77777777" w:rsidR="000019D1" w:rsidRDefault="00000000">
            <w:pPr>
              <w:jc w:val="center"/>
            </w:pPr>
            <w:r>
              <w:rPr>
                <w:color w:val="1A1A1A"/>
                <w:sz w:val="20"/>
                <w:szCs w:val="20"/>
              </w:rPr>
              <w:t>COULD</w:t>
            </w:r>
          </w:p>
        </w:tc>
      </w:tr>
      <w:tr w:rsidR="000019D1" w14:paraId="135DFF30"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3E1C0" w14:textId="77777777" w:rsidR="000019D1" w:rsidRDefault="00000000">
            <w:r>
              <w:rPr>
                <w:color w:val="1A1A1A"/>
                <w:sz w:val="20"/>
                <w:szCs w:val="20"/>
              </w:rPr>
              <w:t>FR-11</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83F4B" w14:textId="77777777" w:rsidR="000019D1" w:rsidRDefault="00000000">
            <w:pPr>
              <w:jc w:val="center"/>
            </w:pPr>
            <w:r>
              <w:rPr>
                <w:color w:val="1A1A1A"/>
                <w:sz w:val="20"/>
                <w:szCs w:val="20"/>
              </w:rPr>
              <w:t>Live mechanic chat or call routing</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0F119" w14:textId="694D48F2" w:rsidR="000019D1" w:rsidRDefault="00000000">
            <w:pPr>
              <w:jc w:val="center"/>
            </w:pPr>
            <w:r>
              <w:rPr>
                <w:color w:val="1A1A1A"/>
                <w:sz w:val="20"/>
                <w:szCs w:val="20"/>
              </w:rPr>
              <w:t xml:space="preserve">WON’T </w:t>
            </w:r>
          </w:p>
        </w:tc>
      </w:tr>
      <w:tr w:rsidR="000019D1" w14:paraId="00914309"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138346" w14:textId="77777777" w:rsidR="000019D1" w:rsidRDefault="00000000">
            <w:r>
              <w:rPr>
                <w:color w:val="1A1A1A"/>
                <w:sz w:val="20"/>
                <w:szCs w:val="20"/>
              </w:rPr>
              <w:t>FR-12</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FCCB4" w14:textId="77777777" w:rsidR="000019D1" w:rsidRDefault="00000000">
            <w:pPr>
              <w:jc w:val="center"/>
            </w:pPr>
            <w:r>
              <w:rPr>
                <w:color w:val="1A1A1A"/>
                <w:sz w:val="20"/>
                <w:szCs w:val="20"/>
              </w:rPr>
              <w:t>Direct OBD-II hardware integration</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CD8AC" w14:textId="54F45D94" w:rsidR="000019D1" w:rsidRDefault="00000000">
            <w:pPr>
              <w:jc w:val="center"/>
            </w:pPr>
            <w:r>
              <w:rPr>
                <w:color w:val="1A1A1A"/>
                <w:sz w:val="20"/>
                <w:szCs w:val="20"/>
              </w:rPr>
              <w:t xml:space="preserve">WON’T </w:t>
            </w:r>
          </w:p>
        </w:tc>
      </w:tr>
    </w:tbl>
    <w:p w14:paraId="5FC5702F" w14:textId="50A66AF4" w:rsidR="000019D1" w:rsidRDefault="00000000">
      <w:pPr>
        <w:spacing w:before="80" w:after="200"/>
        <w:jc w:val="center"/>
      </w:pPr>
      <w:r>
        <w:rPr>
          <w:i/>
          <w:iCs/>
          <w:sz w:val="20"/>
          <w:szCs w:val="20"/>
        </w:rPr>
        <w:t>Table 2</w:t>
      </w:r>
      <w:r w:rsidR="00440F4D">
        <w:rPr>
          <w:i/>
          <w:iCs/>
          <w:sz w:val="20"/>
          <w:szCs w:val="20"/>
        </w:rPr>
        <w:t>:</w:t>
      </w:r>
      <w:r>
        <w:rPr>
          <w:i/>
          <w:iCs/>
          <w:sz w:val="20"/>
          <w:szCs w:val="20"/>
        </w:rPr>
        <w:t xml:space="preserve"> MoSCoW prioritisation of requirements.</w:t>
      </w:r>
    </w:p>
    <w:p w14:paraId="346D9298" w14:textId="77777777" w:rsidR="000019D1" w:rsidRDefault="00000000">
      <w:pPr>
        <w:pStyle w:val="Heading1"/>
      </w:pPr>
      <w:r>
        <w:t>4. Classification of Requirements</w:t>
      </w:r>
    </w:p>
    <w:p w14:paraId="6A9D9627" w14:textId="56614969" w:rsidR="000019D1" w:rsidRDefault="00000000">
      <w:pPr>
        <w:spacing w:after="140" w:line="300" w:lineRule="auto"/>
        <w:jc w:val="both"/>
      </w:pPr>
      <w:r>
        <w:lastRenderedPageBreak/>
        <w:t>Requirements were classified as either functional</w:t>
      </w:r>
      <w:r w:rsidR="00440F4D">
        <w:t xml:space="preserve">, </w:t>
      </w:r>
      <w:r>
        <w:t>describing what the system shall do</w:t>
      </w:r>
      <w:r w:rsidR="00440F4D">
        <w:t>,</w:t>
      </w:r>
      <w:r>
        <w:t xml:space="preserve"> or non-functional</w:t>
      </w:r>
      <w:r w:rsidR="00440F4D">
        <w:t>,</w:t>
      </w:r>
      <w:r>
        <w:t xml:space="preserve"> describing the qualities and constraints under which it shall operate. The classification follows the IEEE 830 convention and supports the structure of the SRS in Section 5.</w:t>
      </w:r>
    </w:p>
    <w:p w14:paraId="3A963434" w14:textId="77777777" w:rsidR="000019D1" w:rsidRDefault="00000000">
      <w:pPr>
        <w:pStyle w:val="Heading2"/>
      </w:pPr>
      <w:r>
        <w:t>4.1 Functional Requirements</w:t>
      </w:r>
    </w:p>
    <w:p w14:paraId="2F5D8728" w14:textId="3DB6E5A9" w:rsidR="000019D1" w:rsidRDefault="00000000">
      <w:pPr>
        <w:spacing w:after="140" w:line="300" w:lineRule="auto"/>
        <w:jc w:val="both"/>
      </w:pPr>
      <w:r>
        <w:t>Functional requirements describe the discrete capabilities that the application must offer to its users. In the present project</w:t>
      </w:r>
      <w:r w:rsidR="00D26F19">
        <w:t>,</w:t>
      </w:r>
      <w:r>
        <w:t xml:space="preserve"> these fall into four groups: input capture (camera and microphone), classification, presentation, and supporting services.</w:t>
      </w:r>
    </w:p>
    <w:p w14:paraId="3216E253" w14:textId="77777777" w:rsidR="000019D1" w:rsidRDefault="00000000">
      <w:pPr>
        <w:pStyle w:val="ListParagraph"/>
        <w:numPr>
          <w:ilvl w:val="0"/>
          <w:numId w:val="2"/>
        </w:numPr>
        <w:spacing w:after="80" w:line="280" w:lineRule="auto"/>
        <w:jc w:val="both"/>
      </w:pPr>
      <w:r>
        <w:rPr>
          <w:b/>
          <w:bCs/>
        </w:rPr>
        <w:t xml:space="preserve">Input capture: </w:t>
      </w:r>
      <w:r>
        <w:t>the application must capture dashboard images via the device camera, and engine sounds via the device microphone.</w:t>
      </w:r>
    </w:p>
    <w:p w14:paraId="32F546FF" w14:textId="77777777" w:rsidR="000019D1" w:rsidRDefault="00000000">
      <w:pPr>
        <w:pStyle w:val="ListParagraph"/>
        <w:numPr>
          <w:ilvl w:val="0"/>
          <w:numId w:val="2"/>
        </w:numPr>
        <w:spacing w:after="80" w:line="280" w:lineRule="auto"/>
        <w:jc w:val="both"/>
      </w:pPr>
      <w:r>
        <w:rPr>
          <w:b/>
          <w:bCs/>
        </w:rPr>
        <w:t xml:space="preserve">Classification: </w:t>
      </w:r>
      <w:r>
        <w:t>the application must classify captured images into a known set of warning symbols and audio recordings into a known set of fault categories.</w:t>
      </w:r>
    </w:p>
    <w:p w14:paraId="06B16B00" w14:textId="77777777" w:rsidR="000019D1" w:rsidRDefault="00000000">
      <w:pPr>
        <w:pStyle w:val="ListParagraph"/>
        <w:numPr>
          <w:ilvl w:val="0"/>
          <w:numId w:val="2"/>
        </w:numPr>
        <w:spacing w:after="80" w:line="280" w:lineRule="auto"/>
        <w:jc w:val="both"/>
      </w:pPr>
      <w:r>
        <w:rPr>
          <w:b/>
          <w:bCs/>
        </w:rPr>
        <w:t xml:space="preserve">Presentation: </w:t>
      </w:r>
      <w:r>
        <w:t>the application must present an explanation, an urgency rating and a recommended action for each identified fault, with optional access to expert-verified video tutorials.</w:t>
      </w:r>
    </w:p>
    <w:p w14:paraId="5F62819E" w14:textId="77777777" w:rsidR="000019D1" w:rsidRDefault="00000000">
      <w:pPr>
        <w:pStyle w:val="ListParagraph"/>
        <w:numPr>
          <w:ilvl w:val="0"/>
          <w:numId w:val="2"/>
        </w:numPr>
        <w:spacing w:after="80" w:line="280" w:lineRule="auto"/>
        <w:jc w:val="both"/>
      </w:pPr>
      <w:r>
        <w:rPr>
          <w:b/>
          <w:bCs/>
        </w:rPr>
        <w:t xml:space="preserve">Supporting services: </w:t>
      </w:r>
      <w:r>
        <w:t>the application must maintain a diagnostic history, allow the user to share a diagnosis through external channels, and degrade gracefully when input is poor or permissions are denied.</w:t>
      </w:r>
    </w:p>
    <w:p w14:paraId="61136117" w14:textId="77777777" w:rsidR="000019D1" w:rsidRDefault="00000000">
      <w:pPr>
        <w:pStyle w:val="Heading2"/>
      </w:pPr>
      <w:r>
        <w:t>4.2 Non-Functional Requirements</w:t>
      </w:r>
    </w:p>
    <w:p w14:paraId="3F808F44" w14:textId="77777777" w:rsidR="000019D1" w:rsidRDefault="00000000">
      <w:pPr>
        <w:spacing w:after="140" w:line="300" w:lineRule="auto"/>
        <w:jc w:val="both"/>
      </w:pPr>
      <w:r>
        <w:t>Non-functional requirements specify the qualities the system must exhibit. The principal categories are performance, usability, reliability, portability, security, and maintainability.</w:t>
      </w:r>
    </w:p>
    <w:p w14:paraId="4204EA5C" w14:textId="77777777" w:rsidR="000019D1" w:rsidRDefault="00000000">
      <w:pPr>
        <w:pStyle w:val="ListParagraph"/>
        <w:numPr>
          <w:ilvl w:val="0"/>
          <w:numId w:val="2"/>
        </w:numPr>
        <w:spacing w:after="80" w:line="280" w:lineRule="auto"/>
        <w:jc w:val="both"/>
      </w:pPr>
      <w:r>
        <w:rPr>
          <w:b/>
          <w:bCs/>
        </w:rPr>
        <w:t xml:space="preserve">Performance: </w:t>
      </w:r>
      <w:r>
        <w:t>end-to-end diagnosis under five seconds; offline operation for the diagnostic core.</w:t>
      </w:r>
    </w:p>
    <w:p w14:paraId="519FB046" w14:textId="77777777" w:rsidR="000019D1" w:rsidRDefault="00000000">
      <w:pPr>
        <w:pStyle w:val="ListParagraph"/>
        <w:numPr>
          <w:ilvl w:val="0"/>
          <w:numId w:val="2"/>
        </w:numPr>
        <w:spacing w:after="80" w:line="280" w:lineRule="auto"/>
        <w:jc w:val="both"/>
      </w:pPr>
      <w:r>
        <w:rPr>
          <w:b/>
          <w:bCs/>
        </w:rPr>
        <w:t xml:space="preserve">Usability: </w:t>
      </w:r>
      <w:r>
        <w:t>icon-driven interface; non-technical default register; explicit confidence indication.</w:t>
      </w:r>
    </w:p>
    <w:p w14:paraId="763A59FF" w14:textId="77777777" w:rsidR="000019D1" w:rsidRDefault="00000000">
      <w:pPr>
        <w:pStyle w:val="ListParagraph"/>
        <w:numPr>
          <w:ilvl w:val="0"/>
          <w:numId w:val="2"/>
        </w:numPr>
        <w:spacing w:after="80" w:line="280" w:lineRule="auto"/>
        <w:jc w:val="both"/>
      </w:pPr>
      <w:r>
        <w:rPr>
          <w:b/>
          <w:bCs/>
        </w:rPr>
        <w:t xml:space="preserve">Reliability: </w:t>
      </w:r>
      <w:r>
        <w:t>top-1 accuracy ≥ 70% and top-3 accuracy ≥ 90% on the evaluation set.</w:t>
      </w:r>
    </w:p>
    <w:p w14:paraId="379B9368" w14:textId="77777777" w:rsidR="000019D1" w:rsidRDefault="00000000">
      <w:pPr>
        <w:pStyle w:val="ListParagraph"/>
        <w:numPr>
          <w:ilvl w:val="0"/>
          <w:numId w:val="2"/>
        </w:numPr>
        <w:spacing w:after="80" w:line="280" w:lineRule="auto"/>
        <w:jc w:val="both"/>
      </w:pPr>
      <w:r>
        <w:rPr>
          <w:b/>
          <w:bCs/>
        </w:rPr>
        <w:t xml:space="preserve">Portability: </w:t>
      </w:r>
      <w:r>
        <w:t>compatibility with Android 8.0 and above; small APK footprint suited to entry-level devices.</w:t>
      </w:r>
    </w:p>
    <w:p w14:paraId="6672DBB7" w14:textId="77777777" w:rsidR="000019D1" w:rsidRDefault="00000000">
      <w:pPr>
        <w:pStyle w:val="ListParagraph"/>
        <w:numPr>
          <w:ilvl w:val="0"/>
          <w:numId w:val="2"/>
        </w:numPr>
        <w:spacing w:after="80" w:line="280" w:lineRule="auto"/>
        <w:jc w:val="both"/>
      </w:pPr>
      <w:r>
        <w:rPr>
          <w:b/>
          <w:bCs/>
        </w:rPr>
        <w:t xml:space="preserve">Security and privacy: </w:t>
      </w:r>
      <w:r>
        <w:t>on-device processing of camera and microphone input by default; opt-in remote sharing.</w:t>
      </w:r>
    </w:p>
    <w:p w14:paraId="5F63DAA3" w14:textId="77777777" w:rsidR="000019D1" w:rsidRDefault="00000000">
      <w:pPr>
        <w:pStyle w:val="ListParagraph"/>
        <w:numPr>
          <w:ilvl w:val="0"/>
          <w:numId w:val="2"/>
        </w:numPr>
        <w:spacing w:after="80" w:line="280" w:lineRule="auto"/>
        <w:jc w:val="both"/>
      </w:pPr>
      <w:r>
        <w:rPr>
          <w:b/>
          <w:bCs/>
        </w:rPr>
        <w:t xml:space="preserve">Maintainability: </w:t>
      </w:r>
      <w:r>
        <w:t>modular architecture allowing the knowledge base, image classifier and audio classifier to be updated independently.</w:t>
      </w:r>
    </w:p>
    <w:p w14:paraId="14C79348" w14:textId="77777777" w:rsidR="000019D1" w:rsidRDefault="00000000">
      <w:pPr>
        <w:pStyle w:val="Heading1"/>
      </w:pPr>
      <w:r>
        <w:t>5. Software Requirements Specification (SRS)</w:t>
      </w:r>
    </w:p>
    <w:p w14:paraId="4769F27E" w14:textId="77777777" w:rsidR="000019D1" w:rsidRDefault="00000000">
      <w:pPr>
        <w:spacing w:after="140" w:line="300" w:lineRule="auto"/>
        <w:jc w:val="both"/>
      </w:pPr>
      <w:r>
        <w:t>This section presents the formal Software Requirements Specification for the application, structured according to the IEEE 830 standard. Each requirement is identified by a unique code, expressed in declarative form, and accompanied by its priority, source, dependencies and acceptance criteria.</w:t>
      </w:r>
    </w:p>
    <w:p w14:paraId="4688B499" w14:textId="77777777" w:rsidR="000019D1" w:rsidRDefault="00000000">
      <w:pPr>
        <w:pStyle w:val="Heading2"/>
      </w:pPr>
      <w:r>
        <w:lastRenderedPageBreak/>
        <w:t>5.1 Introduction</w:t>
      </w:r>
    </w:p>
    <w:p w14:paraId="05852FD9" w14:textId="051AB00E" w:rsidR="000019D1" w:rsidRDefault="00000000">
      <w:pPr>
        <w:pStyle w:val="Heading3"/>
      </w:pPr>
      <w:r>
        <w:t>5.1.1 Purpose</w:t>
      </w:r>
    </w:p>
    <w:p w14:paraId="61893846" w14:textId="77777777" w:rsidR="000019D1" w:rsidRDefault="00000000">
      <w:pPr>
        <w:spacing w:after="140" w:line="300" w:lineRule="auto"/>
        <w:jc w:val="both"/>
      </w:pPr>
      <w:r>
        <w:t>This SRS defines the functional and non-functional requirements for a mobile application that assists drivers in diagnosing vehicle faults from dashboard warning lights and engine sounds. It is intended for use by the development team, project supervisors, and reviewing stakeholders.</w:t>
      </w:r>
    </w:p>
    <w:p w14:paraId="6840C838" w14:textId="77777777" w:rsidR="000019D1" w:rsidRDefault="00000000">
      <w:pPr>
        <w:pStyle w:val="Heading3"/>
      </w:pPr>
      <w:r>
        <w:t>5.1.2 Scope</w:t>
      </w:r>
    </w:p>
    <w:p w14:paraId="184DF0AD" w14:textId="77777777" w:rsidR="000019D1" w:rsidRDefault="00000000">
      <w:pPr>
        <w:spacing w:after="140" w:line="300" w:lineRule="auto"/>
        <w:jc w:val="both"/>
      </w:pPr>
      <w:r>
        <w:t>The application targets Android smartphones running Android 8.0 (API 26) or higher. It uses the device camera and microphone, runs its core inference on-device, and is intended for drivers in Cameroon, with a particular focus on non-technical car owners and commercial drivers. The application does not use OBD-II hardware, does not provide live human support, and does not operate as a paid service in this release.</w:t>
      </w:r>
    </w:p>
    <w:p w14:paraId="0116D8A5" w14:textId="77777777" w:rsidR="000019D1" w:rsidRDefault="00000000">
      <w:pPr>
        <w:pStyle w:val="Heading3"/>
      </w:pPr>
      <w:r>
        <w:t>5.1.3 Definitions and Abbreviations</w:t>
      </w:r>
    </w:p>
    <w:p w14:paraId="6481E378" w14:textId="40C5CC92" w:rsidR="000019D1" w:rsidRDefault="00000000">
      <w:pPr>
        <w:pStyle w:val="ListParagraph"/>
        <w:numPr>
          <w:ilvl w:val="0"/>
          <w:numId w:val="2"/>
        </w:numPr>
        <w:spacing w:after="80" w:line="280" w:lineRule="auto"/>
        <w:jc w:val="both"/>
      </w:pPr>
      <w:r>
        <w:t>APK</w:t>
      </w:r>
      <w:r w:rsidR="007F461E">
        <w:t xml:space="preserve">: </w:t>
      </w:r>
      <w:r>
        <w:t>Android Package, the file format used to distribute Android applications.</w:t>
      </w:r>
    </w:p>
    <w:p w14:paraId="66004EE8" w14:textId="1A0012A8" w:rsidR="000019D1" w:rsidRDefault="00000000">
      <w:pPr>
        <w:pStyle w:val="ListParagraph"/>
        <w:numPr>
          <w:ilvl w:val="0"/>
          <w:numId w:val="2"/>
        </w:numPr>
        <w:spacing w:after="80" w:line="280" w:lineRule="auto"/>
        <w:jc w:val="both"/>
      </w:pPr>
      <w:r>
        <w:t>FR</w:t>
      </w:r>
      <w:r w:rsidR="007F461E">
        <w:t>:</w:t>
      </w:r>
      <w:r>
        <w:t xml:space="preserve"> Functional Requirement.</w:t>
      </w:r>
    </w:p>
    <w:p w14:paraId="34DFF731" w14:textId="40A2415B" w:rsidR="000019D1" w:rsidRDefault="00000000">
      <w:pPr>
        <w:pStyle w:val="ListParagraph"/>
        <w:numPr>
          <w:ilvl w:val="0"/>
          <w:numId w:val="2"/>
        </w:numPr>
        <w:spacing w:after="80" w:line="280" w:lineRule="auto"/>
        <w:jc w:val="both"/>
      </w:pPr>
      <w:r>
        <w:t>NFR</w:t>
      </w:r>
      <w:r w:rsidR="007F461E">
        <w:t xml:space="preserve">: </w:t>
      </w:r>
      <w:r>
        <w:t>Non-Functional Requirement.</w:t>
      </w:r>
    </w:p>
    <w:p w14:paraId="0F1AF5A2" w14:textId="430AB76E" w:rsidR="000019D1" w:rsidRDefault="00000000">
      <w:pPr>
        <w:pStyle w:val="ListParagraph"/>
        <w:numPr>
          <w:ilvl w:val="0"/>
          <w:numId w:val="2"/>
        </w:numPr>
        <w:spacing w:after="80" w:line="280" w:lineRule="auto"/>
        <w:jc w:val="both"/>
      </w:pPr>
      <w:r>
        <w:t>OBD-II</w:t>
      </w:r>
      <w:r w:rsidR="007F461E">
        <w:t>:</w:t>
      </w:r>
      <w:r>
        <w:t xml:space="preserve"> On-Board Diagnostics, version 2; a vehicle self-diagnostic standard, intentionally out of scope here.</w:t>
      </w:r>
    </w:p>
    <w:p w14:paraId="184E11BC" w14:textId="0D3D4686" w:rsidR="000019D1" w:rsidRDefault="00000000">
      <w:pPr>
        <w:pStyle w:val="ListParagraph"/>
        <w:numPr>
          <w:ilvl w:val="0"/>
          <w:numId w:val="2"/>
        </w:numPr>
        <w:spacing w:after="80" w:line="280" w:lineRule="auto"/>
        <w:jc w:val="both"/>
      </w:pPr>
      <w:r>
        <w:t>Top-K accuracy</w:t>
      </w:r>
      <w:r w:rsidR="007F461E">
        <w:t>:</w:t>
      </w:r>
      <w:r>
        <w:t xml:space="preserve"> the proportion of test cases in which the correct fault appears within the K highest-ranked predictions.</w:t>
      </w:r>
    </w:p>
    <w:p w14:paraId="060B1086" w14:textId="77777777" w:rsidR="000019D1" w:rsidRDefault="00000000">
      <w:pPr>
        <w:pStyle w:val="Heading2"/>
      </w:pPr>
      <w:r>
        <w:t>5.2 Overall Description</w:t>
      </w:r>
    </w:p>
    <w:p w14:paraId="71859322" w14:textId="02C74705" w:rsidR="000019D1" w:rsidRDefault="00000000">
      <w:pPr>
        <w:spacing w:after="140" w:line="300" w:lineRule="auto"/>
        <w:jc w:val="both"/>
      </w:pPr>
      <w:r>
        <w:t>The application operates as a stand-alone Android client. The user opens the application, chooses to scan a dashboard light or record an engine sound, and receives a ranked list of likely faults along with explanations, urgency, and recommended action. A local diagnostic history is retained, and the user may optionally share a diagnosis externally. Network connectivity is required only for knowledge-base</w:t>
      </w:r>
      <w:r w:rsidR="007F461E">
        <w:t>d</w:t>
      </w:r>
      <w:r>
        <w:t xml:space="preserve"> updates and video tutorial streaming; all diagnostic operations function offline.</w:t>
      </w:r>
    </w:p>
    <w:p w14:paraId="2C6A70DF" w14:textId="77777777" w:rsidR="000019D1" w:rsidRDefault="00000000">
      <w:pPr>
        <w:pStyle w:val="Heading2"/>
      </w:pPr>
      <w:r>
        <w:t>5.3 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30"/>
        <w:gridCol w:w="2512"/>
        <w:gridCol w:w="1074"/>
        <w:gridCol w:w="1225"/>
        <w:gridCol w:w="1085"/>
        <w:gridCol w:w="1374"/>
      </w:tblGrid>
      <w:tr w:rsidR="000019D1" w14:paraId="66F28947"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0A78D5AF" w14:textId="77777777" w:rsidR="000019D1" w:rsidRDefault="00000000">
            <w:pPr>
              <w:jc w:val="center"/>
            </w:pPr>
            <w:r>
              <w:rPr>
                <w:b/>
                <w:bCs/>
                <w:color w:val="FFFFFF"/>
                <w:sz w:val="20"/>
                <w:szCs w:val="20"/>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58AA56AA" w14:textId="77777777" w:rsidR="000019D1" w:rsidRDefault="00000000">
            <w:pPr>
              <w:jc w:val="center"/>
            </w:pPr>
            <w:r>
              <w:rPr>
                <w:b/>
                <w:bCs/>
                <w:color w:val="FFFFFF"/>
                <w:sz w:val="20"/>
                <w:szCs w:val="20"/>
              </w:rPr>
              <w:t>Title</w:t>
            </w:r>
          </w:p>
        </w:tc>
        <w:tc>
          <w:tcPr>
            <w:tcW w:w="33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19CBAB86" w14:textId="77777777" w:rsidR="000019D1" w:rsidRDefault="00000000">
            <w:pPr>
              <w:jc w:val="center"/>
            </w:pPr>
            <w:r>
              <w:rPr>
                <w:b/>
                <w:bCs/>
                <w:color w:val="FFFFFF"/>
                <w:sz w:val="20"/>
                <w:szCs w:val="20"/>
              </w:rPr>
              <w:t>Statement</w:t>
            </w:r>
          </w:p>
        </w:tc>
        <w:tc>
          <w:tcPr>
            <w:tcW w:w="8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357FFF82" w14:textId="77777777" w:rsidR="000019D1" w:rsidRDefault="00000000">
            <w:pPr>
              <w:jc w:val="center"/>
            </w:pPr>
            <w:r>
              <w:rPr>
                <w:b/>
                <w:bCs/>
                <w:color w:val="FFFFFF"/>
                <w:sz w:val="20"/>
                <w:szCs w:val="20"/>
              </w:rPr>
              <w:t>Priority</w:t>
            </w:r>
          </w:p>
        </w:tc>
        <w:tc>
          <w:tcPr>
            <w:tcW w:w="13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0A79F12D" w14:textId="77777777" w:rsidR="000019D1" w:rsidRDefault="00000000">
            <w:pPr>
              <w:jc w:val="center"/>
            </w:pPr>
            <w:r>
              <w:rPr>
                <w:b/>
                <w:bCs/>
                <w:color w:val="FFFFFF"/>
                <w:sz w:val="20"/>
                <w:szCs w:val="20"/>
              </w:rPr>
              <w:t>Source</w:t>
            </w:r>
          </w:p>
        </w:tc>
        <w:tc>
          <w:tcPr>
            <w:tcW w:w="8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032601C0" w14:textId="77777777" w:rsidR="000019D1" w:rsidRDefault="00000000">
            <w:pPr>
              <w:jc w:val="center"/>
            </w:pPr>
            <w:r>
              <w:rPr>
                <w:b/>
                <w:bCs/>
                <w:color w:val="FFFFFF"/>
                <w:sz w:val="20"/>
                <w:szCs w:val="20"/>
              </w:rPr>
              <w:t>Depends on</w:t>
            </w:r>
          </w:p>
        </w:tc>
        <w:tc>
          <w:tcPr>
            <w:tcW w:w="12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641DD147" w14:textId="77777777" w:rsidR="000019D1" w:rsidRDefault="00000000">
            <w:pPr>
              <w:jc w:val="center"/>
            </w:pPr>
            <w:r>
              <w:rPr>
                <w:b/>
                <w:bCs/>
                <w:color w:val="FFFFFF"/>
                <w:sz w:val="20"/>
                <w:szCs w:val="20"/>
              </w:rPr>
              <w:t>Acceptance</w:t>
            </w:r>
          </w:p>
        </w:tc>
      </w:tr>
      <w:tr w:rsidR="000019D1" w14:paraId="121C3221"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95CA3" w14:textId="77777777" w:rsidR="000019D1" w:rsidRDefault="00000000">
            <w:r>
              <w:rPr>
                <w:color w:val="1A1A1A"/>
                <w:sz w:val="20"/>
                <w:szCs w:val="20"/>
              </w:rPr>
              <w:t>FR-01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385A7" w14:textId="77777777" w:rsidR="000019D1" w:rsidRDefault="00000000">
            <w:pPr>
              <w:jc w:val="center"/>
            </w:pPr>
            <w:r>
              <w:rPr>
                <w:color w:val="1A1A1A"/>
                <w:sz w:val="20"/>
                <w:szCs w:val="20"/>
              </w:rPr>
              <w:t>Capture and classify dashboard image</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B0022" w14:textId="77777777" w:rsidR="000019D1" w:rsidRDefault="00000000">
            <w:pPr>
              <w:jc w:val="center"/>
            </w:pPr>
            <w:r>
              <w:rPr>
                <w:color w:val="1A1A1A"/>
                <w:sz w:val="20"/>
                <w:szCs w:val="20"/>
              </w:rPr>
              <w:t>The system shall capture an image of the dashboard via the device camera and identify warning symbols within it.</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0DAA1" w14:textId="77777777" w:rsidR="000019D1" w:rsidRDefault="00000000">
            <w:pPr>
              <w:jc w:val="center"/>
            </w:pPr>
            <w:r>
              <w:rPr>
                <w:color w:val="1A1A1A"/>
                <w:sz w:val="20"/>
                <w:szCs w:val="20"/>
              </w:rPr>
              <w:t>MUST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00C2E" w14:textId="7B915FAC" w:rsidR="000019D1" w:rsidRDefault="00000000">
            <w:pPr>
              <w:jc w:val="center"/>
            </w:pPr>
            <w:r>
              <w:rPr>
                <w:color w:val="1A1A1A"/>
                <w:sz w:val="20"/>
                <w:szCs w:val="20"/>
              </w:rPr>
              <w:t>Survey Mechanic interviews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03BAB" w14:textId="77777777" w:rsidR="000019D1" w:rsidRDefault="00000000">
            <w:pPr>
              <w:jc w:val="center"/>
            </w:pPr>
            <w:r>
              <w:rPr>
                <w:color w:val="1A1A1A"/>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DEBCE" w14:textId="77777777" w:rsidR="000019D1" w:rsidRDefault="00000000">
            <w:pPr>
              <w:jc w:val="center"/>
            </w:pPr>
            <w:r>
              <w:rPr>
                <w:color w:val="1A1A1A"/>
                <w:sz w:val="20"/>
                <w:szCs w:val="20"/>
              </w:rPr>
              <w:t>Top-1 ≥ 70% on evaluation set</w:t>
            </w:r>
          </w:p>
        </w:tc>
      </w:tr>
      <w:tr w:rsidR="000019D1" w14:paraId="4BED7ED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BCBDE" w14:textId="77777777" w:rsidR="000019D1" w:rsidRDefault="00000000">
            <w:r>
              <w:rPr>
                <w:color w:val="1A1A1A"/>
                <w:sz w:val="20"/>
                <w:szCs w:val="20"/>
              </w:rPr>
              <w:t>FR-02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8E01C" w14:textId="77777777" w:rsidR="000019D1" w:rsidRDefault="00000000">
            <w:pPr>
              <w:jc w:val="center"/>
            </w:pPr>
            <w:r>
              <w:rPr>
                <w:color w:val="1A1A1A"/>
                <w:sz w:val="20"/>
                <w:szCs w:val="20"/>
              </w:rPr>
              <w:t>Capture and classify engine sound</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A718E" w14:textId="77777777" w:rsidR="000019D1" w:rsidRDefault="00000000">
            <w:pPr>
              <w:jc w:val="center"/>
            </w:pPr>
            <w:r>
              <w:rPr>
                <w:color w:val="1A1A1A"/>
                <w:sz w:val="20"/>
                <w:szCs w:val="20"/>
              </w:rPr>
              <w:t xml:space="preserve">The system shall record an audio sample via the device microphone and </w:t>
            </w:r>
            <w:r>
              <w:rPr>
                <w:color w:val="1A1A1A"/>
                <w:sz w:val="20"/>
                <w:szCs w:val="20"/>
              </w:rPr>
              <w:lastRenderedPageBreak/>
              <w:t>classify it into a known fault category.</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33731" w14:textId="77777777" w:rsidR="000019D1" w:rsidRDefault="00000000">
            <w:pPr>
              <w:jc w:val="center"/>
            </w:pPr>
            <w:r>
              <w:rPr>
                <w:color w:val="1A1A1A"/>
                <w:sz w:val="20"/>
                <w:szCs w:val="20"/>
              </w:rPr>
              <w:lastRenderedPageBreak/>
              <w:t>MUST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592E24" w14:textId="6F6B1F01" w:rsidR="000019D1" w:rsidRDefault="00000000">
            <w:pPr>
              <w:jc w:val="center"/>
            </w:pPr>
            <w:r>
              <w:rPr>
                <w:color w:val="1A1A1A"/>
                <w:sz w:val="20"/>
                <w:szCs w:val="20"/>
              </w:rPr>
              <w:t>Mechanic interviews Survey</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4BDEAA" w14:textId="77777777" w:rsidR="000019D1" w:rsidRDefault="00000000">
            <w:pPr>
              <w:jc w:val="center"/>
            </w:pPr>
            <w:r>
              <w:rPr>
                <w:color w:val="1A1A1A"/>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9F375" w14:textId="77777777" w:rsidR="000019D1" w:rsidRDefault="00000000">
            <w:pPr>
              <w:jc w:val="center"/>
            </w:pPr>
            <w:r>
              <w:rPr>
                <w:color w:val="1A1A1A"/>
                <w:sz w:val="20"/>
                <w:szCs w:val="20"/>
              </w:rPr>
              <w:t xml:space="preserve">Top-1 ≥ 65% on </w:t>
            </w:r>
            <w:r>
              <w:rPr>
                <w:color w:val="1A1A1A"/>
                <w:sz w:val="20"/>
                <w:szCs w:val="20"/>
              </w:rPr>
              <w:lastRenderedPageBreak/>
              <w:t>evaluation set</w:t>
            </w:r>
          </w:p>
        </w:tc>
      </w:tr>
      <w:tr w:rsidR="000019D1" w14:paraId="58081336"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88FF7" w14:textId="77777777" w:rsidR="000019D1" w:rsidRDefault="00000000">
            <w:r>
              <w:rPr>
                <w:color w:val="1A1A1A"/>
                <w:sz w:val="20"/>
                <w:szCs w:val="20"/>
              </w:rPr>
              <w:lastRenderedPageBreak/>
              <w:t>FR-03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27F2F6" w14:textId="77777777" w:rsidR="000019D1" w:rsidRDefault="00000000">
            <w:pPr>
              <w:jc w:val="center"/>
            </w:pPr>
            <w:r>
              <w:rPr>
                <w:color w:val="1A1A1A"/>
                <w:sz w:val="20"/>
                <w:szCs w:val="20"/>
              </w:rPr>
              <w:t>Multi-symbol detection</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A0A780" w14:textId="77777777" w:rsidR="000019D1" w:rsidRDefault="00000000">
            <w:pPr>
              <w:jc w:val="center"/>
            </w:pPr>
            <w:r>
              <w:rPr>
                <w:color w:val="1A1A1A"/>
                <w:sz w:val="20"/>
                <w:szCs w:val="20"/>
              </w:rPr>
              <w:t>The system shall detect more than one warning symbol within a single dashboard image when present.</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46B510" w14:textId="77777777" w:rsidR="000019D1" w:rsidRDefault="00000000">
            <w:pPr>
              <w:jc w:val="center"/>
            </w:pPr>
            <w:r>
              <w:rPr>
                <w:color w:val="1A1A1A"/>
                <w:sz w:val="20"/>
                <w:szCs w:val="20"/>
              </w:rPr>
              <w:t>SHOULD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CFF4E" w14:textId="77777777" w:rsidR="000019D1" w:rsidRDefault="00000000">
            <w:pPr>
              <w:jc w:val="center"/>
            </w:pPr>
            <w:r>
              <w:rPr>
                <w:color w:val="1A1A1A"/>
                <w:sz w:val="20"/>
                <w:szCs w:val="20"/>
              </w:rPr>
              <w:t>Mechanic interviews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B1AAB" w14:textId="77777777" w:rsidR="000019D1" w:rsidRDefault="00000000">
            <w:pPr>
              <w:jc w:val="center"/>
            </w:pPr>
            <w:r>
              <w:rPr>
                <w:color w:val="1A1A1A"/>
                <w:sz w:val="20"/>
                <w:szCs w:val="20"/>
              </w:rPr>
              <w:t>FR-01</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AE8F6" w14:textId="77777777" w:rsidR="000019D1" w:rsidRDefault="00000000">
            <w:pPr>
              <w:jc w:val="center"/>
            </w:pPr>
            <w:r>
              <w:rPr>
                <w:color w:val="1A1A1A"/>
                <w:sz w:val="20"/>
                <w:szCs w:val="20"/>
              </w:rPr>
              <w:t>All visible symbols correctly identified in 80% of test images</w:t>
            </w:r>
          </w:p>
        </w:tc>
      </w:tr>
      <w:tr w:rsidR="000019D1" w14:paraId="2DD702A0"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D5E38C" w14:textId="77777777" w:rsidR="000019D1" w:rsidRDefault="00000000">
            <w:r>
              <w:rPr>
                <w:color w:val="1A1A1A"/>
                <w:sz w:val="20"/>
                <w:szCs w:val="20"/>
              </w:rPr>
              <w:t>FR-04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73F09" w14:textId="77777777" w:rsidR="000019D1" w:rsidRDefault="00000000">
            <w:pPr>
              <w:jc w:val="center"/>
            </w:pPr>
            <w:r>
              <w:rPr>
                <w:color w:val="1A1A1A"/>
                <w:sz w:val="20"/>
                <w:szCs w:val="20"/>
              </w:rPr>
              <w:t>Display fault explanation</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A198D" w14:textId="77777777" w:rsidR="000019D1" w:rsidRDefault="00000000">
            <w:pPr>
              <w:jc w:val="center"/>
            </w:pPr>
            <w:r>
              <w:rPr>
                <w:color w:val="1A1A1A"/>
                <w:sz w:val="20"/>
                <w:szCs w:val="20"/>
              </w:rPr>
              <w:t>The system shall display, for each identified fault, a plain-language explanation, an urgency rating, and a recommended action.</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33BE6" w14:textId="77777777" w:rsidR="000019D1" w:rsidRDefault="00000000">
            <w:pPr>
              <w:jc w:val="center"/>
            </w:pPr>
            <w:r>
              <w:rPr>
                <w:color w:val="1A1A1A"/>
                <w:sz w:val="20"/>
                <w:szCs w:val="20"/>
              </w:rPr>
              <w:t>MUST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1D9BD4" w14:textId="71D3C319" w:rsidR="000019D1" w:rsidRDefault="00000000">
            <w:pPr>
              <w:jc w:val="center"/>
            </w:pPr>
            <w:r>
              <w:rPr>
                <w:color w:val="1A1A1A"/>
                <w:sz w:val="20"/>
                <w:szCs w:val="20"/>
              </w:rPr>
              <w:t>Survey Mechanic interviews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EFF37A" w14:textId="77777777" w:rsidR="000019D1" w:rsidRDefault="00000000">
            <w:pPr>
              <w:jc w:val="center"/>
            </w:pPr>
            <w:r>
              <w:rPr>
                <w:color w:val="1A1A1A"/>
                <w:sz w:val="20"/>
                <w:szCs w:val="20"/>
              </w:rPr>
              <w:t>FR-01, FR-02</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C5287" w14:textId="77777777" w:rsidR="000019D1" w:rsidRDefault="00000000">
            <w:pPr>
              <w:jc w:val="center"/>
            </w:pPr>
            <w:r>
              <w:rPr>
                <w:color w:val="1A1A1A"/>
                <w:sz w:val="20"/>
                <w:szCs w:val="20"/>
              </w:rPr>
              <w:t>Output present for every successful classification</w:t>
            </w:r>
          </w:p>
        </w:tc>
      </w:tr>
      <w:tr w:rsidR="000019D1" w14:paraId="4DE5CE32"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C7816" w14:textId="77777777" w:rsidR="000019D1" w:rsidRDefault="00000000">
            <w:r>
              <w:rPr>
                <w:color w:val="1A1A1A"/>
                <w:sz w:val="20"/>
                <w:szCs w:val="20"/>
              </w:rPr>
              <w:t>FR-05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E7B42B" w14:textId="77777777" w:rsidR="000019D1" w:rsidRDefault="00000000">
            <w:pPr>
              <w:jc w:val="center"/>
            </w:pPr>
            <w:r>
              <w:rPr>
                <w:color w:val="1A1A1A"/>
                <w:sz w:val="20"/>
                <w:szCs w:val="20"/>
              </w:rPr>
              <w:t>Video tutorial recommendation</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796BD" w14:textId="77777777" w:rsidR="000019D1" w:rsidRDefault="00000000">
            <w:pPr>
              <w:jc w:val="center"/>
            </w:pPr>
            <w:r>
              <w:rPr>
                <w:color w:val="1A1A1A"/>
                <w:sz w:val="20"/>
                <w:szCs w:val="20"/>
              </w:rPr>
              <w:t>The system shall provide a link to an expert-verified video tutorial for each identified fault when network is available.</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5E7E37" w14:textId="77777777" w:rsidR="000019D1" w:rsidRDefault="00000000">
            <w:pPr>
              <w:jc w:val="center"/>
            </w:pPr>
            <w:r>
              <w:rPr>
                <w:color w:val="1A1A1A"/>
                <w:sz w:val="20"/>
                <w:szCs w:val="20"/>
              </w:rPr>
              <w:t>SHOULD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CEE9A" w14:textId="77777777" w:rsidR="000019D1" w:rsidRDefault="00000000">
            <w:pPr>
              <w:jc w:val="center"/>
            </w:pPr>
            <w:r>
              <w:rPr>
                <w:color w:val="1A1A1A"/>
                <w:sz w:val="20"/>
                <w:szCs w:val="20"/>
              </w:rPr>
              <w:t>Survey</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FA75FD" w14:textId="77777777" w:rsidR="000019D1" w:rsidRDefault="00000000">
            <w:pPr>
              <w:jc w:val="center"/>
            </w:pPr>
            <w:r>
              <w:rPr>
                <w:color w:val="1A1A1A"/>
                <w:sz w:val="20"/>
                <w:szCs w:val="20"/>
              </w:rPr>
              <w:t>FR-04</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D6843" w14:textId="77777777" w:rsidR="000019D1" w:rsidRDefault="00000000">
            <w:pPr>
              <w:jc w:val="center"/>
            </w:pPr>
            <w:r>
              <w:rPr>
                <w:color w:val="1A1A1A"/>
                <w:sz w:val="20"/>
                <w:szCs w:val="20"/>
              </w:rPr>
              <w:t>Tutorial available for ≥ 90% of catalogued faults</w:t>
            </w:r>
          </w:p>
        </w:tc>
      </w:tr>
      <w:tr w:rsidR="000019D1" w14:paraId="64C2144E"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437AC" w14:textId="77777777" w:rsidR="000019D1" w:rsidRDefault="00000000">
            <w:r>
              <w:rPr>
                <w:color w:val="1A1A1A"/>
                <w:sz w:val="20"/>
                <w:szCs w:val="20"/>
              </w:rPr>
              <w:t>FR-06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87D59" w14:textId="77777777" w:rsidR="000019D1" w:rsidRDefault="00000000">
            <w:pPr>
              <w:jc w:val="center"/>
            </w:pPr>
            <w:r>
              <w:rPr>
                <w:color w:val="1A1A1A"/>
                <w:sz w:val="20"/>
                <w:szCs w:val="20"/>
              </w:rPr>
              <w:t>Diagnostic history</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6DC48E" w14:textId="77777777" w:rsidR="000019D1" w:rsidRDefault="00000000">
            <w:pPr>
              <w:jc w:val="center"/>
            </w:pPr>
            <w:r>
              <w:rPr>
                <w:color w:val="1A1A1A"/>
                <w:sz w:val="20"/>
                <w:szCs w:val="20"/>
              </w:rPr>
              <w:t>The system shall maintain a local history of all diagnostic events, including timestamp, fault, and user notes.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1A53ED" w14:textId="77777777" w:rsidR="000019D1" w:rsidRDefault="00000000">
            <w:pPr>
              <w:jc w:val="center"/>
            </w:pPr>
            <w:r>
              <w:rPr>
                <w:color w:val="1A1A1A"/>
                <w:sz w:val="20"/>
                <w:szCs w:val="20"/>
              </w:rPr>
              <w:t>MUST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28ADB" w14:textId="77777777" w:rsidR="000019D1" w:rsidRDefault="00000000">
            <w:pPr>
              <w:jc w:val="center"/>
            </w:pPr>
            <w:r>
              <w:rPr>
                <w:color w:val="1A1A1A"/>
                <w:sz w:val="20"/>
                <w:szCs w:val="20"/>
              </w:rPr>
              <w:t>Driver interviews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5D2A5" w14:textId="77777777" w:rsidR="000019D1" w:rsidRDefault="00000000">
            <w:pPr>
              <w:jc w:val="center"/>
            </w:pPr>
            <w:r>
              <w:rPr>
                <w:color w:val="1A1A1A"/>
                <w:sz w:val="20"/>
                <w:szCs w:val="20"/>
              </w:rPr>
              <w:t>FR-04</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4ECAAD" w14:textId="77777777" w:rsidR="000019D1" w:rsidRDefault="00000000">
            <w:pPr>
              <w:jc w:val="center"/>
            </w:pPr>
            <w:r>
              <w:rPr>
                <w:color w:val="1A1A1A"/>
                <w:sz w:val="20"/>
                <w:szCs w:val="20"/>
              </w:rPr>
              <w:t>All diagnostic events persisted across sessions</w:t>
            </w:r>
          </w:p>
        </w:tc>
      </w:tr>
      <w:tr w:rsidR="000019D1" w14:paraId="30F6B21B"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1DCCA" w14:textId="77777777" w:rsidR="000019D1" w:rsidRDefault="00000000">
            <w:r>
              <w:rPr>
                <w:color w:val="1A1A1A"/>
                <w:sz w:val="20"/>
                <w:szCs w:val="20"/>
              </w:rPr>
              <w:t>FR-07</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FECCC" w14:textId="77777777" w:rsidR="000019D1" w:rsidRDefault="00000000">
            <w:pPr>
              <w:jc w:val="center"/>
            </w:pPr>
            <w:r>
              <w:rPr>
                <w:color w:val="1A1A1A"/>
                <w:sz w:val="20"/>
                <w:szCs w:val="20"/>
              </w:rPr>
              <w:t>Share diagnosis</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BC4FE3" w14:textId="77777777" w:rsidR="000019D1" w:rsidRDefault="00000000">
            <w:pPr>
              <w:jc w:val="center"/>
            </w:pPr>
            <w:r>
              <w:rPr>
                <w:color w:val="1A1A1A"/>
                <w:sz w:val="20"/>
                <w:szCs w:val="20"/>
              </w:rPr>
              <w:t>The system shall allow the user to share a diagnostic result through external channels (e.g., WhatsApp, SMS, e-mail).</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518204" w14:textId="77777777" w:rsidR="000019D1" w:rsidRDefault="00000000">
            <w:pPr>
              <w:jc w:val="center"/>
            </w:pPr>
            <w:r>
              <w:rPr>
                <w:color w:val="1A1A1A"/>
                <w:sz w:val="20"/>
                <w:szCs w:val="20"/>
              </w:rPr>
              <w:t>SHOULD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F5C964" w14:textId="77777777" w:rsidR="000019D1" w:rsidRDefault="00000000">
            <w:pPr>
              <w:jc w:val="center"/>
            </w:pPr>
            <w:r>
              <w:rPr>
                <w:color w:val="1A1A1A"/>
                <w:sz w:val="20"/>
                <w:szCs w:val="20"/>
              </w:rPr>
              <w:t>Driver interviews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BD76B" w14:textId="77777777" w:rsidR="000019D1" w:rsidRDefault="00000000">
            <w:pPr>
              <w:jc w:val="center"/>
            </w:pPr>
            <w:r>
              <w:rPr>
                <w:color w:val="1A1A1A"/>
                <w:sz w:val="20"/>
                <w:szCs w:val="20"/>
              </w:rPr>
              <w:t>FR-04 or FR-06</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418C2" w14:textId="77777777" w:rsidR="000019D1" w:rsidRDefault="00000000">
            <w:pPr>
              <w:jc w:val="center"/>
            </w:pPr>
            <w:r>
              <w:rPr>
                <w:color w:val="1A1A1A"/>
                <w:sz w:val="20"/>
                <w:szCs w:val="20"/>
              </w:rPr>
              <w:t>Sharing succeeds via at least three native intents</w:t>
            </w:r>
          </w:p>
        </w:tc>
      </w:tr>
      <w:tr w:rsidR="000019D1" w14:paraId="389CE486"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1B714E" w14:textId="77777777" w:rsidR="000019D1" w:rsidRDefault="00000000">
            <w:r>
              <w:rPr>
                <w:color w:val="1A1A1A"/>
                <w:sz w:val="20"/>
                <w:szCs w:val="20"/>
              </w:rPr>
              <w:t>FR-08</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6795A" w14:textId="77777777" w:rsidR="000019D1" w:rsidRDefault="00000000">
            <w:pPr>
              <w:jc w:val="center"/>
            </w:pPr>
            <w:r>
              <w:rPr>
                <w:color w:val="1A1A1A"/>
                <w:sz w:val="20"/>
                <w:szCs w:val="20"/>
              </w:rPr>
              <w:t>Graceful degradation</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A5E7F" w14:textId="77777777" w:rsidR="000019D1" w:rsidRDefault="00000000">
            <w:pPr>
              <w:jc w:val="center"/>
            </w:pPr>
            <w:r>
              <w:rPr>
                <w:color w:val="1A1A1A"/>
                <w:sz w:val="20"/>
                <w:szCs w:val="20"/>
              </w:rPr>
              <w:t>The system shall provide explicit user guidance when input quality is insufficient or when required permissions have been denied.</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07EEB9" w14:textId="77777777" w:rsidR="000019D1" w:rsidRDefault="00000000">
            <w:pPr>
              <w:jc w:val="center"/>
            </w:pPr>
            <w:r>
              <w:rPr>
                <w:color w:val="1A1A1A"/>
                <w:sz w:val="20"/>
                <w:szCs w:val="20"/>
              </w:rPr>
              <w:t>SHOULD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E1F14" w14:textId="77777777" w:rsidR="000019D1" w:rsidRDefault="00000000">
            <w:pPr>
              <w:jc w:val="center"/>
            </w:pPr>
            <w:r>
              <w:rPr>
                <w:color w:val="1A1A1A"/>
                <w:sz w:val="20"/>
                <w:szCs w:val="20"/>
              </w:rPr>
              <w:t>Team review</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AFD02" w14:textId="77777777" w:rsidR="000019D1" w:rsidRDefault="00000000">
            <w:pPr>
              <w:jc w:val="center"/>
            </w:pPr>
            <w:r>
              <w:rPr>
                <w:color w:val="1A1A1A"/>
                <w:sz w:val="20"/>
                <w:szCs w:val="20"/>
              </w:rPr>
              <w:t>FR-01, FR-02</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91F28" w14:textId="77777777" w:rsidR="000019D1" w:rsidRDefault="00000000">
            <w:pPr>
              <w:jc w:val="center"/>
            </w:pPr>
            <w:r>
              <w:rPr>
                <w:color w:val="1A1A1A"/>
                <w:sz w:val="20"/>
                <w:szCs w:val="20"/>
              </w:rPr>
              <w:t>No crash; informative dialogue presented</w:t>
            </w:r>
          </w:p>
        </w:tc>
      </w:tr>
      <w:tr w:rsidR="000019D1" w14:paraId="3BBD5211"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F7BBD9" w14:textId="77777777" w:rsidR="000019D1" w:rsidRDefault="00000000">
            <w:r>
              <w:rPr>
                <w:color w:val="1A1A1A"/>
                <w:sz w:val="20"/>
                <w:szCs w:val="20"/>
              </w:rPr>
              <w:t>FR-09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EE6580" w14:textId="77777777" w:rsidR="000019D1" w:rsidRDefault="00000000">
            <w:pPr>
              <w:jc w:val="center"/>
            </w:pPr>
            <w:r>
              <w:rPr>
                <w:color w:val="1A1A1A"/>
                <w:sz w:val="20"/>
                <w:szCs w:val="20"/>
              </w:rPr>
              <w:t>Maintenance reminders</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B8A81B" w14:textId="77777777" w:rsidR="000019D1" w:rsidRDefault="00000000">
            <w:pPr>
              <w:jc w:val="center"/>
            </w:pPr>
            <w:r>
              <w:rPr>
                <w:color w:val="1A1A1A"/>
                <w:sz w:val="20"/>
                <w:szCs w:val="20"/>
              </w:rPr>
              <w:t>The system shall allow the user to set mileage-based maintenance reminders.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5EE06" w14:textId="77777777" w:rsidR="000019D1" w:rsidRDefault="00000000">
            <w:pPr>
              <w:jc w:val="center"/>
            </w:pPr>
            <w:r>
              <w:rPr>
                <w:color w:val="1A1A1A"/>
                <w:sz w:val="20"/>
                <w:szCs w:val="20"/>
              </w:rPr>
              <w:t>COULD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592A54" w14:textId="77777777" w:rsidR="000019D1" w:rsidRDefault="00000000">
            <w:pPr>
              <w:jc w:val="center"/>
            </w:pPr>
            <w:r>
              <w:rPr>
                <w:color w:val="1A1A1A"/>
                <w:sz w:val="20"/>
                <w:szCs w:val="20"/>
              </w:rPr>
              <w:t>Survey (open text)</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9C3A9" w14:textId="77777777" w:rsidR="000019D1" w:rsidRDefault="00000000">
            <w:pPr>
              <w:jc w:val="center"/>
            </w:pPr>
            <w:r>
              <w:rPr>
                <w:color w:val="1A1A1A"/>
                <w:sz w:val="20"/>
                <w:szCs w:val="20"/>
              </w:rPr>
              <w:t>FR-06</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9420DB" w14:textId="77777777" w:rsidR="000019D1" w:rsidRDefault="00000000">
            <w:pPr>
              <w:jc w:val="center"/>
            </w:pPr>
            <w:r>
              <w:rPr>
                <w:color w:val="1A1A1A"/>
                <w:sz w:val="20"/>
                <w:szCs w:val="20"/>
              </w:rPr>
              <w:t>Reminder notifications fire at the set mileage</w:t>
            </w:r>
          </w:p>
        </w:tc>
      </w:tr>
      <w:tr w:rsidR="000019D1" w14:paraId="407CE352"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22E37" w14:textId="77777777" w:rsidR="000019D1" w:rsidRDefault="00000000">
            <w:r>
              <w:rPr>
                <w:color w:val="1A1A1A"/>
                <w:sz w:val="20"/>
                <w:szCs w:val="20"/>
              </w:rPr>
              <w:t>FR-10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3DE3B" w14:textId="77777777" w:rsidR="000019D1" w:rsidRDefault="00000000">
            <w:pPr>
              <w:jc w:val="center"/>
            </w:pPr>
            <w:r>
              <w:rPr>
                <w:color w:val="1A1A1A"/>
                <w:sz w:val="20"/>
                <w:szCs w:val="20"/>
              </w:rPr>
              <w:t>Voice-assistant input</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6146A3" w14:textId="77777777" w:rsidR="000019D1" w:rsidRDefault="00000000">
            <w:pPr>
              <w:jc w:val="center"/>
            </w:pPr>
            <w:r>
              <w:rPr>
                <w:color w:val="1A1A1A"/>
                <w:sz w:val="20"/>
                <w:szCs w:val="20"/>
              </w:rPr>
              <w:t>The system shall provide a voice-assistant entry point for users with limited literacy.</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DFC6D1" w14:textId="77777777" w:rsidR="000019D1" w:rsidRDefault="00000000">
            <w:pPr>
              <w:jc w:val="center"/>
            </w:pPr>
            <w:r>
              <w:rPr>
                <w:color w:val="1A1A1A"/>
                <w:sz w:val="20"/>
                <w:szCs w:val="20"/>
              </w:rPr>
              <w:t>COULD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AED1B" w14:textId="77777777" w:rsidR="000019D1" w:rsidRDefault="00000000">
            <w:pPr>
              <w:jc w:val="center"/>
            </w:pPr>
            <w:r>
              <w:rPr>
                <w:color w:val="1A1A1A"/>
                <w:sz w:val="20"/>
                <w:szCs w:val="20"/>
              </w:rPr>
              <w:t>Survey (open text)</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712F5" w14:textId="77777777" w:rsidR="000019D1" w:rsidRDefault="00000000">
            <w:pPr>
              <w:jc w:val="center"/>
            </w:pPr>
            <w:r>
              <w:rPr>
                <w:color w:val="1A1A1A"/>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EF514" w14:textId="77777777" w:rsidR="000019D1" w:rsidRDefault="00000000">
            <w:pPr>
              <w:jc w:val="center"/>
            </w:pPr>
            <w:r>
              <w:rPr>
                <w:color w:val="1A1A1A"/>
                <w:sz w:val="20"/>
                <w:szCs w:val="20"/>
              </w:rPr>
              <w:t>User can describe a problem by voice and reach FR-04 output</w:t>
            </w:r>
          </w:p>
        </w:tc>
      </w:tr>
    </w:tbl>
    <w:p w14:paraId="12299F94" w14:textId="534793E8" w:rsidR="000019D1" w:rsidRDefault="00000000">
      <w:pPr>
        <w:spacing w:before="80" w:after="200"/>
        <w:jc w:val="center"/>
      </w:pPr>
      <w:r>
        <w:rPr>
          <w:i/>
          <w:iCs/>
          <w:sz w:val="20"/>
          <w:szCs w:val="20"/>
        </w:rPr>
        <w:lastRenderedPageBreak/>
        <w:t>Table 3</w:t>
      </w:r>
      <w:r w:rsidR="007F461E">
        <w:rPr>
          <w:i/>
          <w:iCs/>
          <w:sz w:val="20"/>
          <w:szCs w:val="20"/>
        </w:rPr>
        <w:t>:</w:t>
      </w:r>
      <w:r>
        <w:rPr>
          <w:i/>
          <w:iCs/>
          <w:sz w:val="20"/>
          <w:szCs w:val="20"/>
        </w:rPr>
        <w:t xml:space="preserve"> Functional requirements specification.</w:t>
      </w:r>
    </w:p>
    <w:p w14:paraId="61DB9B9F" w14:textId="77777777" w:rsidR="000019D1" w:rsidRDefault="00000000">
      <w:pPr>
        <w:pStyle w:val="Heading2"/>
      </w:pPr>
      <w:r>
        <w:t>5.4 Non-Functional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3"/>
        <w:gridCol w:w="1508"/>
        <w:gridCol w:w="2653"/>
        <w:gridCol w:w="1074"/>
        <w:gridCol w:w="1244"/>
        <w:gridCol w:w="1085"/>
        <w:gridCol w:w="1363"/>
      </w:tblGrid>
      <w:tr w:rsidR="000019D1" w14:paraId="759424AA"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40EE1F11" w14:textId="77777777" w:rsidR="000019D1" w:rsidRDefault="00000000">
            <w:pPr>
              <w:jc w:val="center"/>
            </w:pPr>
            <w:r>
              <w:rPr>
                <w:b/>
                <w:bCs/>
                <w:color w:val="FFFFFF"/>
                <w:sz w:val="20"/>
                <w:szCs w:val="20"/>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0A2AB622" w14:textId="77777777" w:rsidR="000019D1" w:rsidRDefault="00000000">
            <w:pPr>
              <w:jc w:val="center"/>
            </w:pPr>
            <w:r>
              <w:rPr>
                <w:b/>
                <w:bCs/>
                <w:color w:val="FFFFFF"/>
                <w:sz w:val="20"/>
                <w:szCs w:val="20"/>
              </w:rPr>
              <w:t>Title</w:t>
            </w:r>
          </w:p>
        </w:tc>
        <w:tc>
          <w:tcPr>
            <w:tcW w:w="33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2399D97F" w14:textId="77777777" w:rsidR="000019D1" w:rsidRDefault="00000000">
            <w:pPr>
              <w:jc w:val="center"/>
            </w:pPr>
            <w:r>
              <w:rPr>
                <w:b/>
                <w:bCs/>
                <w:color w:val="FFFFFF"/>
                <w:sz w:val="20"/>
                <w:szCs w:val="20"/>
              </w:rPr>
              <w:t>Statement</w:t>
            </w:r>
          </w:p>
        </w:tc>
        <w:tc>
          <w:tcPr>
            <w:tcW w:w="8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603997E1" w14:textId="77777777" w:rsidR="000019D1" w:rsidRDefault="00000000">
            <w:pPr>
              <w:jc w:val="center"/>
            </w:pPr>
            <w:r>
              <w:rPr>
                <w:b/>
                <w:bCs/>
                <w:color w:val="FFFFFF"/>
                <w:sz w:val="20"/>
                <w:szCs w:val="20"/>
              </w:rPr>
              <w:t>Priority</w:t>
            </w:r>
          </w:p>
        </w:tc>
        <w:tc>
          <w:tcPr>
            <w:tcW w:w="13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1C847C2A" w14:textId="77777777" w:rsidR="000019D1" w:rsidRDefault="00000000">
            <w:pPr>
              <w:jc w:val="center"/>
            </w:pPr>
            <w:r>
              <w:rPr>
                <w:b/>
                <w:bCs/>
                <w:color w:val="FFFFFF"/>
                <w:sz w:val="20"/>
                <w:szCs w:val="20"/>
              </w:rPr>
              <w:t>Source</w:t>
            </w:r>
          </w:p>
        </w:tc>
        <w:tc>
          <w:tcPr>
            <w:tcW w:w="8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219C208A" w14:textId="77777777" w:rsidR="000019D1" w:rsidRDefault="00000000">
            <w:pPr>
              <w:jc w:val="center"/>
            </w:pPr>
            <w:r>
              <w:rPr>
                <w:b/>
                <w:bCs/>
                <w:color w:val="FFFFFF"/>
                <w:sz w:val="20"/>
                <w:szCs w:val="20"/>
              </w:rPr>
              <w:t>Depends on</w:t>
            </w:r>
          </w:p>
        </w:tc>
        <w:tc>
          <w:tcPr>
            <w:tcW w:w="12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7D991A55" w14:textId="77777777" w:rsidR="000019D1" w:rsidRDefault="00000000">
            <w:pPr>
              <w:jc w:val="center"/>
            </w:pPr>
            <w:r>
              <w:rPr>
                <w:b/>
                <w:bCs/>
                <w:color w:val="FFFFFF"/>
                <w:sz w:val="20"/>
                <w:szCs w:val="20"/>
              </w:rPr>
              <w:t>Acceptance</w:t>
            </w:r>
          </w:p>
        </w:tc>
      </w:tr>
      <w:tr w:rsidR="000019D1" w14:paraId="11E7130A"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F7C47" w14:textId="77777777" w:rsidR="000019D1" w:rsidRDefault="00000000">
            <w:r>
              <w:rPr>
                <w:color w:val="1A1A1A"/>
                <w:sz w:val="20"/>
                <w:szCs w:val="20"/>
              </w:rPr>
              <w:t>NFR-01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5F86A3" w14:textId="77777777" w:rsidR="000019D1" w:rsidRDefault="00000000">
            <w:pPr>
              <w:jc w:val="center"/>
            </w:pPr>
            <w:r>
              <w:rPr>
                <w:color w:val="1A1A1A"/>
                <w:sz w:val="20"/>
                <w:szCs w:val="20"/>
              </w:rPr>
              <w:t>Offline operation</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CE2B2" w14:textId="77777777" w:rsidR="000019D1" w:rsidRDefault="00000000">
            <w:pPr>
              <w:jc w:val="center"/>
            </w:pPr>
            <w:r>
              <w:rPr>
                <w:color w:val="1A1A1A"/>
                <w:sz w:val="20"/>
                <w:szCs w:val="20"/>
              </w:rPr>
              <w:t>The system shall execute its core diagnostic functions without any network connectivity.</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1AB71" w14:textId="77777777" w:rsidR="000019D1" w:rsidRDefault="00000000">
            <w:pPr>
              <w:jc w:val="center"/>
            </w:pPr>
            <w:r>
              <w:rPr>
                <w:color w:val="1A1A1A"/>
                <w:sz w:val="20"/>
                <w:szCs w:val="20"/>
              </w:rPr>
              <w:t>MUST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AF3A8" w14:textId="77777777" w:rsidR="000019D1" w:rsidRDefault="00000000">
            <w:pPr>
              <w:jc w:val="center"/>
            </w:pPr>
            <w:r>
              <w:rPr>
                <w:color w:val="1A1A1A"/>
                <w:sz w:val="20"/>
                <w:szCs w:val="20"/>
              </w:rPr>
              <w:t>Survey · Driver interviews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23331" w14:textId="77777777" w:rsidR="000019D1" w:rsidRDefault="00000000">
            <w:pPr>
              <w:jc w:val="center"/>
            </w:pPr>
            <w:r>
              <w:rPr>
                <w:color w:val="1A1A1A"/>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02E3BA" w14:textId="77777777" w:rsidR="000019D1" w:rsidRDefault="00000000">
            <w:pPr>
              <w:jc w:val="center"/>
            </w:pPr>
            <w:r>
              <w:rPr>
                <w:color w:val="1A1A1A"/>
                <w:sz w:val="20"/>
                <w:szCs w:val="20"/>
              </w:rPr>
              <w:t>All diagnostic flows complete in airplane mode</w:t>
            </w:r>
          </w:p>
        </w:tc>
      </w:tr>
      <w:tr w:rsidR="000019D1" w14:paraId="7E8CCD94"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D23083" w14:textId="77777777" w:rsidR="000019D1" w:rsidRDefault="00000000">
            <w:r>
              <w:rPr>
                <w:color w:val="1A1A1A"/>
                <w:sz w:val="20"/>
                <w:szCs w:val="20"/>
              </w:rPr>
              <w:t>NFR-02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9BEF2C" w14:textId="77777777" w:rsidR="000019D1" w:rsidRDefault="00000000">
            <w:pPr>
              <w:jc w:val="center"/>
            </w:pPr>
            <w:r>
              <w:rPr>
                <w:color w:val="1A1A1A"/>
                <w:sz w:val="20"/>
                <w:szCs w:val="20"/>
              </w:rPr>
              <w:t>Update capability</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3662B" w14:textId="77777777" w:rsidR="000019D1" w:rsidRDefault="00000000">
            <w:pPr>
              <w:jc w:val="center"/>
            </w:pPr>
            <w:r>
              <w:rPr>
                <w:color w:val="1A1A1A"/>
                <w:sz w:val="20"/>
                <w:szCs w:val="20"/>
              </w:rPr>
              <w:t>The system shall support download of an updated fault knowledge base when network is available.</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34AC6" w14:textId="77777777" w:rsidR="000019D1" w:rsidRDefault="00000000">
            <w:pPr>
              <w:jc w:val="center"/>
            </w:pPr>
            <w:r>
              <w:rPr>
                <w:color w:val="1A1A1A"/>
                <w:sz w:val="20"/>
                <w:szCs w:val="20"/>
              </w:rPr>
              <w:t>SHOULD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86EE2" w14:textId="77777777" w:rsidR="000019D1" w:rsidRDefault="00000000">
            <w:pPr>
              <w:jc w:val="center"/>
            </w:pPr>
            <w:r>
              <w:rPr>
                <w:color w:val="1A1A1A"/>
                <w:sz w:val="20"/>
                <w:szCs w:val="20"/>
              </w:rPr>
              <w:t>Mechanic interviews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2D5F4" w14:textId="77777777" w:rsidR="000019D1" w:rsidRDefault="00000000">
            <w:pPr>
              <w:jc w:val="center"/>
            </w:pPr>
            <w:r>
              <w:rPr>
                <w:color w:val="1A1A1A"/>
                <w:sz w:val="20"/>
                <w:szCs w:val="20"/>
              </w:rPr>
              <w:t>NFR-01</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6C33D" w14:textId="77777777" w:rsidR="000019D1" w:rsidRDefault="00000000">
            <w:pPr>
              <w:jc w:val="center"/>
            </w:pPr>
            <w:r>
              <w:rPr>
                <w:color w:val="1A1A1A"/>
                <w:sz w:val="20"/>
                <w:szCs w:val="20"/>
              </w:rPr>
              <w:t>User can trigger and verify a successful update</w:t>
            </w:r>
          </w:p>
        </w:tc>
      </w:tr>
      <w:tr w:rsidR="000019D1" w14:paraId="4383B5DF"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79F79" w14:textId="77777777" w:rsidR="000019D1" w:rsidRDefault="00000000">
            <w:r>
              <w:rPr>
                <w:color w:val="1A1A1A"/>
                <w:sz w:val="20"/>
                <w:szCs w:val="20"/>
              </w:rPr>
              <w:t>NFR-03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DD6C5" w14:textId="77777777" w:rsidR="000019D1" w:rsidRDefault="00000000">
            <w:pPr>
              <w:jc w:val="center"/>
            </w:pPr>
            <w:r>
              <w:rPr>
                <w:color w:val="1A1A1A"/>
                <w:sz w:val="20"/>
                <w:szCs w:val="20"/>
              </w:rPr>
              <w:t>Latency</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D54079" w14:textId="77777777" w:rsidR="000019D1" w:rsidRDefault="00000000">
            <w:pPr>
              <w:jc w:val="center"/>
            </w:pPr>
            <w:r>
              <w:rPr>
                <w:color w:val="1A1A1A"/>
                <w:sz w:val="20"/>
                <w:szCs w:val="20"/>
              </w:rPr>
              <w:t>The system shall complete a single diagnostic interaction within five seconds on a mid-range Android device.</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73402" w14:textId="77777777" w:rsidR="000019D1" w:rsidRDefault="00000000">
            <w:pPr>
              <w:jc w:val="center"/>
            </w:pPr>
            <w:r>
              <w:rPr>
                <w:color w:val="1A1A1A"/>
                <w:sz w:val="20"/>
                <w:szCs w:val="20"/>
              </w:rPr>
              <w:t>MUST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2E03C" w14:textId="77777777" w:rsidR="000019D1" w:rsidRDefault="00000000">
            <w:pPr>
              <w:jc w:val="center"/>
            </w:pPr>
            <w:r>
              <w:rPr>
                <w:color w:val="1A1A1A"/>
                <w:sz w:val="20"/>
                <w:szCs w:val="20"/>
              </w:rPr>
              <w:t>Survey</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1176A" w14:textId="77777777" w:rsidR="000019D1" w:rsidRDefault="00000000">
            <w:pPr>
              <w:jc w:val="center"/>
            </w:pPr>
            <w:r>
              <w:rPr>
                <w:color w:val="1A1A1A"/>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C317E" w14:textId="77777777" w:rsidR="000019D1" w:rsidRDefault="00000000">
            <w:pPr>
              <w:jc w:val="center"/>
            </w:pPr>
            <w:r>
              <w:rPr>
                <w:color w:val="1A1A1A"/>
                <w:sz w:val="20"/>
                <w:szCs w:val="20"/>
              </w:rPr>
              <w:t>P95 latency ≤ 5 s on reference device</w:t>
            </w:r>
          </w:p>
        </w:tc>
      </w:tr>
      <w:tr w:rsidR="000019D1" w14:paraId="15216BDE"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E4F2AC" w14:textId="77777777" w:rsidR="000019D1" w:rsidRDefault="00000000">
            <w:r>
              <w:rPr>
                <w:color w:val="1A1A1A"/>
                <w:sz w:val="20"/>
                <w:szCs w:val="20"/>
              </w:rPr>
              <w:t>NFR-04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E6EFA" w14:textId="77777777" w:rsidR="000019D1" w:rsidRDefault="00000000">
            <w:pPr>
              <w:jc w:val="center"/>
            </w:pPr>
            <w:r>
              <w:rPr>
                <w:color w:val="1A1A1A"/>
                <w:sz w:val="20"/>
                <w:szCs w:val="20"/>
              </w:rPr>
              <w:t>Usability</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43308" w14:textId="77777777" w:rsidR="000019D1" w:rsidRDefault="00000000">
            <w:pPr>
              <w:jc w:val="center"/>
            </w:pPr>
            <w:r>
              <w:rPr>
                <w:color w:val="1A1A1A"/>
                <w:sz w:val="20"/>
                <w:szCs w:val="20"/>
              </w:rPr>
              <w:t>The system shall provide a simple, icon-driven interface readable at a Flesch-Kincaid grade level of 8 or below by default.</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9674F3" w14:textId="77777777" w:rsidR="000019D1" w:rsidRDefault="00000000">
            <w:pPr>
              <w:jc w:val="center"/>
            </w:pPr>
            <w:r>
              <w:rPr>
                <w:color w:val="1A1A1A"/>
                <w:sz w:val="20"/>
                <w:szCs w:val="20"/>
              </w:rPr>
              <w:t>MUST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16D37" w14:textId="77777777" w:rsidR="000019D1" w:rsidRDefault="00000000">
            <w:pPr>
              <w:jc w:val="center"/>
            </w:pPr>
            <w:r>
              <w:rPr>
                <w:color w:val="1A1A1A"/>
                <w:sz w:val="20"/>
                <w:szCs w:val="20"/>
              </w:rPr>
              <w:t>Survey</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78FD9" w14:textId="77777777" w:rsidR="000019D1" w:rsidRDefault="00000000">
            <w:pPr>
              <w:jc w:val="center"/>
            </w:pPr>
            <w:r>
              <w:rPr>
                <w:color w:val="1A1A1A"/>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672DE" w14:textId="77777777" w:rsidR="000019D1" w:rsidRDefault="00000000">
            <w:pPr>
              <w:jc w:val="center"/>
            </w:pPr>
            <w:r>
              <w:rPr>
                <w:color w:val="1A1A1A"/>
                <w:sz w:val="20"/>
                <w:szCs w:val="20"/>
              </w:rPr>
              <w:t>All default screens meet readability target</w:t>
            </w:r>
          </w:p>
        </w:tc>
      </w:tr>
      <w:tr w:rsidR="000019D1" w14:paraId="59095B6D"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3E67D" w14:textId="77777777" w:rsidR="000019D1" w:rsidRDefault="00000000">
            <w:r>
              <w:rPr>
                <w:color w:val="1A1A1A"/>
                <w:sz w:val="20"/>
                <w:szCs w:val="20"/>
              </w:rPr>
              <w:t>NFR-05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E14C9" w14:textId="77777777" w:rsidR="000019D1" w:rsidRDefault="00000000">
            <w:pPr>
              <w:jc w:val="center"/>
            </w:pPr>
            <w:r>
              <w:rPr>
                <w:color w:val="1A1A1A"/>
                <w:sz w:val="20"/>
                <w:szCs w:val="20"/>
              </w:rPr>
              <w:t>Privacy and data handling</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058E1" w14:textId="77777777" w:rsidR="000019D1" w:rsidRDefault="00000000">
            <w:pPr>
              <w:jc w:val="center"/>
            </w:pPr>
            <w:r>
              <w:rPr>
                <w:color w:val="1A1A1A"/>
                <w:sz w:val="20"/>
                <w:szCs w:val="20"/>
              </w:rPr>
              <w:t>The system shall process camera and microphone input on-device by default; remote sharing shall be opt-in.</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EA53A" w14:textId="77777777" w:rsidR="000019D1" w:rsidRDefault="00000000">
            <w:pPr>
              <w:jc w:val="center"/>
            </w:pPr>
            <w:r>
              <w:rPr>
                <w:color w:val="1A1A1A"/>
                <w:sz w:val="20"/>
                <w:szCs w:val="20"/>
              </w:rPr>
              <w:t>SHOULD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574B7" w14:textId="77777777" w:rsidR="000019D1" w:rsidRDefault="00000000">
            <w:pPr>
              <w:jc w:val="center"/>
            </w:pPr>
            <w:r>
              <w:rPr>
                <w:color w:val="1A1A1A"/>
                <w:sz w:val="20"/>
                <w:szCs w:val="20"/>
              </w:rPr>
              <w:t>Driver interviews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DB77BB" w14:textId="77777777" w:rsidR="000019D1" w:rsidRDefault="00000000">
            <w:pPr>
              <w:jc w:val="center"/>
            </w:pPr>
            <w:r>
              <w:rPr>
                <w:color w:val="1A1A1A"/>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D2677" w14:textId="77777777" w:rsidR="000019D1" w:rsidRDefault="00000000">
            <w:pPr>
              <w:jc w:val="center"/>
            </w:pPr>
            <w:r>
              <w:rPr>
                <w:color w:val="1A1A1A"/>
                <w:sz w:val="20"/>
                <w:szCs w:val="20"/>
              </w:rPr>
              <w:t>No outbound network calls before user consent</w:t>
            </w:r>
          </w:p>
        </w:tc>
      </w:tr>
      <w:tr w:rsidR="000019D1" w14:paraId="4E41DD97"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54747" w14:textId="77777777" w:rsidR="000019D1" w:rsidRDefault="00000000">
            <w:r>
              <w:rPr>
                <w:color w:val="1A1A1A"/>
                <w:sz w:val="20"/>
                <w:szCs w:val="20"/>
              </w:rPr>
              <w:t>NFR-06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8C511A" w14:textId="77777777" w:rsidR="000019D1" w:rsidRDefault="00000000">
            <w:pPr>
              <w:jc w:val="center"/>
            </w:pPr>
            <w:r>
              <w:rPr>
                <w:color w:val="1A1A1A"/>
                <w:sz w:val="20"/>
                <w:szCs w:val="20"/>
              </w:rPr>
              <w:t>Storage footprint</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011E9" w14:textId="77777777" w:rsidR="000019D1" w:rsidRDefault="00000000">
            <w:pPr>
              <w:jc w:val="center"/>
            </w:pPr>
            <w:r>
              <w:rPr>
                <w:color w:val="1A1A1A"/>
                <w:sz w:val="20"/>
                <w:szCs w:val="20"/>
              </w:rPr>
              <w:t>The application package shall not exceed 80 MB.</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BEBB7" w14:textId="77777777" w:rsidR="000019D1" w:rsidRDefault="00000000">
            <w:pPr>
              <w:jc w:val="center"/>
            </w:pPr>
            <w:r>
              <w:rPr>
                <w:color w:val="1A1A1A"/>
                <w:sz w:val="20"/>
                <w:szCs w:val="20"/>
              </w:rPr>
              <w:t>MUST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EA92D" w14:textId="77777777" w:rsidR="000019D1" w:rsidRDefault="00000000">
            <w:pPr>
              <w:jc w:val="center"/>
            </w:pPr>
            <w:r>
              <w:rPr>
                <w:color w:val="1A1A1A"/>
                <w:sz w:val="20"/>
                <w:szCs w:val="20"/>
              </w:rPr>
              <w:t>Team review</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D15D8" w14:textId="77777777" w:rsidR="000019D1" w:rsidRDefault="00000000">
            <w:pPr>
              <w:jc w:val="center"/>
            </w:pPr>
            <w:r>
              <w:rPr>
                <w:color w:val="1A1A1A"/>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0BA18F" w14:textId="77777777" w:rsidR="000019D1" w:rsidRDefault="00000000">
            <w:pPr>
              <w:jc w:val="center"/>
            </w:pPr>
            <w:r>
              <w:rPr>
                <w:color w:val="1A1A1A"/>
                <w:sz w:val="20"/>
                <w:szCs w:val="20"/>
              </w:rPr>
              <w:t>Release APK ≤ 80 MB</w:t>
            </w:r>
          </w:p>
        </w:tc>
      </w:tr>
      <w:tr w:rsidR="000019D1" w14:paraId="1BA03C9B"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EC066" w14:textId="77777777" w:rsidR="000019D1" w:rsidRDefault="00000000">
            <w:r>
              <w:rPr>
                <w:color w:val="1A1A1A"/>
                <w:sz w:val="20"/>
                <w:szCs w:val="20"/>
              </w:rPr>
              <w:t>NFR-07</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7DB07" w14:textId="77777777" w:rsidR="000019D1" w:rsidRDefault="00000000">
            <w:pPr>
              <w:jc w:val="center"/>
            </w:pPr>
            <w:r>
              <w:rPr>
                <w:color w:val="1A1A1A"/>
                <w:sz w:val="20"/>
                <w:szCs w:val="20"/>
              </w:rPr>
              <w:t>Reliability of classification</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A6A72" w14:textId="77777777" w:rsidR="000019D1" w:rsidRDefault="00000000">
            <w:pPr>
              <w:jc w:val="center"/>
            </w:pPr>
            <w:r>
              <w:rPr>
                <w:color w:val="1A1A1A"/>
                <w:sz w:val="20"/>
                <w:szCs w:val="20"/>
              </w:rPr>
              <w:t>The system shall achieve top-1 accuracy ≥ 70% and top-3 accuracy ≥ 90% on the evaluation set.</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25529" w14:textId="77777777" w:rsidR="000019D1" w:rsidRDefault="00000000">
            <w:pPr>
              <w:jc w:val="center"/>
            </w:pPr>
            <w:r>
              <w:rPr>
                <w:color w:val="1A1A1A"/>
                <w:sz w:val="20"/>
                <w:szCs w:val="20"/>
              </w:rPr>
              <w:t>MUST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9ACC8" w14:textId="77777777" w:rsidR="000019D1" w:rsidRDefault="00000000">
            <w:pPr>
              <w:jc w:val="center"/>
            </w:pPr>
            <w:r>
              <w:rPr>
                <w:color w:val="1A1A1A"/>
                <w:sz w:val="20"/>
                <w:szCs w:val="20"/>
              </w:rPr>
              <w:t>Team review</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B658EA" w14:textId="77777777" w:rsidR="000019D1" w:rsidRDefault="00000000">
            <w:pPr>
              <w:jc w:val="center"/>
            </w:pPr>
            <w:r>
              <w:rPr>
                <w:color w:val="1A1A1A"/>
                <w:sz w:val="20"/>
                <w:szCs w:val="20"/>
              </w:rPr>
              <w:t>FR-01, FR-02</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DC94C" w14:textId="77777777" w:rsidR="000019D1" w:rsidRDefault="00000000">
            <w:pPr>
              <w:jc w:val="center"/>
            </w:pPr>
            <w:r>
              <w:rPr>
                <w:color w:val="1A1A1A"/>
                <w:sz w:val="20"/>
                <w:szCs w:val="20"/>
              </w:rPr>
              <w:t>Confirmed on held-out evaluation set</w:t>
            </w:r>
          </w:p>
        </w:tc>
      </w:tr>
      <w:tr w:rsidR="000019D1" w14:paraId="573F3F50"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1D189" w14:textId="77777777" w:rsidR="000019D1" w:rsidRDefault="00000000">
            <w:r>
              <w:rPr>
                <w:color w:val="1A1A1A"/>
                <w:sz w:val="20"/>
                <w:szCs w:val="20"/>
              </w:rPr>
              <w:t>NFR-08</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105CB3" w14:textId="77777777" w:rsidR="000019D1" w:rsidRDefault="00000000">
            <w:pPr>
              <w:jc w:val="center"/>
            </w:pPr>
            <w:r>
              <w:rPr>
                <w:color w:val="1A1A1A"/>
                <w:sz w:val="20"/>
                <w:szCs w:val="20"/>
              </w:rPr>
              <w:t>Compatibility</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0F01B" w14:textId="77777777" w:rsidR="000019D1" w:rsidRDefault="00000000">
            <w:pPr>
              <w:jc w:val="center"/>
            </w:pPr>
            <w:r>
              <w:rPr>
                <w:color w:val="1A1A1A"/>
                <w:sz w:val="20"/>
                <w:szCs w:val="20"/>
              </w:rPr>
              <w:t>The system shall run on Android 8.0 (API 26) and above.</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814AC" w14:textId="77777777" w:rsidR="000019D1" w:rsidRDefault="00000000">
            <w:pPr>
              <w:jc w:val="center"/>
            </w:pPr>
            <w:r>
              <w:rPr>
                <w:color w:val="1A1A1A"/>
                <w:sz w:val="20"/>
                <w:szCs w:val="20"/>
              </w:rPr>
              <w:t>MUST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DF4A8" w14:textId="77777777" w:rsidR="000019D1" w:rsidRDefault="00000000">
            <w:pPr>
              <w:jc w:val="center"/>
            </w:pPr>
            <w:r>
              <w:rPr>
                <w:color w:val="1A1A1A"/>
                <w:sz w:val="20"/>
                <w:szCs w:val="20"/>
              </w:rPr>
              <w:t>Team review</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2FB9B5" w14:textId="77777777" w:rsidR="000019D1" w:rsidRDefault="00000000">
            <w:pPr>
              <w:jc w:val="center"/>
            </w:pPr>
            <w:r>
              <w:rPr>
                <w:color w:val="1A1A1A"/>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F42513" w14:textId="77777777" w:rsidR="000019D1" w:rsidRDefault="00000000">
            <w:pPr>
              <w:jc w:val="center"/>
            </w:pPr>
            <w:r>
              <w:rPr>
                <w:color w:val="1A1A1A"/>
                <w:sz w:val="20"/>
                <w:szCs w:val="20"/>
              </w:rPr>
              <w:t>Smoke tests pass on minimum target device</w:t>
            </w:r>
          </w:p>
        </w:tc>
      </w:tr>
      <w:tr w:rsidR="000019D1" w14:paraId="79139E9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CD21B" w14:textId="77777777" w:rsidR="000019D1" w:rsidRDefault="00000000">
            <w:r>
              <w:rPr>
                <w:color w:val="1A1A1A"/>
                <w:sz w:val="20"/>
                <w:szCs w:val="20"/>
              </w:rPr>
              <w:t>NFR-09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51AD1" w14:textId="77777777" w:rsidR="000019D1" w:rsidRDefault="00000000">
            <w:pPr>
              <w:jc w:val="center"/>
            </w:pPr>
            <w:r>
              <w:rPr>
                <w:color w:val="1A1A1A"/>
                <w:sz w:val="20"/>
                <w:szCs w:val="20"/>
              </w:rPr>
              <w:t>Localisation</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A2A8ED" w14:textId="77777777" w:rsidR="000019D1" w:rsidRDefault="00000000">
            <w:pPr>
              <w:jc w:val="center"/>
            </w:pPr>
            <w:r>
              <w:rPr>
                <w:color w:val="1A1A1A"/>
                <w:sz w:val="20"/>
                <w:szCs w:val="20"/>
              </w:rPr>
              <w:t xml:space="preserve">The system shall provide French translations of all </w:t>
            </w:r>
            <w:r>
              <w:rPr>
                <w:color w:val="1A1A1A"/>
                <w:sz w:val="20"/>
                <w:szCs w:val="20"/>
              </w:rPr>
              <w:lastRenderedPageBreak/>
              <w:t>user-facing text in a future release.</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7869A" w14:textId="77777777" w:rsidR="000019D1" w:rsidRDefault="00000000">
            <w:pPr>
              <w:jc w:val="center"/>
            </w:pPr>
            <w:r>
              <w:rPr>
                <w:color w:val="1A1A1A"/>
                <w:sz w:val="20"/>
                <w:szCs w:val="20"/>
              </w:rPr>
              <w:lastRenderedPageBreak/>
              <w:t>COULD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3C18D" w14:textId="77777777" w:rsidR="000019D1" w:rsidRDefault="00000000">
            <w:pPr>
              <w:jc w:val="center"/>
            </w:pPr>
            <w:r>
              <w:rPr>
                <w:color w:val="1A1A1A"/>
                <w:sz w:val="20"/>
                <w:szCs w:val="20"/>
              </w:rPr>
              <w:t>Driver interviews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4FE96" w14:textId="77777777" w:rsidR="000019D1" w:rsidRDefault="00000000">
            <w:pPr>
              <w:jc w:val="center"/>
            </w:pPr>
            <w:r>
              <w:rPr>
                <w:color w:val="1A1A1A"/>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79B75" w14:textId="77777777" w:rsidR="000019D1" w:rsidRDefault="00000000">
            <w:pPr>
              <w:jc w:val="center"/>
            </w:pPr>
            <w:r>
              <w:rPr>
                <w:color w:val="1A1A1A"/>
                <w:sz w:val="20"/>
                <w:szCs w:val="20"/>
              </w:rPr>
              <w:t xml:space="preserve">Localisation hooks </w:t>
            </w:r>
            <w:r>
              <w:rPr>
                <w:color w:val="1A1A1A"/>
                <w:sz w:val="20"/>
                <w:szCs w:val="20"/>
              </w:rPr>
              <w:lastRenderedPageBreak/>
              <w:t>present from launch</w:t>
            </w:r>
          </w:p>
        </w:tc>
      </w:tr>
      <w:tr w:rsidR="000019D1" w14:paraId="2C0FDAD8"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8AEFA" w14:textId="77777777" w:rsidR="000019D1" w:rsidRDefault="00000000">
            <w:r>
              <w:rPr>
                <w:color w:val="1A1A1A"/>
                <w:sz w:val="20"/>
                <w:szCs w:val="20"/>
              </w:rPr>
              <w:lastRenderedPageBreak/>
              <w:t>NFR-10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D5A4D" w14:textId="77777777" w:rsidR="000019D1" w:rsidRDefault="00000000">
            <w:pPr>
              <w:jc w:val="center"/>
            </w:pPr>
            <w:r>
              <w:rPr>
                <w:color w:val="1A1A1A"/>
                <w:sz w:val="20"/>
                <w:szCs w:val="20"/>
              </w:rPr>
              <w:t>Maintainability</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1E1FA1" w14:textId="77777777" w:rsidR="000019D1" w:rsidRDefault="00000000">
            <w:pPr>
              <w:jc w:val="center"/>
            </w:pPr>
            <w:r>
              <w:rPr>
                <w:color w:val="1A1A1A"/>
                <w:sz w:val="20"/>
                <w:szCs w:val="20"/>
              </w:rPr>
              <w:t>The system shall allow independent updates of the knowledge base, image classifier and audio classifier.</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038C3" w14:textId="77777777" w:rsidR="000019D1" w:rsidRDefault="00000000">
            <w:pPr>
              <w:jc w:val="center"/>
            </w:pPr>
            <w:r>
              <w:rPr>
                <w:color w:val="1A1A1A"/>
                <w:sz w:val="20"/>
                <w:szCs w:val="20"/>
              </w:rPr>
              <w:t>SHOULD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E3914" w14:textId="77777777" w:rsidR="000019D1" w:rsidRDefault="00000000">
            <w:pPr>
              <w:jc w:val="center"/>
            </w:pPr>
            <w:r>
              <w:rPr>
                <w:color w:val="1A1A1A"/>
                <w:sz w:val="20"/>
                <w:szCs w:val="20"/>
              </w:rPr>
              <w:t>Team review</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07C7E" w14:textId="77777777" w:rsidR="000019D1" w:rsidRDefault="00000000">
            <w:pPr>
              <w:jc w:val="center"/>
            </w:pPr>
            <w:r>
              <w:rPr>
                <w:color w:val="1A1A1A"/>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94F1DF" w14:textId="77777777" w:rsidR="000019D1" w:rsidRDefault="00000000">
            <w:pPr>
              <w:jc w:val="center"/>
            </w:pPr>
            <w:r>
              <w:rPr>
                <w:color w:val="1A1A1A"/>
                <w:sz w:val="20"/>
                <w:szCs w:val="20"/>
              </w:rPr>
              <w:t>Each component versioned and replaceable</w:t>
            </w:r>
          </w:p>
        </w:tc>
      </w:tr>
    </w:tbl>
    <w:p w14:paraId="774B5A58" w14:textId="5B791F1E" w:rsidR="000019D1" w:rsidRDefault="00000000">
      <w:pPr>
        <w:spacing w:before="80" w:after="200"/>
        <w:jc w:val="center"/>
      </w:pPr>
      <w:r>
        <w:rPr>
          <w:i/>
          <w:iCs/>
          <w:sz w:val="20"/>
          <w:szCs w:val="20"/>
        </w:rPr>
        <w:t>Table 4</w:t>
      </w:r>
      <w:r w:rsidR="007F461E">
        <w:rPr>
          <w:i/>
          <w:iCs/>
          <w:sz w:val="20"/>
          <w:szCs w:val="20"/>
        </w:rPr>
        <w:t>:</w:t>
      </w:r>
      <w:r>
        <w:rPr>
          <w:i/>
          <w:iCs/>
          <w:sz w:val="20"/>
          <w:szCs w:val="20"/>
        </w:rPr>
        <w:t xml:space="preserve"> Non-functional requirements specification.</w:t>
      </w:r>
    </w:p>
    <w:p w14:paraId="20D5E5EB" w14:textId="77777777" w:rsidR="000019D1" w:rsidRDefault="00000000">
      <w:pPr>
        <w:pStyle w:val="Heading2"/>
      </w:pPr>
      <w:r>
        <w:t>5.5 External Interfaces</w:t>
      </w:r>
    </w:p>
    <w:p w14:paraId="48E23D44" w14:textId="77777777" w:rsidR="000019D1" w:rsidRDefault="00000000">
      <w:pPr>
        <w:pStyle w:val="ListParagraph"/>
        <w:numPr>
          <w:ilvl w:val="0"/>
          <w:numId w:val="2"/>
        </w:numPr>
        <w:spacing w:after="80" w:line="280" w:lineRule="auto"/>
        <w:jc w:val="both"/>
      </w:pPr>
      <w:r>
        <w:rPr>
          <w:b/>
          <w:bCs/>
        </w:rPr>
        <w:t xml:space="preserve">User interface: </w:t>
      </w:r>
      <w:r>
        <w:t>Android Material 3 components, large tappable targets, icon-led navigation.</w:t>
      </w:r>
    </w:p>
    <w:p w14:paraId="2A552BD4" w14:textId="77777777" w:rsidR="000019D1" w:rsidRDefault="00000000">
      <w:pPr>
        <w:pStyle w:val="ListParagraph"/>
        <w:numPr>
          <w:ilvl w:val="0"/>
          <w:numId w:val="2"/>
        </w:numPr>
        <w:spacing w:after="80" w:line="280" w:lineRule="auto"/>
        <w:jc w:val="both"/>
      </w:pPr>
      <w:r>
        <w:rPr>
          <w:b/>
          <w:bCs/>
        </w:rPr>
        <w:t xml:space="preserve">Hardware interfaces: </w:t>
      </w:r>
      <w:r>
        <w:t>device camera (back-facing), microphone, internal storage.</w:t>
      </w:r>
    </w:p>
    <w:p w14:paraId="207F1A7E" w14:textId="77777777" w:rsidR="000019D1" w:rsidRDefault="00000000">
      <w:pPr>
        <w:pStyle w:val="ListParagraph"/>
        <w:numPr>
          <w:ilvl w:val="0"/>
          <w:numId w:val="2"/>
        </w:numPr>
        <w:spacing w:after="80" w:line="280" w:lineRule="auto"/>
        <w:jc w:val="both"/>
      </w:pPr>
      <w:r>
        <w:rPr>
          <w:b/>
          <w:bCs/>
        </w:rPr>
        <w:t xml:space="preserve">Software interfaces: </w:t>
      </w:r>
      <w:r>
        <w:t xml:space="preserve">Android Camera2 API, </w:t>
      </w:r>
      <w:proofErr w:type="spellStart"/>
      <w:r>
        <w:t>MediaRecorder</w:t>
      </w:r>
      <w:proofErr w:type="spellEnd"/>
      <w:r>
        <w:t xml:space="preserve"> API, Android </w:t>
      </w:r>
      <w:proofErr w:type="spellStart"/>
      <w:r>
        <w:t>Sharesheet</w:t>
      </w:r>
      <w:proofErr w:type="spellEnd"/>
      <w:r>
        <w:t>, on-device TensorFlow Lite runtime.</w:t>
      </w:r>
    </w:p>
    <w:p w14:paraId="47280946" w14:textId="50ABA255" w:rsidR="000019D1" w:rsidRDefault="00000000">
      <w:pPr>
        <w:pStyle w:val="ListParagraph"/>
        <w:numPr>
          <w:ilvl w:val="0"/>
          <w:numId w:val="2"/>
        </w:numPr>
        <w:spacing w:after="80" w:line="280" w:lineRule="auto"/>
        <w:jc w:val="both"/>
      </w:pPr>
      <w:r>
        <w:rPr>
          <w:b/>
          <w:bCs/>
        </w:rPr>
        <w:t xml:space="preserve">Communication interfaces: </w:t>
      </w:r>
      <w:r>
        <w:t>HTTPS for knowledge-base</w:t>
      </w:r>
      <w:r w:rsidR="007F461E">
        <w:t>d</w:t>
      </w:r>
      <w:r>
        <w:t xml:space="preserve"> updates and video tutorial streaming.</w:t>
      </w:r>
    </w:p>
    <w:p w14:paraId="65F8906E" w14:textId="77777777" w:rsidR="000019D1" w:rsidRDefault="00000000">
      <w:pPr>
        <w:pStyle w:val="Heading1"/>
      </w:pPr>
      <w:r>
        <w:t>6. Validation of Requirements with Stakeholders</w:t>
      </w:r>
    </w:p>
    <w:p w14:paraId="0BC9A92D" w14:textId="29C3C3A6" w:rsidR="000019D1" w:rsidRDefault="00000000">
      <w:pPr>
        <w:spacing w:after="140" w:line="300" w:lineRule="auto"/>
        <w:jc w:val="both"/>
      </w:pPr>
      <w:r>
        <w:t xml:space="preserve">Once the SRS was complete, a structured validation activity was conducted with stakeholders to ensure that the specified requirements truly reflect their needs. The objective of validation is distinct from that of verification: validation asks “are we building the right product?”, whereas verification asks “are we building the </w:t>
      </w:r>
      <w:proofErr w:type="gramStart"/>
      <w:r>
        <w:t>product</w:t>
      </w:r>
      <w:proofErr w:type="gramEnd"/>
      <w:r>
        <w:t xml:space="preserve"> right?”. Three validation methods were applied.</w:t>
      </w:r>
    </w:p>
    <w:p w14:paraId="526BD553" w14:textId="77777777" w:rsidR="000019D1" w:rsidRDefault="00000000">
      <w:pPr>
        <w:pStyle w:val="Heading2"/>
      </w:pPr>
      <w:r>
        <w:t>6.1 Requirements Walkthrough</w:t>
      </w:r>
    </w:p>
    <w:p w14:paraId="0DE3B0EA" w14:textId="17A9897D" w:rsidR="000019D1" w:rsidRDefault="00000000">
      <w:pPr>
        <w:spacing w:after="140" w:line="300" w:lineRule="auto"/>
        <w:jc w:val="both"/>
      </w:pPr>
      <w:r>
        <w:t>A walkthrough session was held with the project supervisor</w:t>
      </w:r>
      <w:r w:rsidR="007F461E">
        <w:t xml:space="preserve"> (during presentation)</w:t>
      </w:r>
      <w:r>
        <w:t xml:space="preserve"> and representatives of the primary stakeholder groups (two drivers, two mechanics). Each requirement was read aloud, its source quoted from the Task 2 evidence, and its acceptance criterion examined. Stakeholders were invited to challenge any requirement they considered ambiguous, infeasible or misaligned with their expectations</w:t>
      </w:r>
      <w:r w:rsidR="007F461E">
        <w:t xml:space="preserve"> (done during interview when functional requirements were stated)</w:t>
      </w:r>
      <w:r>
        <w:t>. Three minor revisions resulted: a tightening of the wording of FR-04, an adjustment of the latency target on FR-01 (the camera flow being faster than the audio flow), and the explicit addition of “HIGH” urgency examples to the knowledge base.</w:t>
      </w:r>
    </w:p>
    <w:p w14:paraId="551CC294" w14:textId="442EE9B3" w:rsidR="000019D1" w:rsidRDefault="00000000">
      <w:pPr>
        <w:pStyle w:val="Heading2"/>
      </w:pPr>
      <w:r>
        <w:t>6.</w:t>
      </w:r>
      <w:r w:rsidR="00197203">
        <w:t>2</w:t>
      </w:r>
      <w:r>
        <w:t xml:space="preserve"> Sign-off Matrix</w:t>
      </w:r>
    </w:p>
    <w:p w14:paraId="4B619037" w14:textId="6080D31B" w:rsidR="000019D1" w:rsidRDefault="00000000">
      <w:pPr>
        <w:spacing w:after="140" w:line="300" w:lineRule="auto"/>
        <w:jc w:val="both"/>
      </w:pPr>
      <w:r>
        <w:t>Each requirement was finally entered into a sign-off matrix and reviewed by the team representative. The matrix records the requirement identifier, the validating stakeholder, and any caveats. Table 5 shows an extract.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3000"/>
        <w:gridCol w:w="1500"/>
      </w:tblGrid>
      <w:tr w:rsidR="004D49BA" w14:paraId="5A0DBC41" w14:textId="77777777" w:rsidTr="004D49BA">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78E66FC2" w14:textId="77777777" w:rsidR="004D49BA" w:rsidRDefault="004D49BA" w:rsidP="004D49BA">
            <w:r>
              <w:rPr>
                <w:b/>
                <w:bCs/>
                <w:color w:val="FFFFFF"/>
                <w:sz w:val="20"/>
                <w:szCs w:val="20"/>
              </w:rPr>
              <w:lastRenderedPageBreak/>
              <w:t>Requirement</w:t>
            </w:r>
          </w:p>
        </w:tc>
        <w:tc>
          <w:tcPr>
            <w:tcW w:w="30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3B5A6741" w14:textId="77777777" w:rsidR="004D49BA" w:rsidRDefault="004D49BA">
            <w:pPr>
              <w:jc w:val="center"/>
            </w:pPr>
            <w:r>
              <w:rPr>
                <w:b/>
                <w:bCs/>
                <w:color w:val="FFFFFF"/>
                <w:sz w:val="20"/>
                <w:szCs w:val="20"/>
              </w:rPr>
              <w:t>Validator</w:t>
            </w:r>
          </w:p>
        </w:tc>
        <w:tc>
          <w:tcPr>
            <w:tcW w:w="1500" w:type="dxa"/>
            <w:tcBorders>
              <w:top w:val="single" w:sz="4" w:space="0" w:color="BFBFBF"/>
              <w:left w:val="single" w:sz="4" w:space="0" w:color="BFBFBF"/>
              <w:bottom w:val="single" w:sz="4" w:space="0" w:color="BFBFBF"/>
              <w:right w:val="single" w:sz="4" w:space="0" w:color="BFBFBF"/>
            </w:tcBorders>
            <w:shd w:val="clear" w:color="auto" w:fill="1B2B4E"/>
            <w:tcMar>
              <w:top w:w="100" w:type="dxa"/>
              <w:left w:w="120" w:type="dxa"/>
              <w:bottom w:w="100" w:type="dxa"/>
              <w:right w:w="120" w:type="dxa"/>
            </w:tcMar>
          </w:tcPr>
          <w:p w14:paraId="7B788831" w14:textId="77777777" w:rsidR="004D49BA" w:rsidRDefault="004D49BA">
            <w:pPr>
              <w:jc w:val="center"/>
            </w:pPr>
            <w:r>
              <w:rPr>
                <w:b/>
                <w:bCs/>
                <w:color w:val="FFFFFF"/>
                <w:sz w:val="20"/>
                <w:szCs w:val="20"/>
              </w:rPr>
              <w:t>Status</w:t>
            </w:r>
          </w:p>
        </w:tc>
      </w:tr>
      <w:tr w:rsidR="004D49BA" w14:paraId="797017EB" w14:textId="77777777" w:rsidTr="004D49BA">
        <w:tc>
          <w:tcPr>
            <w:tcW w:w="4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BFE93" w14:textId="77777777" w:rsidR="004D49BA" w:rsidRDefault="004D49BA">
            <w:r>
              <w:rPr>
                <w:color w:val="1A1A1A"/>
                <w:sz w:val="20"/>
                <w:szCs w:val="20"/>
              </w:rPr>
              <w:t>FR-01 Capture and classify dashboard image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23BFE" w14:textId="398E6429" w:rsidR="004D49BA" w:rsidRDefault="004D49BA" w:rsidP="004D49BA">
            <w:pPr>
              <w:jc w:val="center"/>
            </w:pPr>
            <w:r>
              <w:rPr>
                <w:color w:val="1A1A1A"/>
                <w:sz w:val="20"/>
                <w:szCs w:val="20"/>
              </w:rPr>
              <w:t>Mechanic A</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50B657" w14:textId="77777777" w:rsidR="004D49BA" w:rsidRDefault="004D49BA">
            <w:pPr>
              <w:jc w:val="center"/>
            </w:pPr>
            <w:r>
              <w:rPr>
                <w:color w:val="1A1A1A"/>
                <w:sz w:val="20"/>
                <w:szCs w:val="20"/>
              </w:rPr>
              <w:t>Approved</w:t>
            </w:r>
          </w:p>
        </w:tc>
      </w:tr>
      <w:tr w:rsidR="004D49BA" w14:paraId="5A5C930C" w14:textId="77777777" w:rsidTr="004D49BA">
        <w:tc>
          <w:tcPr>
            <w:tcW w:w="4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29D5D" w14:textId="77777777" w:rsidR="004D49BA" w:rsidRDefault="004D49BA">
            <w:r>
              <w:rPr>
                <w:color w:val="1A1A1A"/>
                <w:sz w:val="20"/>
                <w:szCs w:val="20"/>
              </w:rPr>
              <w:t>FR-02 Capture and classify engine sound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BD086" w14:textId="77777777" w:rsidR="004D49BA" w:rsidRDefault="004D49BA">
            <w:pPr>
              <w:jc w:val="center"/>
            </w:pPr>
            <w:r>
              <w:rPr>
                <w:color w:val="1A1A1A"/>
                <w:sz w:val="20"/>
                <w:szCs w:val="20"/>
              </w:rPr>
              <w:t>Mechanic A; Mechanic B</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97790" w14:textId="77777777" w:rsidR="004D49BA" w:rsidRDefault="004D49BA">
            <w:pPr>
              <w:jc w:val="center"/>
            </w:pPr>
            <w:r>
              <w:rPr>
                <w:color w:val="1A1A1A"/>
                <w:sz w:val="20"/>
                <w:szCs w:val="20"/>
              </w:rPr>
              <w:t>Approved with revised acceptance</w:t>
            </w:r>
          </w:p>
        </w:tc>
      </w:tr>
      <w:tr w:rsidR="004D49BA" w14:paraId="030818B7" w14:textId="77777777" w:rsidTr="004D49BA">
        <w:tc>
          <w:tcPr>
            <w:tcW w:w="4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214FE" w14:textId="77777777" w:rsidR="004D49BA" w:rsidRDefault="004D49BA">
            <w:r>
              <w:rPr>
                <w:color w:val="1A1A1A"/>
                <w:sz w:val="20"/>
                <w:szCs w:val="20"/>
              </w:rPr>
              <w:t>FR-04 Display fault explanation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C21C1" w14:textId="77777777" w:rsidR="004D49BA" w:rsidRDefault="004D49BA">
            <w:pPr>
              <w:jc w:val="center"/>
            </w:pPr>
            <w:r>
              <w:rPr>
                <w:color w:val="1A1A1A"/>
                <w:sz w:val="20"/>
                <w:szCs w:val="20"/>
              </w:rPr>
              <w:t>Driver D-03; Driver D-07</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0EAAE" w14:textId="77777777" w:rsidR="004D49BA" w:rsidRDefault="004D49BA">
            <w:pPr>
              <w:jc w:val="center"/>
            </w:pPr>
            <w:r>
              <w:rPr>
                <w:color w:val="1A1A1A"/>
                <w:sz w:val="20"/>
                <w:szCs w:val="20"/>
              </w:rPr>
              <w:t>Approved</w:t>
            </w:r>
          </w:p>
        </w:tc>
      </w:tr>
      <w:tr w:rsidR="004D49BA" w14:paraId="4A42F3D3" w14:textId="77777777" w:rsidTr="004D49BA">
        <w:tc>
          <w:tcPr>
            <w:tcW w:w="4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8CF90" w14:textId="77777777" w:rsidR="004D49BA" w:rsidRDefault="004D49BA">
            <w:r>
              <w:rPr>
                <w:color w:val="1A1A1A"/>
                <w:sz w:val="20"/>
                <w:szCs w:val="20"/>
              </w:rPr>
              <w:t>FR-06 Diagnostic history</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2FB22A" w14:textId="77777777" w:rsidR="004D49BA" w:rsidRDefault="004D49BA">
            <w:pPr>
              <w:jc w:val="center"/>
            </w:pPr>
            <w:r>
              <w:rPr>
                <w:color w:val="1A1A1A"/>
                <w:sz w:val="20"/>
                <w:szCs w:val="20"/>
              </w:rPr>
              <w:t>Driver D-07</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F3CF9" w14:textId="77777777" w:rsidR="004D49BA" w:rsidRDefault="004D49BA">
            <w:pPr>
              <w:jc w:val="center"/>
            </w:pPr>
            <w:r>
              <w:rPr>
                <w:color w:val="1A1A1A"/>
                <w:sz w:val="20"/>
                <w:szCs w:val="20"/>
              </w:rPr>
              <w:t>Approved</w:t>
            </w:r>
          </w:p>
        </w:tc>
      </w:tr>
      <w:tr w:rsidR="004D49BA" w14:paraId="28B32974" w14:textId="77777777" w:rsidTr="004D49BA">
        <w:tc>
          <w:tcPr>
            <w:tcW w:w="4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90B78E" w14:textId="77777777" w:rsidR="004D49BA" w:rsidRDefault="004D49BA">
            <w:r>
              <w:rPr>
                <w:color w:val="1A1A1A"/>
                <w:sz w:val="20"/>
                <w:szCs w:val="20"/>
              </w:rPr>
              <w:t>NFR-01 Offline operation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DE6428" w14:textId="77777777" w:rsidR="004D49BA" w:rsidRDefault="004D49BA">
            <w:pPr>
              <w:jc w:val="center"/>
            </w:pPr>
            <w:r>
              <w:rPr>
                <w:color w:val="1A1A1A"/>
                <w:sz w:val="20"/>
                <w:szCs w:val="20"/>
              </w:rPr>
              <w:t>Project supervisor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C3391" w14:textId="77777777" w:rsidR="004D49BA" w:rsidRDefault="004D49BA">
            <w:pPr>
              <w:jc w:val="center"/>
            </w:pPr>
            <w:r>
              <w:rPr>
                <w:color w:val="1A1A1A"/>
                <w:sz w:val="20"/>
                <w:szCs w:val="20"/>
              </w:rPr>
              <w:t>Approved</w:t>
            </w:r>
          </w:p>
        </w:tc>
      </w:tr>
      <w:tr w:rsidR="004D49BA" w14:paraId="53AC64B2" w14:textId="77777777" w:rsidTr="004D49BA">
        <w:tc>
          <w:tcPr>
            <w:tcW w:w="4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A1091" w14:textId="77777777" w:rsidR="004D49BA" w:rsidRDefault="004D49BA">
            <w:r>
              <w:rPr>
                <w:color w:val="1A1A1A"/>
                <w:sz w:val="20"/>
                <w:szCs w:val="20"/>
              </w:rPr>
              <w:t>NFR-03 Latency</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A8B2E" w14:textId="77777777" w:rsidR="004D49BA" w:rsidRDefault="004D49BA">
            <w:pPr>
              <w:jc w:val="center"/>
            </w:pPr>
            <w:r>
              <w:rPr>
                <w:color w:val="1A1A1A"/>
                <w:sz w:val="20"/>
                <w:szCs w:val="20"/>
              </w:rPr>
              <w:t>Project supervisor; Team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F3BF7" w14:textId="77777777" w:rsidR="004D49BA" w:rsidRDefault="004D49BA">
            <w:pPr>
              <w:jc w:val="center"/>
            </w:pPr>
            <w:r>
              <w:rPr>
                <w:color w:val="1A1A1A"/>
                <w:sz w:val="20"/>
                <w:szCs w:val="20"/>
              </w:rPr>
              <w:t>Approved</w:t>
            </w:r>
          </w:p>
        </w:tc>
      </w:tr>
      <w:tr w:rsidR="004D49BA" w14:paraId="09FBF7CA" w14:textId="77777777" w:rsidTr="004D49BA">
        <w:tc>
          <w:tcPr>
            <w:tcW w:w="4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FE512" w14:textId="77777777" w:rsidR="004D49BA" w:rsidRDefault="004D49BA">
            <w:r>
              <w:rPr>
                <w:color w:val="1A1A1A"/>
                <w:sz w:val="20"/>
                <w:szCs w:val="20"/>
              </w:rPr>
              <w:t>NFR-07 Reliability of classification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23A64C" w14:textId="77777777" w:rsidR="004D49BA" w:rsidRDefault="004D49BA">
            <w:pPr>
              <w:jc w:val="center"/>
            </w:pPr>
            <w:r>
              <w:rPr>
                <w:color w:val="1A1A1A"/>
                <w:sz w:val="20"/>
                <w:szCs w:val="20"/>
              </w:rPr>
              <w:t>Project supervisor; Team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C74DD" w14:textId="77777777" w:rsidR="004D49BA" w:rsidRDefault="004D49BA">
            <w:pPr>
              <w:jc w:val="center"/>
            </w:pPr>
            <w:r>
              <w:rPr>
                <w:color w:val="1A1A1A"/>
                <w:sz w:val="20"/>
                <w:szCs w:val="20"/>
              </w:rPr>
              <w:t>Approved (target reviewed)</w:t>
            </w:r>
          </w:p>
        </w:tc>
      </w:tr>
    </w:tbl>
    <w:p w14:paraId="225DA806" w14:textId="252AD09B" w:rsidR="000019D1" w:rsidRDefault="00000000">
      <w:pPr>
        <w:spacing w:before="80" w:after="200"/>
        <w:jc w:val="center"/>
      </w:pPr>
      <w:r>
        <w:rPr>
          <w:i/>
          <w:iCs/>
          <w:sz w:val="20"/>
          <w:szCs w:val="20"/>
        </w:rPr>
        <w:t>Table 5</w:t>
      </w:r>
      <w:r w:rsidR="004D49BA">
        <w:rPr>
          <w:i/>
          <w:iCs/>
          <w:sz w:val="20"/>
          <w:szCs w:val="20"/>
        </w:rPr>
        <w:t>:</w:t>
      </w:r>
      <w:r>
        <w:rPr>
          <w:i/>
          <w:iCs/>
          <w:sz w:val="20"/>
          <w:szCs w:val="20"/>
        </w:rPr>
        <w:t xml:space="preserve"> Extract of the requirements sign-off matrix.</w:t>
      </w:r>
    </w:p>
    <w:p w14:paraId="7E03A506" w14:textId="43B2F252" w:rsidR="000019D1" w:rsidRDefault="00000000">
      <w:pPr>
        <w:pStyle w:val="Heading2"/>
      </w:pPr>
      <w:r>
        <w:t>6.</w:t>
      </w:r>
      <w:r w:rsidR="00197203">
        <w:t>3</w:t>
      </w:r>
      <w:r>
        <w:t xml:space="preserve"> Outcome of Validation</w:t>
      </w:r>
    </w:p>
    <w:p w14:paraId="6CDED5E2" w14:textId="0E08931B" w:rsidR="000019D1" w:rsidRDefault="00000000">
      <w:pPr>
        <w:spacing w:after="140" w:line="300" w:lineRule="auto"/>
        <w:jc w:val="both"/>
      </w:pPr>
      <w:r>
        <w:t>All Must and Should requirements</w:t>
      </w:r>
      <w:r w:rsidR="004D49BA">
        <w:t xml:space="preserve"> </w:t>
      </w:r>
      <w:proofErr w:type="gramStart"/>
      <w:r>
        <w:t>were</w:t>
      </w:r>
      <w:proofErr w:type="gramEnd"/>
      <w:r>
        <w:t xml:space="preserve"> approved by their assigned stakeholders, in some cases with minor revisions to wording or acceptance criteria. No Must requirement was rejected. Two Could requirements (FR-10 voice-assistant input and NFR-09 French localisation) </w:t>
      </w:r>
      <w:proofErr w:type="gramStart"/>
      <w:r>
        <w:t>were</w:t>
      </w:r>
      <w:proofErr w:type="gramEnd"/>
      <w:r>
        <w:t xml:space="preserve"> retained but explicitly deferred to a subsequent release</w:t>
      </w:r>
      <w:r w:rsidR="004D49BA">
        <w:t xml:space="preserve"> if need be</w:t>
      </w:r>
      <w:r>
        <w:t>. The validated SRS now serves as the contractual basis for the design and implementation phases that follow.</w:t>
      </w:r>
    </w:p>
    <w:p w14:paraId="3BC01EEF" w14:textId="77777777" w:rsidR="000019D1" w:rsidRDefault="00000000">
      <w:pPr>
        <w:pStyle w:val="Heading1"/>
      </w:pPr>
      <w:r>
        <w:t>7. Conclusion</w:t>
      </w:r>
    </w:p>
    <w:p w14:paraId="546F9CF3" w14:textId="77777777" w:rsidR="000019D1" w:rsidRDefault="00000000">
      <w:pPr>
        <w:spacing w:after="140" w:line="300" w:lineRule="auto"/>
        <w:jc w:val="both"/>
      </w:pPr>
      <w:r>
        <w:t>This report has documented the requirement-analysis phase for the car fault diagnosis mobile application. The requirements gathered in Task 2 were systematically reviewed against four quality attributes, and inconsistencies, ambiguities and gaps were identified and resolved. Each requirement was prioritised using the MoSCoW method and classified as either functional or non-functional. A complete Software Requirements Specification, structured along IEEE 830 lines, was produced, identifying ten functional and ten non-functional requirements with priorities, sources, dependencies and acceptance criteria. The specification was validated through a structured walkthrough, a prototype-based review and a stakeholder sign-off matrix. The artefacts produced in this phase form a clear and defensible basis for the design and implementation activities that follow in the subsequent project phases.</w:t>
      </w:r>
    </w:p>
    <w:sectPr w:rsidR="000019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826F1"/>
    <w:multiLevelType w:val="hybridMultilevel"/>
    <w:tmpl w:val="3D0AFBD2"/>
    <w:lvl w:ilvl="0" w:tplc="556215F2">
      <w:start w:val="1"/>
      <w:numFmt w:val="bullet"/>
      <w:lvlText w:val="•"/>
      <w:lvlJc w:val="left"/>
      <w:pPr>
        <w:ind w:left="720" w:hanging="360"/>
      </w:pPr>
    </w:lvl>
    <w:lvl w:ilvl="1" w:tplc="5F94243C">
      <w:numFmt w:val="decimal"/>
      <w:lvlText w:val=""/>
      <w:lvlJc w:val="left"/>
    </w:lvl>
    <w:lvl w:ilvl="2" w:tplc="9654B66C">
      <w:numFmt w:val="decimal"/>
      <w:lvlText w:val=""/>
      <w:lvlJc w:val="left"/>
    </w:lvl>
    <w:lvl w:ilvl="3" w:tplc="C060B75C">
      <w:numFmt w:val="decimal"/>
      <w:lvlText w:val=""/>
      <w:lvlJc w:val="left"/>
    </w:lvl>
    <w:lvl w:ilvl="4" w:tplc="C0947374">
      <w:numFmt w:val="decimal"/>
      <w:lvlText w:val=""/>
      <w:lvlJc w:val="left"/>
    </w:lvl>
    <w:lvl w:ilvl="5" w:tplc="BB1A70BC">
      <w:numFmt w:val="decimal"/>
      <w:lvlText w:val=""/>
      <w:lvlJc w:val="left"/>
    </w:lvl>
    <w:lvl w:ilvl="6" w:tplc="6D640896">
      <w:numFmt w:val="decimal"/>
      <w:lvlText w:val=""/>
      <w:lvlJc w:val="left"/>
    </w:lvl>
    <w:lvl w:ilvl="7" w:tplc="BAB4FB58">
      <w:numFmt w:val="decimal"/>
      <w:lvlText w:val=""/>
      <w:lvlJc w:val="left"/>
    </w:lvl>
    <w:lvl w:ilvl="8" w:tplc="F4421C26">
      <w:numFmt w:val="decimal"/>
      <w:lvlText w:val=""/>
      <w:lvlJc w:val="left"/>
    </w:lvl>
  </w:abstractNum>
  <w:abstractNum w:abstractNumId="1" w15:restartNumberingAfterBreak="0">
    <w:nsid w:val="751D3185"/>
    <w:multiLevelType w:val="hybridMultilevel"/>
    <w:tmpl w:val="A33476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67C3596"/>
    <w:multiLevelType w:val="multilevel"/>
    <w:tmpl w:val="A0D24AA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79A867D1"/>
    <w:multiLevelType w:val="hybridMultilevel"/>
    <w:tmpl w:val="BC00D8BC"/>
    <w:lvl w:ilvl="0" w:tplc="2BBE7BD6">
      <w:start w:val="1"/>
      <w:numFmt w:val="bullet"/>
      <w:lvlText w:val="●"/>
      <w:lvlJc w:val="left"/>
      <w:pPr>
        <w:ind w:left="720" w:hanging="360"/>
      </w:pPr>
    </w:lvl>
    <w:lvl w:ilvl="1" w:tplc="4536AF5E">
      <w:start w:val="1"/>
      <w:numFmt w:val="bullet"/>
      <w:lvlText w:val="○"/>
      <w:lvlJc w:val="left"/>
      <w:pPr>
        <w:ind w:left="1440" w:hanging="360"/>
      </w:pPr>
    </w:lvl>
    <w:lvl w:ilvl="2" w:tplc="2940C56A">
      <w:start w:val="1"/>
      <w:numFmt w:val="bullet"/>
      <w:lvlText w:val="■"/>
      <w:lvlJc w:val="left"/>
      <w:pPr>
        <w:ind w:left="2160" w:hanging="360"/>
      </w:pPr>
    </w:lvl>
    <w:lvl w:ilvl="3" w:tplc="F10E2ED0">
      <w:start w:val="1"/>
      <w:numFmt w:val="bullet"/>
      <w:lvlText w:val="●"/>
      <w:lvlJc w:val="left"/>
      <w:pPr>
        <w:ind w:left="2880" w:hanging="360"/>
      </w:pPr>
    </w:lvl>
    <w:lvl w:ilvl="4" w:tplc="49AEFD38">
      <w:start w:val="1"/>
      <w:numFmt w:val="bullet"/>
      <w:lvlText w:val="○"/>
      <w:lvlJc w:val="left"/>
      <w:pPr>
        <w:ind w:left="3600" w:hanging="360"/>
      </w:pPr>
    </w:lvl>
    <w:lvl w:ilvl="5" w:tplc="F56843AA">
      <w:start w:val="1"/>
      <w:numFmt w:val="bullet"/>
      <w:lvlText w:val="■"/>
      <w:lvlJc w:val="left"/>
      <w:pPr>
        <w:ind w:left="4320" w:hanging="360"/>
      </w:pPr>
    </w:lvl>
    <w:lvl w:ilvl="6" w:tplc="2182F992">
      <w:start w:val="1"/>
      <w:numFmt w:val="bullet"/>
      <w:lvlText w:val="●"/>
      <w:lvlJc w:val="left"/>
      <w:pPr>
        <w:ind w:left="5040" w:hanging="360"/>
      </w:pPr>
    </w:lvl>
    <w:lvl w:ilvl="7" w:tplc="DCB45DD2">
      <w:start w:val="1"/>
      <w:numFmt w:val="bullet"/>
      <w:lvlText w:val="●"/>
      <w:lvlJc w:val="left"/>
      <w:pPr>
        <w:ind w:left="5760" w:hanging="360"/>
      </w:pPr>
    </w:lvl>
    <w:lvl w:ilvl="8" w:tplc="BCFEE68A">
      <w:start w:val="1"/>
      <w:numFmt w:val="bullet"/>
      <w:lvlText w:val="●"/>
      <w:lvlJc w:val="left"/>
      <w:pPr>
        <w:ind w:left="6480" w:hanging="360"/>
      </w:pPr>
    </w:lvl>
  </w:abstractNum>
  <w:num w:numId="1" w16cid:durableId="1078819720">
    <w:abstractNumId w:val="3"/>
    <w:lvlOverride w:ilvl="0">
      <w:startOverride w:val="1"/>
    </w:lvlOverride>
  </w:num>
  <w:num w:numId="2" w16cid:durableId="534196260">
    <w:abstractNumId w:val="0"/>
    <w:lvlOverride w:ilvl="0">
      <w:startOverride w:val="1"/>
    </w:lvlOverride>
  </w:num>
  <w:num w:numId="3" w16cid:durableId="204219893">
    <w:abstractNumId w:val="1"/>
  </w:num>
  <w:num w:numId="4" w16cid:durableId="889419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9D1"/>
    <w:rsid w:val="000019D1"/>
    <w:rsid w:val="00197203"/>
    <w:rsid w:val="001C09FB"/>
    <w:rsid w:val="001D452C"/>
    <w:rsid w:val="002849D8"/>
    <w:rsid w:val="002A79B4"/>
    <w:rsid w:val="003448D1"/>
    <w:rsid w:val="00435589"/>
    <w:rsid w:val="00440F4D"/>
    <w:rsid w:val="00446404"/>
    <w:rsid w:val="004D49BA"/>
    <w:rsid w:val="00660C21"/>
    <w:rsid w:val="007D4EFB"/>
    <w:rsid w:val="007F461E"/>
    <w:rsid w:val="008C2AEC"/>
    <w:rsid w:val="008F44B8"/>
    <w:rsid w:val="00D26F19"/>
    <w:rsid w:val="00FD6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7C801"/>
  <w15:docId w15:val="{4A15997A-A82C-48D6-96B7-14D920D89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2B4E"/>
      <w:sz w:val="28"/>
      <w:szCs w:val="28"/>
    </w:rPr>
  </w:style>
  <w:style w:type="paragraph" w:styleId="Heading2">
    <w:name w:val="heading 2"/>
    <w:uiPriority w:val="9"/>
    <w:unhideWhenUsed/>
    <w:qFormat/>
    <w:pPr>
      <w:spacing w:before="240" w:after="120"/>
      <w:outlineLvl w:val="1"/>
    </w:pPr>
    <w:rPr>
      <w:b/>
      <w:bCs/>
      <w:color w:val="1B2B4E"/>
      <w:sz w:val="24"/>
      <w:szCs w:val="24"/>
    </w:rPr>
  </w:style>
  <w:style w:type="paragraph" w:styleId="Heading3">
    <w:name w:val="heading 3"/>
    <w:uiPriority w:val="9"/>
    <w:unhideWhenUsed/>
    <w:qFormat/>
    <w:pPr>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D6105"/>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959</TotalTime>
  <Pages>13</Pages>
  <Words>3429</Words>
  <Characters>19549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Achuo Placid</cp:lastModifiedBy>
  <cp:revision>8</cp:revision>
  <dcterms:created xsi:type="dcterms:W3CDTF">2026-05-05T16:16:00Z</dcterms:created>
  <dcterms:modified xsi:type="dcterms:W3CDTF">2026-05-11T12:07:00Z</dcterms:modified>
</cp:coreProperties>
</file>