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4B6A" w14:textId="4ABDCFD5" w:rsidR="002C5C5B" w:rsidRDefault="00A82D8C" w:rsidP="003419C8">
      <w:pPr>
        <w:jc w:val="center"/>
        <w:rPr>
          <w:b/>
          <w:bCs/>
          <w:u w:val="single"/>
        </w:rPr>
      </w:pPr>
      <w:r w:rsidRPr="00A82D8C">
        <w:rPr>
          <w:b/>
          <w:bCs/>
          <w:u w:val="single"/>
        </w:rPr>
        <w:t>Synthèse Cybersécurité</w:t>
      </w:r>
    </w:p>
    <w:p w14:paraId="39A49C23" w14:textId="4D5CD530" w:rsidR="00255A99" w:rsidRDefault="005F5E77" w:rsidP="00255A9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Chapitre </w:t>
      </w:r>
      <w:r w:rsidR="00B86471">
        <w:rPr>
          <w:b/>
          <w:bCs/>
          <w:u w:val="single"/>
        </w:rPr>
        <w:t>5 – Routage</w:t>
      </w:r>
    </w:p>
    <w:p w14:paraId="27A461CE" w14:textId="6D12769C" w:rsidR="00B86471" w:rsidRDefault="00B86471" w:rsidP="00B86471">
      <w:pPr>
        <w:pStyle w:val="Titre2"/>
      </w:pPr>
      <w:r w:rsidRPr="00B86471">
        <w:t xml:space="preserve">Objectifs </w:t>
      </w:r>
    </w:p>
    <w:p w14:paraId="71AEA886" w14:textId="77777777" w:rsidR="008A210E" w:rsidRDefault="008A210E" w:rsidP="008A210E">
      <w:pPr>
        <w:pStyle w:val="Titre3"/>
      </w:pPr>
      <w:r>
        <w:t>A l'issue de ce chapitre, l'apprenant doit être capable de</w:t>
      </w:r>
    </w:p>
    <w:p w14:paraId="548408F3" w14:textId="45A6097D" w:rsidR="008A210E" w:rsidRDefault="008A210E" w:rsidP="008A210E">
      <w:pPr>
        <w:pStyle w:val="Paragraphedeliste"/>
        <w:numPr>
          <w:ilvl w:val="0"/>
          <w:numId w:val="9"/>
        </w:numPr>
      </w:pPr>
      <w:r>
        <w:t>Mettre en œuvre le routage en fonction de divers critères.</w:t>
      </w:r>
    </w:p>
    <w:p w14:paraId="68583E3F" w14:textId="63E97814" w:rsidR="008A210E" w:rsidRDefault="008A210E" w:rsidP="008A210E">
      <w:pPr>
        <w:pStyle w:val="Paragraphedeliste"/>
        <w:numPr>
          <w:ilvl w:val="1"/>
          <w:numId w:val="9"/>
        </w:numPr>
      </w:pPr>
      <w:r>
        <w:t>Routage statique (</w:t>
      </w:r>
      <w:proofErr w:type="spellStart"/>
      <w:r>
        <w:t>static</w:t>
      </w:r>
      <w:proofErr w:type="spellEnd"/>
      <w:r>
        <w:t>) et routage basé sur des règles (Policy-</w:t>
      </w:r>
      <w:proofErr w:type="spellStart"/>
      <w:r>
        <w:t>based</w:t>
      </w:r>
      <w:proofErr w:type="spellEnd"/>
      <w:r>
        <w:t>).</w:t>
      </w:r>
    </w:p>
    <w:p w14:paraId="1C58ED47" w14:textId="53E650AE" w:rsidR="008A210E" w:rsidRDefault="008A210E" w:rsidP="008A210E">
      <w:pPr>
        <w:pStyle w:val="Paragraphedeliste"/>
        <w:numPr>
          <w:ilvl w:val="0"/>
          <w:numId w:val="9"/>
        </w:numPr>
      </w:pPr>
      <w:r>
        <w:t>Équilibrer la charge du trafic sur de multiples chemins.</w:t>
      </w:r>
    </w:p>
    <w:p w14:paraId="1A936FF9" w14:textId="0D50A9DF" w:rsidR="008A210E" w:rsidRDefault="008A210E" w:rsidP="008A210E">
      <w:pPr>
        <w:pStyle w:val="Paragraphedeliste"/>
        <w:numPr>
          <w:ilvl w:val="0"/>
          <w:numId w:val="9"/>
        </w:numPr>
      </w:pPr>
      <w:r>
        <w:t>Bloquer le trafic provenant d'adresses IP usurpées.</w:t>
      </w:r>
    </w:p>
    <w:p w14:paraId="7B622776" w14:textId="75E52FF4" w:rsidR="008A210E" w:rsidRDefault="008A210E" w:rsidP="008A210E">
      <w:pPr>
        <w:pStyle w:val="Paragraphedeliste"/>
        <w:numPr>
          <w:ilvl w:val="0"/>
          <w:numId w:val="9"/>
        </w:numPr>
      </w:pPr>
      <w:r>
        <w:t>Diagnostiquer les problèmes de routage.</w:t>
      </w:r>
    </w:p>
    <w:p w14:paraId="56AC8DF5" w14:textId="20D0E584" w:rsidR="008A210E" w:rsidRDefault="008A210E" w:rsidP="008A210E">
      <w:pPr>
        <w:pStyle w:val="Titre2"/>
      </w:pPr>
      <w:r>
        <w:t xml:space="preserve">Routage </w:t>
      </w:r>
    </w:p>
    <w:p w14:paraId="1B0971A8" w14:textId="77777777" w:rsidR="008A210E" w:rsidRDefault="008A210E" w:rsidP="008A210E">
      <w:pPr>
        <w:pStyle w:val="Titre3"/>
      </w:pPr>
      <w:r>
        <w:t>NAT/route mode</w:t>
      </w:r>
    </w:p>
    <w:p w14:paraId="545A08C8" w14:textId="3D19B859" w:rsidR="008A210E" w:rsidRDefault="008A210E" w:rsidP="00E81B3B">
      <w:pPr>
        <w:pStyle w:val="Paragraphedeliste"/>
        <w:numPr>
          <w:ilvl w:val="0"/>
          <w:numId w:val="9"/>
        </w:numPr>
      </w:pPr>
      <w:r>
        <w:t>Route lookup</w:t>
      </w:r>
    </w:p>
    <w:p w14:paraId="1D0FB6D4" w14:textId="102C4E40" w:rsidR="008A210E" w:rsidRDefault="008A210E" w:rsidP="00E81B3B">
      <w:pPr>
        <w:pStyle w:val="Paragraphedeliste"/>
        <w:numPr>
          <w:ilvl w:val="1"/>
          <w:numId w:val="9"/>
        </w:numPr>
      </w:pPr>
      <w:r>
        <w:t>En mode NAT (mode par défaut), le FortiGate agit comme un routeur IP (couche 3).</w:t>
      </w:r>
    </w:p>
    <w:p w14:paraId="7EE59224" w14:textId="59064553" w:rsidR="008A210E" w:rsidRDefault="008A210E" w:rsidP="00E81B3B">
      <w:pPr>
        <w:pStyle w:val="Paragraphedeliste"/>
        <w:numPr>
          <w:ilvl w:val="1"/>
          <w:numId w:val="9"/>
        </w:numPr>
      </w:pPr>
      <w:r>
        <w:t>Le FortiGate recherche, dans sa table de routage, une route correspondant à l'IP de destination du paquet.</w:t>
      </w:r>
    </w:p>
    <w:p w14:paraId="3A40BE25" w14:textId="7F2A731C" w:rsidR="008A210E" w:rsidRDefault="008A210E" w:rsidP="00E81B3B">
      <w:pPr>
        <w:pStyle w:val="Paragraphedeliste"/>
        <w:numPr>
          <w:ilvl w:val="1"/>
          <w:numId w:val="9"/>
        </w:numPr>
      </w:pPr>
      <w:r>
        <w:t>Le routage se fait avant la plupart des actions du pare-feu (notamment avant les règles et l’application des profils de</w:t>
      </w:r>
      <w:r w:rsidR="00E81B3B">
        <w:t xml:space="preserve"> </w:t>
      </w:r>
      <w:r>
        <w:t>sécurité).</w:t>
      </w:r>
    </w:p>
    <w:p w14:paraId="60CB704D" w14:textId="7DB36B0A" w:rsidR="008A210E" w:rsidRDefault="008A210E" w:rsidP="00E81B3B">
      <w:pPr>
        <w:pStyle w:val="Paragraphedeliste"/>
        <w:numPr>
          <w:ilvl w:val="0"/>
          <w:numId w:val="9"/>
        </w:numPr>
      </w:pPr>
      <w:proofErr w:type="spellStart"/>
      <w:r>
        <w:t>Stateful</w:t>
      </w:r>
      <w:proofErr w:type="spellEnd"/>
    </w:p>
    <w:p w14:paraId="77A01229" w14:textId="024957BC" w:rsidR="008A210E" w:rsidRDefault="008A210E" w:rsidP="00E81B3B">
      <w:pPr>
        <w:pStyle w:val="Paragraphedeliste"/>
        <w:numPr>
          <w:ilvl w:val="1"/>
          <w:numId w:val="9"/>
        </w:numPr>
      </w:pPr>
      <w:r>
        <w:t xml:space="preserve">Pour chaque session, FortiGate effectue deux recherches de route (route </w:t>
      </w:r>
      <w:proofErr w:type="spellStart"/>
      <w:r>
        <w:t>lookups</w:t>
      </w:r>
      <w:proofErr w:type="spellEnd"/>
      <w:r>
        <w:t>) :</w:t>
      </w:r>
    </w:p>
    <w:p w14:paraId="52E5A714" w14:textId="11E08A3C" w:rsidR="008A210E" w:rsidRDefault="008A210E" w:rsidP="00E81B3B">
      <w:pPr>
        <w:pStyle w:val="Paragraphedeliste"/>
        <w:numPr>
          <w:ilvl w:val="2"/>
          <w:numId w:val="9"/>
        </w:numPr>
      </w:pPr>
      <w:r>
        <w:t>Pour le premier paquet envoyé par l'expéditeur.</w:t>
      </w:r>
    </w:p>
    <w:p w14:paraId="4F479197" w14:textId="54C4C32E" w:rsidR="008A210E" w:rsidRDefault="008A210E" w:rsidP="00E81B3B">
      <w:pPr>
        <w:pStyle w:val="Paragraphedeliste"/>
        <w:numPr>
          <w:ilvl w:val="2"/>
          <w:numId w:val="9"/>
        </w:numPr>
      </w:pPr>
      <w:r>
        <w:t>Pour le premier paquet de réponse provenant du répondeur.</w:t>
      </w:r>
    </w:p>
    <w:p w14:paraId="07A93A35" w14:textId="483B2B5D" w:rsidR="008A210E" w:rsidRDefault="008A210E" w:rsidP="00E81B3B">
      <w:pPr>
        <w:pStyle w:val="Paragraphedeliste"/>
        <w:numPr>
          <w:ilvl w:val="1"/>
          <w:numId w:val="9"/>
        </w:numPr>
      </w:pPr>
      <w:r>
        <w:t>Table des sessions</w:t>
      </w:r>
    </w:p>
    <w:p w14:paraId="022AA966" w14:textId="38183B27" w:rsidR="008A210E" w:rsidRDefault="008A210E" w:rsidP="00E81B3B">
      <w:pPr>
        <w:pStyle w:val="Paragraphedeliste"/>
        <w:numPr>
          <w:ilvl w:val="2"/>
          <w:numId w:val="9"/>
        </w:numPr>
      </w:pPr>
      <w:r>
        <w:t>Une fois terminé ces recherches, FortiGate écrit les informations de routage dans sa table de sessions.</w:t>
      </w:r>
    </w:p>
    <w:p w14:paraId="39B14CA0" w14:textId="0F90D930" w:rsidR="008A210E" w:rsidRDefault="008A210E" w:rsidP="00E81B3B">
      <w:pPr>
        <w:pStyle w:val="Paragraphedeliste"/>
        <w:numPr>
          <w:ilvl w:val="2"/>
          <w:numId w:val="9"/>
        </w:numPr>
      </w:pPr>
      <w:r>
        <w:t>Les paquets suivants sont acheminés en fonction de la table de session et non de la table de routage.</w:t>
      </w:r>
    </w:p>
    <w:p w14:paraId="247F58C0" w14:textId="7296167D" w:rsidR="008A210E" w:rsidRDefault="008A210E" w:rsidP="00E81B3B">
      <w:pPr>
        <w:pStyle w:val="Paragraphedeliste"/>
        <w:numPr>
          <w:ilvl w:val="2"/>
          <w:numId w:val="9"/>
        </w:numPr>
      </w:pPr>
      <w:r>
        <w:t>Exception : si une modification de la table de routage impacte une session, les informations de cette route sont effacées de</w:t>
      </w:r>
      <w:r w:rsidR="00E81B3B">
        <w:t xml:space="preserve"> </w:t>
      </w:r>
      <w:r>
        <w:t>la table de sessions.</w:t>
      </w:r>
    </w:p>
    <w:p w14:paraId="6C69D377" w14:textId="77777777" w:rsidR="00AA12E7" w:rsidRPr="00AA12E7" w:rsidRDefault="00AA12E7" w:rsidP="00AA12E7">
      <w:pPr>
        <w:pStyle w:val="Titre3"/>
      </w:pPr>
      <w:r w:rsidRPr="00AA12E7">
        <w:t>NAT/route mode</w:t>
      </w:r>
    </w:p>
    <w:p w14:paraId="32E2668E" w14:textId="4BCFEBC7" w:rsidR="00AA12E7" w:rsidRDefault="00AA12E7" w:rsidP="00AA12E7">
      <w:pPr>
        <w:pStyle w:val="Paragraphedeliste"/>
        <w:numPr>
          <w:ilvl w:val="0"/>
          <w:numId w:val="9"/>
        </w:numPr>
      </w:pPr>
      <w:r>
        <w:t>Route lookup</w:t>
      </w:r>
    </w:p>
    <w:p w14:paraId="328525D6" w14:textId="1154F44B" w:rsidR="00AA12E7" w:rsidRDefault="00AA12E7" w:rsidP="00AA12E7">
      <w:pPr>
        <w:pStyle w:val="Paragraphedeliste"/>
        <w:numPr>
          <w:ilvl w:val="1"/>
          <w:numId w:val="9"/>
        </w:numPr>
      </w:pPr>
      <w:r>
        <w:t>En mode NAT (mode par défaut), le FortiGate agit comme un routeur IP (couche 3).</w:t>
      </w:r>
    </w:p>
    <w:p w14:paraId="39094AD3" w14:textId="370A1191" w:rsidR="00AA12E7" w:rsidRDefault="00AA12E7" w:rsidP="00AA12E7">
      <w:pPr>
        <w:pStyle w:val="Paragraphedeliste"/>
        <w:numPr>
          <w:ilvl w:val="1"/>
          <w:numId w:val="9"/>
        </w:numPr>
      </w:pPr>
      <w:r>
        <w:t>Le FortiGate recherche, dans sa table de routage, une route correspondant à l'IP de destination du paquet.</w:t>
      </w:r>
    </w:p>
    <w:p w14:paraId="6C8336C6" w14:textId="74BA044C" w:rsidR="00AA12E7" w:rsidRDefault="00AA12E7" w:rsidP="00AA12E7">
      <w:pPr>
        <w:pStyle w:val="Paragraphedeliste"/>
        <w:numPr>
          <w:ilvl w:val="1"/>
          <w:numId w:val="9"/>
        </w:numPr>
      </w:pPr>
      <w:r>
        <w:t>Le routage se fait avant la plupart des actions du pare-feu (notamment avant les règles et l’application des profils de</w:t>
      </w:r>
      <w:r>
        <w:t xml:space="preserve"> </w:t>
      </w:r>
      <w:r>
        <w:t>sécurité).</w:t>
      </w:r>
    </w:p>
    <w:p w14:paraId="00D93275" w14:textId="0B8D11A1" w:rsidR="00AA12E7" w:rsidRDefault="00AA12E7" w:rsidP="00AA12E7">
      <w:pPr>
        <w:pStyle w:val="Paragraphedeliste"/>
        <w:numPr>
          <w:ilvl w:val="0"/>
          <w:numId w:val="9"/>
        </w:numPr>
      </w:pPr>
      <w:proofErr w:type="spellStart"/>
      <w:r>
        <w:t>Stateful</w:t>
      </w:r>
      <w:proofErr w:type="spellEnd"/>
    </w:p>
    <w:p w14:paraId="277174F8" w14:textId="5E98BFBA" w:rsidR="00AA12E7" w:rsidRDefault="00AA12E7" w:rsidP="00AA12E7">
      <w:pPr>
        <w:pStyle w:val="Paragraphedeliste"/>
        <w:numPr>
          <w:ilvl w:val="1"/>
          <w:numId w:val="9"/>
        </w:numPr>
      </w:pPr>
      <w:r>
        <w:t xml:space="preserve">Pour chaque session, FortiGate effectue deux recherches de route (route </w:t>
      </w:r>
      <w:proofErr w:type="spellStart"/>
      <w:r>
        <w:t>lookups</w:t>
      </w:r>
      <w:proofErr w:type="spellEnd"/>
      <w:r>
        <w:t>) :</w:t>
      </w:r>
    </w:p>
    <w:p w14:paraId="46A105FE" w14:textId="57924A4B" w:rsidR="00AA12E7" w:rsidRDefault="00AA12E7" w:rsidP="00AA12E7">
      <w:pPr>
        <w:pStyle w:val="Paragraphedeliste"/>
        <w:numPr>
          <w:ilvl w:val="2"/>
          <w:numId w:val="9"/>
        </w:numPr>
      </w:pPr>
      <w:r>
        <w:t>Pour le premier paquet envoyé par l'expéditeur.</w:t>
      </w:r>
    </w:p>
    <w:p w14:paraId="2A6FB395" w14:textId="1A8C403D" w:rsidR="00AA12E7" w:rsidRDefault="00AA12E7" w:rsidP="00AA12E7">
      <w:pPr>
        <w:pStyle w:val="Paragraphedeliste"/>
        <w:numPr>
          <w:ilvl w:val="2"/>
          <w:numId w:val="9"/>
        </w:numPr>
      </w:pPr>
      <w:r>
        <w:t>Pour le premier paquet de réponse provenant du répondeur.</w:t>
      </w:r>
    </w:p>
    <w:p w14:paraId="1A49363F" w14:textId="074E2F17" w:rsidR="00AA12E7" w:rsidRDefault="00AA12E7" w:rsidP="00AA12E7">
      <w:pPr>
        <w:pStyle w:val="Paragraphedeliste"/>
        <w:numPr>
          <w:ilvl w:val="1"/>
          <w:numId w:val="9"/>
        </w:numPr>
      </w:pPr>
      <w:r>
        <w:lastRenderedPageBreak/>
        <w:t>Table des sessions</w:t>
      </w:r>
    </w:p>
    <w:p w14:paraId="05B2BD92" w14:textId="390A5B1D" w:rsidR="00AA12E7" w:rsidRDefault="00AA12E7" w:rsidP="00AA12E7">
      <w:pPr>
        <w:pStyle w:val="Paragraphedeliste"/>
        <w:numPr>
          <w:ilvl w:val="2"/>
          <w:numId w:val="9"/>
        </w:numPr>
      </w:pPr>
      <w:r>
        <w:t>Une fois terminé ces recherches, FortiGate écrit les informations de routage dans sa table de sessions.</w:t>
      </w:r>
    </w:p>
    <w:p w14:paraId="351F43BC" w14:textId="17BD0C21" w:rsidR="00AA12E7" w:rsidRDefault="00AA12E7" w:rsidP="00AA12E7">
      <w:pPr>
        <w:pStyle w:val="Paragraphedeliste"/>
        <w:numPr>
          <w:ilvl w:val="2"/>
          <w:numId w:val="9"/>
        </w:numPr>
      </w:pPr>
      <w:r>
        <w:t>Les paquets suivants sont acheminés en fonction de la table de session et non de la table de routage.</w:t>
      </w:r>
    </w:p>
    <w:p w14:paraId="5A7CF979" w14:textId="4A60851D" w:rsidR="00CB2994" w:rsidRDefault="00AA12E7" w:rsidP="00AA12E7">
      <w:pPr>
        <w:pStyle w:val="Paragraphedeliste"/>
        <w:numPr>
          <w:ilvl w:val="2"/>
          <w:numId w:val="9"/>
        </w:numPr>
      </w:pPr>
      <w:r>
        <w:t>Exception : si une modification de la table de routage impacte une session, les informations de cette route sont effacées de</w:t>
      </w:r>
      <w:r>
        <w:t xml:space="preserve"> </w:t>
      </w:r>
      <w:r>
        <w:t>la table de sessions.</w:t>
      </w:r>
    </w:p>
    <w:p w14:paraId="19EE805E" w14:textId="77777777" w:rsidR="00865B41" w:rsidRDefault="00865B41" w:rsidP="00865B41">
      <w:pPr>
        <w:pStyle w:val="Titre3"/>
      </w:pPr>
      <w:r>
        <w:t>RIB et FIB</w:t>
      </w:r>
    </w:p>
    <w:p w14:paraId="6DBF59CE" w14:textId="42D33FB7" w:rsidR="00865B41" w:rsidRDefault="00865B41" w:rsidP="00865B41">
      <w:pPr>
        <w:pStyle w:val="Paragraphedeliste"/>
        <w:numPr>
          <w:ilvl w:val="0"/>
          <w:numId w:val="9"/>
        </w:numPr>
      </w:pPr>
      <w:r>
        <w:t>Routing Information Base</w:t>
      </w:r>
    </w:p>
    <w:p w14:paraId="60E534DC" w14:textId="44A54C34" w:rsidR="00865B41" w:rsidRDefault="00865B41" w:rsidP="00865B41">
      <w:pPr>
        <w:pStyle w:val="Paragraphedeliste"/>
        <w:numPr>
          <w:ilvl w:val="1"/>
          <w:numId w:val="9"/>
        </w:numPr>
      </w:pPr>
      <w:r>
        <w:t>Table de routage standard contenant les routes actives (meilleures routes).</w:t>
      </w:r>
    </w:p>
    <w:p w14:paraId="5429D408" w14:textId="16D2960E" w:rsidR="00865B41" w:rsidRDefault="00865B41" w:rsidP="00865B41">
      <w:pPr>
        <w:pStyle w:val="Paragraphedeliste"/>
        <w:numPr>
          <w:ilvl w:val="0"/>
          <w:numId w:val="9"/>
        </w:numPr>
      </w:pPr>
      <w:proofErr w:type="spellStart"/>
      <w:r>
        <w:t>Forwarding</w:t>
      </w:r>
      <w:proofErr w:type="spellEnd"/>
      <w:r>
        <w:t xml:space="preserve"> Information Base</w:t>
      </w:r>
    </w:p>
    <w:p w14:paraId="63B81743" w14:textId="31579A9B" w:rsidR="00865B41" w:rsidRDefault="00865B41" w:rsidP="00865B41">
      <w:pPr>
        <w:pStyle w:val="Paragraphedeliste"/>
        <w:numPr>
          <w:ilvl w:val="1"/>
          <w:numId w:val="9"/>
        </w:numPr>
      </w:pPr>
      <w:r>
        <w:t>Table de routage vue du point de vue du noyau</w:t>
      </w:r>
    </w:p>
    <w:p w14:paraId="286155CF" w14:textId="14D4B6A0" w:rsidR="00865B41" w:rsidRDefault="00865B41" w:rsidP="00865B41">
      <w:pPr>
        <w:pStyle w:val="Paragraphedeliste"/>
        <w:numPr>
          <w:ilvl w:val="0"/>
          <w:numId w:val="9"/>
        </w:numPr>
      </w:pPr>
      <w:r>
        <w:t>Composée principalement des entrées de la RIB et d'entrées spécifiques au système.</w:t>
      </w:r>
    </w:p>
    <w:p w14:paraId="3925B254" w14:textId="5624FB5A" w:rsidR="00865B41" w:rsidRDefault="00865B41" w:rsidP="00865B41">
      <w:pPr>
        <w:pStyle w:val="Paragraphedeliste"/>
        <w:numPr>
          <w:ilvl w:val="1"/>
          <w:numId w:val="9"/>
        </w:numPr>
      </w:pPr>
      <w:r>
        <w:t>Utilisée pour la recherche de routes (et donc pas la RIB).</w:t>
      </w:r>
    </w:p>
    <w:p w14:paraId="5FD13647" w14:textId="13C9C1A9" w:rsidR="00AA12E7" w:rsidRDefault="00C41325" w:rsidP="00865B41">
      <w:pPr>
        <w:pStyle w:val="Paragraphedeliste"/>
        <w:numPr>
          <w:ilvl w:val="1"/>
          <w:numId w:val="9"/>
        </w:numPr>
      </w:pPr>
      <w:r w:rsidRPr="00C41325">
        <w:drawing>
          <wp:anchor distT="0" distB="0" distL="114300" distR="114300" simplePos="0" relativeHeight="251658240" behindDoc="1" locked="0" layoutInCell="1" allowOverlap="1" wp14:anchorId="4417085E" wp14:editId="05E3BF74">
            <wp:simplePos x="0" y="0"/>
            <wp:positionH relativeFrom="margin">
              <wp:align>center</wp:align>
            </wp:positionH>
            <wp:positionV relativeFrom="paragraph">
              <wp:posOffset>234315</wp:posOffset>
            </wp:positionV>
            <wp:extent cx="3403600" cy="508000"/>
            <wp:effectExtent l="0" t="0" r="6350" b="6350"/>
            <wp:wrapTight wrapText="bothSides">
              <wp:wrapPolygon edited="0">
                <wp:start x="0" y="0"/>
                <wp:lineTo x="0" y="21060"/>
                <wp:lineTo x="21519" y="21060"/>
                <wp:lineTo x="21519" y="0"/>
                <wp:lineTo x="0" y="0"/>
              </wp:wrapPolygon>
            </wp:wrapTight>
            <wp:docPr id="18323567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5677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5B41">
        <w:t>Visible uniquement en CLI :</w:t>
      </w:r>
    </w:p>
    <w:p w14:paraId="3F789AFE" w14:textId="23F547A1" w:rsidR="00865B41" w:rsidRDefault="00865B41" w:rsidP="00865B41"/>
    <w:p w14:paraId="7BB8BDAC" w14:textId="486A0693" w:rsidR="00CB2994" w:rsidRDefault="00011EF9" w:rsidP="00CB2994">
      <w:r w:rsidRPr="00011EF9">
        <w:drawing>
          <wp:anchor distT="0" distB="0" distL="114300" distR="114300" simplePos="0" relativeHeight="251659264" behindDoc="1" locked="0" layoutInCell="1" allowOverlap="1" wp14:anchorId="31943AA4" wp14:editId="7FD9328E">
            <wp:simplePos x="0" y="0"/>
            <wp:positionH relativeFrom="margin">
              <wp:posOffset>5424593</wp:posOffset>
            </wp:positionH>
            <wp:positionV relativeFrom="paragraph">
              <wp:posOffset>60748</wp:posOffset>
            </wp:positionV>
            <wp:extent cx="819785" cy="1447800"/>
            <wp:effectExtent l="0" t="0" r="0" b="0"/>
            <wp:wrapTight wrapText="bothSides">
              <wp:wrapPolygon edited="0">
                <wp:start x="0" y="0"/>
                <wp:lineTo x="0" y="21316"/>
                <wp:lineTo x="21081" y="21316"/>
                <wp:lineTo x="21081" y="0"/>
                <wp:lineTo x="0" y="0"/>
              </wp:wrapPolygon>
            </wp:wrapTight>
            <wp:docPr id="1010372991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72991" name="Image 1" descr="Une image contenant texte, capture d’écran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78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063A12" w14:textId="7B9619D5" w:rsidR="0027676F" w:rsidRDefault="0027676F" w:rsidP="00011EF9">
      <w:pPr>
        <w:pStyle w:val="Titre3"/>
      </w:pPr>
      <w:r>
        <w:t>NAT/route mode (suite)</w:t>
      </w:r>
    </w:p>
    <w:p w14:paraId="41EE947D" w14:textId="0B4361C9" w:rsidR="0027676F" w:rsidRDefault="0027676F" w:rsidP="0027676F">
      <w:pPr>
        <w:pStyle w:val="Paragraphedeliste"/>
        <w:numPr>
          <w:ilvl w:val="0"/>
          <w:numId w:val="9"/>
        </w:numPr>
      </w:pPr>
      <w:r>
        <w:t>Les routes peuvent être configurées manuellement ou dynamiquement</w:t>
      </w:r>
    </w:p>
    <w:p w14:paraId="78C351FA" w14:textId="5B09C428" w:rsidR="0027676F" w:rsidRDefault="0027676F" w:rsidP="0027676F">
      <w:pPr>
        <w:pStyle w:val="Paragraphedeliste"/>
        <w:numPr>
          <w:ilvl w:val="1"/>
          <w:numId w:val="9"/>
        </w:numPr>
      </w:pPr>
      <w:r>
        <w:t>Plusieurs protocoles de routage dynamique sont supportés</w:t>
      </w:r>
    </w:p>
    <w:p w14:paraId="782CEA77" w14:textId="0C1D56EE" w:rsidR="0027676F" w:rsidRDefault="0027676F" w:rsidP="0027676F">
      <w:pPr>
        <w:pStyle w:val="Paragraphedeliste"/>
        <w:numPr>
          <w:ilvl w:val="2"/>
          <w:numId w:val="9"/>
        </w:numPr>
      </w:pPr>
      <w:r>
        <w:t>RIP, OSPF, IS-IS et BGP.</w:t>
      </w:r>
    </w:p>
    <w:p w14:paraId="6E2BC0CD" w14:textId="63ED553A" w:rsidR="0027676F" w:rsidRDefault="0027676F" w:rsidP="0027676F">
      <w:pPr>
        <w:pStyle w:val="Paragraphedeliste"/>
        <w:numPr>
          <w:ilvl w:val="1"/>
          <w:numId w:val="9"/>
        </w:numPr>
      </w:pPr>
      <w:r>
        <w:t xml:space="preserve">System &gt; Feature </w:t>
      </w:r>
      <w:proofErr w:type="spellStart"/>
      <w:r>
        <w:t>Visibility</w:t>
      </w:r>
      <w:proofErr w:type="spellEnd"/>
      <w:r>
        <w:t xml:space="preserve"> &gt; Advanced Routing</w:t>
      </w:r>
    </w:p>
    <w:p w14:paraId="7E02092C" w14:textId="77777777" w:rsidR="00011EF9" w:rsidRDefault="0027676F" w:rsidP="0027676F">
      <w:pPr>
        <w:pStyle w:val="Paragraphedeliste"/>
        <w:numPr>
          <w:ilvl w:val="0"/>
          <w:numId w:val="9"/>
        </w:numPr>
      </w:pPr>
      <w:r>
        <w:t>Distance administrative</w:t>
      </w:r>
    </w:p>
    <w:p w14:paraId="73549480" w14:textId="77777777" w:rsidR="00011EF9" w:rsidRDefault="00011EF9" w:rsidP="007B038D">
      <w:pPr>
        <w:pStyle w:val="Titre2"/>
      </w:pPr>
      <w:r>
        <w:t>Routes statiques</w:t>
      </w:r>
    </w:p>
    <w:p w14:paraId="36E4A0F1" w14:textId="77777777" w:rsidR="00287174" w:rsidRDefault="00287174" w:rsidP="00287174">
      <w:r>
        <w:t>Configuration d'une route statique</w:t>
      </w:r>
    </w:p>
    <w:p w14:paraId="7BFF0DDF" w14:textId="44DC29C6" w:rsidR="00287174" w:rsidRDefault="00827754" w:rsidP="00287174">
      <w:pPr>
        <w:pStyle w:val="Paragraphedeliste"/>
        <w:numPr>
          <w:ilvl w:val="0"/>
          <w:numId w:val="9"/>
        </w:numPr>
      </w:pPr>
      <w:r w:rsidRPr="00287174">
        <w:drawing>
          <wp:anchor distT="0" distB="0" distL="114300" distR="114300" simplePos="0" relativeHeight="251660288" behindDoc="1" locked="0" layoutInCell="1" allowOverlap="1" wp14:anchorId="41FEC7F0" wp14:editId="52EDA438">
            <wp:simplePos x="0" y="0"/>
            <wp:positionH relativeFrom="margin">
              <wp:posOffset>3302000</wp:posOffset>
            </wp:positionH>
            <wp:positionV relativeFrom="paragraph">
              <wp:posOffset>78740</wp:posOffset>
            </wp:positionV>
            <wp:extent cx="1806575" cy="1151255"/>
            <wp:effectExtent l="0" t="0" r="3175" b="0"/>
            <wp:wrapTight wrapText="bothSides">
              <wp:wrapPolygon edited="0">
                <wp:start x="0" y="0"/>
                <wp:lineTo x="0" y="21088"/>
                <wp:lineTo x="21410" y="21088"/>
                <wp:lineTo x="21410" y="0"/>
                <wp:lineTo x="0" y="0"/>
              </wp:wrapPolygon>
            </wp:wrapTight>
            <wp:docPr id="174669741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9741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575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7754">
        <w:drawing>
          <wp:anchor distT="0" distB="0" distL="114300" distR="114300" simplePos="0" relativeHeight="251661312" behindDoc="1" locked="0" layoutInCell="1" allowOverlap="1" wp14:anchorId="5087F603" wp14:editId="3488F7A6">
            <wp:simplePos x="0" y="0"/>
            <wp:positionH relativeFrom="column">
              <wp:posOffset>5356860</wp:posOffset>
            </wp:positionH>
            <wp:positionV relativeFrom="paragraph">
              <wp:posOffset>13123</wp:posOffset>
            </wp:positionV>
            <wp:extent cx="922655" cy="1401445"/>
            <wp:effectExtent l="0" t="0" r="0" b="8255"/>
            <wp:wrapTight wrapText="bothSides">
              <wp:wrapPolygon edited="0">
                <wp:start x="0" y="0"/>
                <wp:lineTo x="0" y="21434"/>
                <wp:lineTo x="20961" y="21434"/>
                <wp:lineTo x="20961" y="0"/>
                <wp:lineTo x="0" y="0"/>
              </wp:wrapPolygon>
            </wp:wrapTight>
            <wp:docPr id="1546219711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19711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65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174">
        <w:t>Priorité</w:t>
      </w:r>
    </w:p>
    <w:p w14:paraId="02C4196E" w14:textId="76806771" w:rsidR="00287174" w:rsidRDefault="00287174" w:rsidP="00287174">
      <w:pPr>
        <w:pStyle w:val="Paragraphedeliste"/>
        <w:numPr>
          <w:ilvl w:val="1"/>
          <w:numId w:val="9"/>
        </w:numPr>
      </w:pPr>
      <w:r>
        <w:t>Permet d’insérer dans la table de routage une route statique non utilisée (VPN).</w:t>
      </w:r>
    </w:p>
    <w:p w14:paraId="1D8E8368" w14:textId="010F5929" w:rsidR="00E81B3B" w:rsidRDefault="00287174" w:rsidP="00287174">
      <w:pPr>
        <w:pStyle w:val="Paragraphedeliste"/>
        <w:numPr>
          <w:ilvl w:val="1"/>
          <w:numId w:val="9"/>
        </w:numPr>
      </w:pPr>
      <w:r>
        <w:t xml:space="preserve">La priorité peut aussi être configurée pour les routes BGP. </w:t>
      </w:r>
    </w:p>
    <w:p w14:paraId="24D287D2" w14:textId="77777777" w:rsidR="00775200" w:rsidRDefault="00775200" w:rsidP="00775200">
      <w:pPr>
        <w:pStyle w:val="Titre3"/>
      </w:pPr>
      <w:r>
        <w:t>Objet Adresse</w:t>
      </w:r>
    </w:p>
    <w:p w14:paraId="036A82E2" w14:textId="67861823" w:rsidR="00287174" w:rsidRDefault="00775200" w:rsidP="00775200">
      <w:pPr>
        <w:pStyle w:val="Paragraphedeliste"/>
        <w:numPr>
          <w:ilvl w:val="0"/>
          <w:numId w:val="9"/>
        </w:numPr>
      </w:pPr>
      <w:r>
        <w:t xml:space="preserve">Un objet adresse de pare-feu de type </w:t>
      </w:r>
      <w:proofErr w:type="spellStart"/>
      <w:r>
        <w:t>subnet</w:t>
      </w:r>
      <w:proofErr w:type="spellEnd"/>
      <w:r>
        <w:t xml:space="preserve"> ou FQDN, peut être utilisé par son nom comme destination</w:t>
      </w:r>
      <w:r>
        <w:t xml:space="preserve"> </w:t>
      </w:r>
      <w:r>
        <w:t>d'une ou plusieurs routes statiques</w:t>
      </w:r>
    </w:p>
    <w:p w14:paraId="5E62A954" w14:textId="5EBBB569" w:rsidR="00775200" w:rsidRDefault="00775200" w:rsidP="00775200">
      <w:pPr>
        <w:ind w:left="360"/>
      </w:pPr>
      <w:r w:rsidRPr="00775200">
        <w:drawing>
          <wp:anchor distT="0" distB="0" distL="114300" distR="114300" simplePos="0" relativeHeight="251662336" behindDoc="1" locked="0" layoutInCell="1" allowOverlap="1" wp14:anchorId="622B6D63" wp14:editId="4597EC99">
            <wp:simplePos x="0" y="0"/>
            <wp:positionH relativeFrom="margin">
              <wp:align>center</wp:align>
            </wp:positionH>
            <wp:positionV relativeFrom="paragraph">
              <wp:posOffset>-635</wp:posOffset>
            </wp:positionV>
            <wp:extent cx="4269740" cy="1362710"/>
            <wp:effectExtent l="0" t="0" r="0" b="8890"/>
            <wp:wrapTight wrapText="bothSides">
              <wp:wrapPolygon edited="0">
                <wp:start x="0" y="0"/>
                <wp:lineTo x="0" y="21439"/>
                <wp:lineTo x="21491" y="21439"/>
                <wp:lineTo x="21491" y="0"/>
                <wp:lineTo x="0" y="0"/>
              </wp:wrapPolygon>
            </wp:wrapTight>
            <wp:docPr id="1763417767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17767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74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35EBE1" w14:textId="77777777" w:rsidR="00775200" w:rsidRPr="00775200" w:rsidRDefault="00775200" w:rsidP="00775200"/>
    <w:p w14:paraId="63682F70" w14:textId="77777777" w:rsidR="00775200" w:rsidRPr="00775200" w:rsidRDefault="00775200" w:rsidP="00775200"/>
    <w:p w14:paraId="635F8E7D" w14:textId="77777777" w:rsidR="00775200" w:rsidRDefault="00775200" w:rsidP="00775200"/>
    <w:p w14:paraId="2D2D5E06" w14:textId="77777777" w:rsidR="00775200" w:rsidRDefault="00775200" w:rsidP="00775200"/>
    <w:p w14:paraId="0DDF958D" w14:textId="08173344" w:rsidR="00775200" w:rsidRDefault="00775200" w:rsidP="007B038D">
      <w:pPr>
        <w:pStyle w:val="Titre2"/>
      </w:pPr>
      <w:r>
        <w:lastRenderedPageBreak/>
        <w:t>Routing Table Monitor</w:t>
      </w:r>
    </w:p>
    <w:p w14:paraId="5E0184BB" w14:textId="77777777" w:rsidR="007B038D" w:rsidRDefault="007B038D" w:rsidP="007B038D">
      <w:pPr>
        <w:pStyle w:val="Titre3"/>
      </w:pPr>
      <w:r>
        <w:t>Routage IPv6</w:t>
      </w:r>
    </w:p>
    <w:p w14:paraId="6E498ACE" w14:textId="638EDDAE" w:rsidR="007B038D" w:rsidRDefault="00EC28B8" w:rsidP="007B038D">
      <w:pPr>
        <w:pStyle w:val="Paragraphedeliste"/>
        <w:numPr>
          <w:ilvl w:val="0"/>
          <w:numId w:val="9"/>
        </w:numPr>
      </w:pPr>
      <w:r w:rsidRPr="00EC28B8">
        <w:drawing>
          <wp:anchor distT="0" distB="0" distL="114300" distR="114300" simplePos="0" relativeHeight="251664384" behindDoc="1" locked="0" layoutInCell="1" allowOverlap="1" wp14:anchorId="3E1C0389" wp14:editId="7ADB4482">
            <wp:simplePos x="0" y="0"/>
            <wp:positionH relativeFrom="margin">
              <wp:align>right</wp:align>
            </wp:positionH>
            <wp:positionV relativeFrom="paragraph">
              <wp:posOffset>264371</wp:posOffset>
            </wp:positionV>
            <wp:extent cx="3361616" cy="863600"/>
            <wp:effectExtent l="0" t="0" r="0" b="0"/>
            <wp:wrapTight wrapText="bothSides">
              <wp:wrapPolygon edited="0">
                <wp:start x="0" y="0"/>
                <wp:lineTo x="0" y="20965"/>
                <wp:lineTo x="21425" y="20965"/>
                <wp:lineTo x="21425" y="0"/>
                <wp:lineTo x="0" y="0"/>
              </wp:wrapPolygon>
            </wp:wrapTight>
            <wp:docPr id="741742632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42632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1616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28B8">
        <w:drawing>
          <wp:anchor distT="0" distB="0" distL="114300" distR="114300" simplePos="0" relativeHeight="251663360" behindDoc="1" locked="0" layoutInCell="1" allowOverlap="1" wp14:anchorId="11F792DC" wp14:editId="71C1BCDF">
            <wp:simplePos x="0" y="0"/>
            <wp:positionH relativeFrom="margin">
              <wp:align>left</wp:align>
            </wp:positionH>
            <wp:positionV relativeFrom="paragraph">
              <wp:posOffset>213572</wp:posOffset>
            </wp:positionV>
            <wp:extent cx="1543685" cy="990600"/>
            <wp:effectExtent l="0" t="0" r="0" b="0"/>
            <wp:wrapTight wrapText="bothSides">
              <wp:wrapPolygon edited="0">
                <wp:start x="0" y="0"/>
                <wp:lineTo x="0" y="21185"/>
                <wp:lineTo x="21325" y="21185"/>
                <wp:lineTo x="21325" y="0"/>
                <wp:lineTo x="0" y="0"/>
              </wp:wrapPolygon>
            </wp:wrapTight>
            <wp:docPr id="1231165166" name="Image 1" descr="Une image contenant texte, Police, nombr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65166" name="Image 1" descr="Une image contenant texte, Police, nombre, lign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038D">
        <w:t>Configuration d'une route statique en IPv6</w:t>
      </w:r>
    </w:p>
    <w:p w14:paraId="3F72F49C" w14:textId="322F81AF" w:rsidR="007B038D" w:rsidRDefault="007B038D" w:rsidP="007B038D"/>
    <w:p w14:paraId="5D3436F5" w14:textId="77777777" w:rsidR="00EC28B8" w:rsidRPr="00EC28B8" w:rsidRDefault="00EC28B8" w:rsidP="00EC28B8"/>
    <w:p w14:paraId="356218B3" w14:textId="77777777" w:rsidR="00EC28B8" w:rsidRPr="00EC28B8" w:rsidRDefault="00EC28B8" w:rsidP="00EC28B8"/>
    <w:p w14:paraId="193E5170" w14:textId="77777777" w:rsidR="00EC28B8" w:rsidRDefault="00EC28B8" w:rsidP="00EC28B8"/>
    <w:p w14:paraId="175368C9" w14:textId="453D3E4D" w:rsidR="00EC28B8" w:rsidRDefault="00EC28B8" w:rsidP="00267D02">
      <w:pPr>
        <w:pStyle w:val="Titre2"/>
      </w:pPr>
      <w:r>
        <w:t>Policy-</w:t>
      </w:r>
      <w:proofErr w:type="spellStart"/>
      <w:r>
        <w:t>Based</w:t>
      </w:r>
      <w:proofErr w:type="spellEnd"/>
      <w:r>
        <w:t xml:space="preserve"> Routing</w:t>
      </w:r>
    </w:p>
    <w:p w14:paraId="62A20CCE" w14:textId="77777777" w:rsidR="00267D02" w:rsidRDefault="00267D02" w:rsidP="00267D02">
      <w:pPr>
        <w:pStyle w:val="Titre3"/>
      </w:pPr>
      <w:r>
        <w:t>« Policy-</w:t>
      </w:r>
      <w:proofErr w:type="spellStart"/>
      <w:r>
        <w:t>based</w:t>
      </w:r>
      <w:proofErr w:type="spellEnd"/>
      <w:r>
        <w:t xml:space="preserve"> routes »</w:t>
      </w:r>
    </w:p>
    <w:p w14:paraId="7DD2284D" w14:textId="655A6CA8" w:rsidR="00267D02" w:rsidRDefault="00267D02" w:rsidP="00267D02">
      <w:pPr>
        <w:pStyle w:val="Paragraphedeliste"/>
        <w:numPr>
          <w:ilvl w:val="0"/>
          <w:numId w:val="9"/>
        </w:numPr>
      </w:pPr>
      <w:r>
        <w:t>Plus flexibles que les routes statiques</w:t>
      </w:r>
    </w:p>
    <w:p w14:paraId="026120A4" w14:textId="21CAD48C" w:rsidR="00267D02" w:rsidRDefault="00267D02" w:rsidP="00267D02">
      <w:pPr>
        <w:pStyle w:val="Paragraphedeliste"/>
        <w:numPr>
          <w:ilvl w:val="1"/>
          <w:numId w:val="9"/>
        </w:numPr>
      </w:pPr>
      <w:r>
        <w:t>Elles offrent plus d'options de routage</w:t>
      </w:r>
    </w:p>
    <w:p w14:paraId="721FE01A" w14:textId="05D9DD61" w:rsidR="00267D02" w:rsidRDefault="00267D02" w:rsidP="00267D02">
      <w:pPr>
        <w:pStyle w:val="Paragraphedeliste"/>
        <w:numPr>
          <w:ilvl w:val="2"/>
          <w:numId w:val="9"/>
        </w:numPr>
      </w:pPr>
      <w:r w:rsidRPr="00267D02">
        <w:rPr>
          <w:sz w:val="20"/>
          <w:szCs w:val="20"/>
        </w:rPr>
        <w:t>Par exemple, lorsque deux liens peuvent être utilisés (un lent et un rapide) il est possible d'acheminer les paquets moins</w:t>
      </w:r>
      <w:r w:rsidRPr="00267D02">
        <w:rPr>
          <w:sz w:val="20"/>
          <w:szCs w:val="20"/>
        </w:rPr>
        <w:t xml:space="preserve"> </w:t>
      </w:r>
      <w:r w:rsidRPr="00267D02">
        <w:rPr>
          <w:sz w:val="20"/>
          <w:szCs w:val="20"/>
        </w:rPr>
        <w:t>prioritaires vers le lien lent.</w:t>
      </w:r>
    </w:p>
    <w:p w14:paraId="4BE54C9E" w14:textId="2FD4F17F" w:rsidR="00267D02" w:rsidRDefault="00267D02" w:rsidP="00267D02">
      <w:pPr>
        <w:pStyle w:val="Paragraphedeliste"/>
        <w:numPr>
          <w:ilvl w:val="0"/>
          <w:numId w:val="9"/>
        </w:numPr>
      </w:pPr>
      <w:r>
        <w:t>Elles sont prioritaires sur la table de routage</w:t>
      </w:r>
    </w:p>
    <w:p w14:paraId="36B916F3" w14:textId="5A43D999" w:rsidR="00267D02" w:rsidRDefault="00267D02" w:rsidP="00267D02">
      <w:pPr>
        <w:pStyle w:val="Paragraphedeliste"/>
        <w:numPr>
          <w:ilvl w:val="1"/>
          <w:numId w:val="9"/>
        </w:numPr>
      </w:pPr>
      <w:r>
        <w:t>Les Policy-</w:t>
      </w:r>
      <w:proofErr w:type="spellStart"/>
      <w:r>
        <w:t>based</w:t>
      </w:r>
      <w:proofErr w:type="spellEnd"/>
      <w:r>
        <w:t xml:space="preserve"> routes utilisées avec l'action Forward Traffic ont priorité sur les routes statiques et dynamiques.</w:t>
      </w:r>
    </w:p>
    <w:p w14:paraId="75B2420A" w14:textId="171CA228" w:rsidR="00267D02" w:rsidRDefault="00267D02" w:rsidP="00267D02">
      <w:pPr>
        <w:pStyle w:val="Paragraphedeliste"/>
        <w:numPr>
          <w:ilvl w:val="1"/>
          <w:numId w:val="9"/>
        </w:numPr>
      </w:pPr>
      <w:r>
        <w:t>Ainsi, si un paquet correspond à une Policy-</w:t>
      </w:r>
      <w:proofErr w:type="spellStart"/>
      <w:r>
        <w:t>based</w:t>
      </w:r>
      <w:proofErr w:type="spellEnd"/>
      <w:r>
        <w:t xml:space="preserve"> route, la table de routage (R.T.) n'est pas utilisée.</w:t>
      </w:r>
    </w:p>
    <w:p w14:paraId="529C6AB3" w14:textId="3C4D98CD" w:rsidR="00267D02" w:rsidRDefault="00267D02" w:rsidP="00267D02">
      <w:pPr>
        <w:pStyle w:val="Paragraphedeliste"/>
        <w:numPr>
          <w:ilvl w:val="1"/>
          <w:numId w:val="9"/>
        </w:numPr>
      </w:pPr>
      <w:r>
        <w:t>Elles sont maintenues dans la Policy Routing Table, séparée de la R.T.</w:t>
      </w:r>
    </w:p>
    <w:p w14:paraId="55B6329D" w14:textId="6CF44108" w:rsidR="00267D02" w:rsidRDefault="00267D02" w:rsidP="00267D02">
      <w:pPr>
        <w:pStyle w:val="Paragraphedeliste"/>
        <w:numPr>
          <w:ilvl w:val="2"/>
          <w:numId w:val="9"/>
        </w:numPr>
      </w:pPr>
      <w:r>
        <w:t>Il doit cependant exister une route active (route + interface de sortie) vers la destination.</w:t>
      </w:r>
    </w:p>
    <w:p w14:paraId="49C085DB" w14:textId="113D0E9A" w:rsidR="00267D02" w:rsidRDefault="00267D02" w:rsidP="00267D02">
      <w:pPr>
        <w:pStyle w:val="Paragraphedeliste"/>
        <w:numPr>
          <w:ilvl w:val="0"/>
          <w:numId w:val="9"/>
        </w:numPr>
      </w:pPr>
      <w:r>
        <w:t>Policy-</w:t>
      </w:r>
      <w:proofErr w:type="spellStart"/>
      <w:r>
        <w:t>based</w:t>
      </w:r>
      <w:proofErr w:type="spellEnd"/>
    </w:p>
    <w:p w14:paraId="79DBEDB5" w14:textId="67FA2F5E" w:rsidR="00267D02" w:rsidRDefault="00267D02" w:rsidP="00267D02">
      <w:pPr>
        <w:pStyle w:val="Paragraphedeliste"/>
        <w:numPr>
          <w:ilvl w:val="1"/>
          <w:numId w:val="9"/>
        </w:numPr>
      </w:pPr>
      <w:r>
        <w:t xml:space="preserve">Les règles sont </w:t>
      </w:r>
      <w:proofErr w:type="gramStart"/>
      <w:r>
        <w:t>lue</w:t>
      </w:r>
      <w:proofErr w:type="gramEnd"/>
      <w:r>
        <w:t xml:space="preserve"> dans l'ordre.</w:t>
      </w:r>
    </w:p>
    <w:p w14:paraId="676A842C" w14:textId="0825A1AF" w:rsidR="00EC28B8" w:rsidRDefault="00267D02" w:rsidP="00267D02">
      <w:pPr>
        <w:pStyle w:val="Paragraphedeliste"/>
        <w:numPr>
          <w:ilvl w:val="1"/>
          <w:numId w:val="9"/>
        </w:numPr>
      </w:pPr>
      <w:r>
        <w:t>Une nouvelle règle est placée à la fin de la liste.</w:t>
      </w:r>
    </w:p>
    <w:p w14:paraId="7CD0804E" w14:textId="05646263" w:rsidR="00267D02" w:rsidRDefault="00267D02" w:rsidP="00B25467">
      <w:pPr>
        <w:pStyle w:val="Titre3"/>
      </w:pPr>
      <w:r>
        <w:t>Policy routes</w:t>
      </w:r>
    </w:p>
    <w:p w14:paraId="3D5EF527" w14:textId="771F1E7E" w:rsidR="00B25467" w:rsidRDefault="005C04D1" w:rsidP="00267D02">
      <w:r w:rsidRPr="00B25467">
        <w:drawing>
          <wp:anchor distT="0" distB="0" distL="114300" distR="114300" simplePos="0" relativeHeight="251665408" behindDoc="1" locked="0" layoutInCell="1" allowOverlap="1" wp14:anchorId="7D8C9856" wp14:editId="71FA49E8">
            <wp:simplePos x="0" y="0"/>
            <wp:positionH relativeFrom="margin">
              <wp:posOffset>1030605</wp:posOffset>
            </wp:positionH>
            <wp:positionV relativeFrom="paragraph">
              <wp:posOffset>12700</wp:posOffset>
            </wp:positionV>
            <wp:extent cx="2926715" cy="1549400"/>
            <wp:effectExtent l="0" t="0" r="6985" b="0"/>
            <wp:wrapTight wrapText="bothSides">
              <wp:wrapPolygon edited="0">
                <wp:start x="0" y="0"/>
                <wp:lineTo x="0" y="21246"/>
                <wp:lineTo x="21511" y="21246"/>
                <wp:lineTo x="21511" y="0"/>
                <wp:lineTo x="0" y="0"/>
              </wp:wrapPolygon>
            </wp:wrapTight>
            <wp:docPr id="2035520978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20978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715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6A8F64" w14:textId="77777777" w:rsidR="00267D02" w:rsidRDefault="00267D02" w:rsidP="00267D02"/>
    <w:p w14:paraId="494B914C" w14:textId="77777777" w:rsidR="00B25467" w:rsidRDefault="00B25467" w:rsidP="00267D02"/>
    <w:p w14:paraId="13479956" w14:textId="77777777" w:rsidR="00B25467" w:rsidRDefault="00B25467" w:rsidP="00267D02"/>
    <w:p w14:paraId="69761A63" w14:textId="77777777" w:rsidR="00B25467" w:rsidRDefault="00B25467" w:rsidP="00267D02"/>
    <w:p w14:paraId="62266A69" w14:textId="77777777" w:rsidR="00B25467" w:rsidRDefault="00B25467" w:rsidP="00267D02"/>
    <w:p w14:paraId="701329C0" w14:textId="12D7B74F" w:rsidR="00B25467" w:rsidRDefault="00B25467" w:rsidP="005C04D1">
      <w:pPr>
        <w:pStyle w:val="Titre2"/>
      </w:pPr>
      <w:r>
        <w:t>Internet Services</w:t>
      </w:r>
    </w:p>
    <w:p w14:paraId="4EA5F7EA" w14:textId="77777777" w:rsidR="005C04D1" w:rsidRDefault="005C04D1" w:rsidP="005C04D1">
      <w:pPr>
        <w:pStyle w:val="Titre3"/>
      </w:pPr>
      <w:r>
        <w:t>Internet services</w:t>
      </w:r>
    </w:p>
    <w:p w14:paraId="50249DAE" w14:textId="33117EC7" w:rsidR="005C04D1" w:rsidRDefault="005C04D1" w:rsidP="005C04D1">
      <w:pPr>
        <w:pStyle w:val="Paragraphedeliste"/>
        <w:numPr>
          <w:ilvl w:val="0"/>
          <w:numId w:val="9"/>
        </w:numPr>
      </w:pPr>
      <w:r>
        <w:t xml:space="preserve">Base de données régulièrement mise à jour par les services </w:t>
      </w:r>
      <w:proofErr w:type="spellStart"/>
      <w:r>
        <w:t>FortiGuard</w:t>
      </w:r>
      <w:proofErr w:type="spellEnd"/>
    </w:p>
    <w:p w14:paraId="56F7E32B" w14:textId="58575795" w:rsidR="005C04D1" w:rsidRDefault="005C04D1" w:rsidP="005C04D1">
      <w:pPr>
        <w:pStyle w:val="Paragraphedeliste"/>
        <w:numPr>
          <w:ilvl w:val="1"/>
          <w:numId w:val="9"/>
        </w:numPr>
      </w:pPr>
      <w:r>
        <w:t>Internet services est une DB qui contient une liste d'adresses IP, de protocoles IP</w:t>
      </w:r>
      <w:r>
        <w:t xml:space="preserve"> </w:t>
      </w:r>
      <w:r>
        <w:t>et de numéros de port utilisés par les services Internet les plus courants.</w:t>
      </w:r>
    </w:p>
    <w:p w14:paraId="7ED2DABC" w14:textId="62533736" w:rsidR="005C04D1" w:rsidRDefault="005C04D1" w:rsidP="005C04D1">
      <w:pPr>
        <w:pStyle w:val="Paragraphedeliste"/>
        <w:numPr>
          <w:ilvl w:val="0"/>
          <w:numId w:val="9"/>
        </w:numPr>
      </w:pPr>
      <w:r>
        <w:t>Routage du trafic</w:t>
      </w:r>
    </w:p>
    <w:p w14:paraId="30B0C177" w14:textId="230431B8" w:rsidR="00B25467" w:rsidRDefault="005C04D1" w:rsidP="005C04D1">
      <w:pPr>
        <w:pStyle w:val="Paragraphedeliste"/>
        <w:numPr>
          <w:ilvl w:val="1"/>
          <w:numId w:val="9"/>
        </w:numPr>
      </w:pPr>
      <w:r>
        <w:t>Permet de router les paquets (de sélectionner l’interface de sortie), en fonction du</w:t>
      </w:r>
      <w:r>
        <w:t xml:space="preserve"> </w:t>
      </w:r>
      <w:r>
        <w:t>services Internet de destination</w:t>
      </w:r>
      <w:r>
        <w:t xml:space="preserve"> =&gt; </w:t>
      </w:r>
      <w:r w:rsidR="00B8271F">
        <w:t>Photo Slide 180 page 92</w:t>
      </w:r>
    </w:p>
    <w:p w14:paraId="1D27EDD4" w14:textId="52023096" w:rsidR="00B8271F" w:rsidRDefault="002F6412" w:rsidP="00B8271F">
      <w:pPr>
        <w:pStyle w:val="Titre3"/>
      </w:pPr>
      <w:r w:rsidRPr="002F6412">
        <w:lastRenderedPageBreak/>
        <w:drawing>
          <wp:anchor distT="0" distB="0" distL="114300" distR="114300" simplePos="0" relativeHeight="251666432" behindDoc="1" locked="0" layoutInCell="1" allowOverlap="1" wp14:anchorId="4301098F" wp14:editId="407FDBCA">
            <wp:simplePos x="0" y="0"/>
            <wp:positionH relativeFrom="margin">
              <wp:posOffset>-245533</wp:posOffset>
            </wp:positionH>
            <wp:positionV relativeFrom="paragraph">
              <wp:posOffset>276648</wp:posOffset>
            </wp:positionV>
            <wp:extent cx="3545840" cy="1202055"/>
            <wp:effectExtent l="0" t="0" r="0" b="0"/>
            <wp:wrapTight wrapText="bothSides">
              <wp:wrapPolygon edited="0">
                <wp:start x="0" y="0"/>
                <wp:lineTo x="0" y="21223"/>
                <wp:lineTo x="21468" y="21223"/>
                <wp:lineTo x="21468" y="0"/>
                <wp:lineTo x="0" y="0"/>
              </wp:wrapPolygon>
            </wp:wrapTight>
            <wp:docPr id="756137949" name="Image 1" descr="Une image contenant texte, Police, nombr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37949" name="Image 1" descr="Une image contenant texte, Police, nombre, capture d’écran&#10;&#10;Le contenu généré par l’IA peut êtr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71F" w:rsidRPr="00B8271F">
        <w:t>Route statique utilisant Internet Services</w:t>
      </w:r>
    </w:p>
    <w:p w14:paraId="3F0DAF49" w14:textId="77777777" w:rsidR="002F6412" w:rsidRDefault="002F6412" w:rsidP="002F6412">
      <w:pPr>
        <w:pStyle w:val="Paragraphedeliste"/>
        <w:numPr>
          <w:ilvl w:val="0"/>
          <w:numId w:val="16"/>
        </w:numPr>
      </w:pPr>
      <w:r>
        <w:t xml:space="preserve">Ces routes ne sont pas ajoutées à la table de routage mais à la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table.</w:t>
      </w:r>
    </w:p>
    <w:p w14:paraId="0B0A4B28" w14:textId="31C05BBD" w:rsidR="002F6412" w:rsidRDefault="002F6412" w:rsidP="002F6412">
      <w:pPr>
        <w:pStyle w:val="Paragraphedeliste"/>
        <w:numPr>
          <w:ilvl w:val="1"/>
          <w:numId w:val="9"/>
        </w:numPr>
      </w:pPr>
      <w:r>
        <w:t xml:space="preserve">Bien que l’on configure une route statique (Network &gt; </w:t>
      </w:r>
      <w:proofErr w:type="spellStart"/>
      <w:r>
        <w:t>Static</w:t>
      </w:r>
      <w:proofErr w:type="spellEnd"/>
      <w:r>
        <w:t xml:space="preserve"> Routes).</w:t>
      </w:r>
    </w:p>
    <w:p w14:paraId="0E80121C" w14:textId="371E9A1A" w:rsidR="00B8271F" w:rsidRDefault="002F6412" w:rsidP="002F6412">
      <w:pPr>
        <w:pStyle w:val="Paragraphedeliste"/>
        <w:numPr>
          <w:ilvl w:val="0"/>
          <w:numId w:val="9"/>
        </w:numPr>
      </w:pPr>
      <w:r>
        <w:t>Ces routes peuvent être affichée en CLI (routes actives).</w:t>
      </w:r>
    </w:p>
    <w:p w14:paraId="27E83E21" w14:textId="5C372247" w:rsidR="002F6412" w:rsidRDefault="00007B24" w:rsidP="002F6412">
      <w:r w:rsidRPr="00007B24">
        <w:drawing>
          <wp:inline distT="0" distB="0" distL="0" distR="0" wp14:anchorId="4A2AF1B5" wp14:editId="6C878684">
            <wp:extent cx="2562583" cy="323895"/>
            <wp:effectExtent l="0" t="0" r="9525" b="0"/>
            <wp:docPr id="18691081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08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831A" w14:textId="75F92159" w:rsidR="00BA20E8" w:rsidRDefault="00025C6F" w:rsidP="0084779A">
      <w:pPr>
        <w:pStyle w:val="Titre2"/>
      </w:pPr>
      <w:r>
        <w:t>Routing Table Monitor</w:t>
      </w:r>
    </w:p>
    <w:p w14:paraId="43E61356" w14:textId="77777777" w:rsidR="0084779A" w:rsidRDefault="0084779A" w:rsidP="0084779A">
      <w:pPr>
        <w:pStyle w:val="Titre3"/>
      </w:pPr>
      <w:r>
        <w:t xml:space="preserve">Affichage des routes via le </w:t>
      </w:r>
      <w:proofErr w:type="spellStart"/>
      <w:r>
        <w:t>dashboard</w:t>
      </w:r>
      <w:proofErr w:type="spellEnd"/>
    </w:p>
    <w:p w14:paraId="010C9321" w14:textId="18E2F2DA" w:rsidR="005C6D74" w:rsidRDefault="00260E1A" w:rsidP="0084779A">
      <w:pPr>
        <w:pStyle w:val="Paragraphedeliste"/>
        <w:numPr>
          <w:ilvl w:val="0"/>
          <w:numId w:val="9"/>
        </w:numPr>
      </w:pPr>
      <w:r w:rsidRPr="00260E1A">
        <w:drawing>
          <wp:anchor distT="0" distB="0" distL="114300" distR="114300" simplePos="0" relativeHeight="251667456" behindDoc="1" locked="0" layoutInCell="1" allowOverlap="1" wp14:anchorId="59D00B95" wp14:editId="08C25074">
            <wp:simplePos x="0" y="0"/>
            <wp:positionH relativeFrom="margin">
              <wp:align>center</wp:align>
            </wp:positionH>
            <wp:positionV relativeFrom="paragraph">
              <wp:posOffset>240665</wp:posOffset>
            </wp:positionV>
            <wp:extent cx="3476625" cy="1725930"/>
            <wp:effectExtent l="0" t="0" r="9525" b="7620"/>
            <wp:wrapTight wrapText="bothSides">
              <wp:wrapPolygon edited="0">
                <wp:start x="0" y="0"/>
                <wp:lineTo x="0" y="21457"/>
                <wp:lineTo x="21541" y="21457"/>
                <wp:lineTo x="21541" y="0"/>
                <wp:lineTo x="0" y="0"/>
              </wp:wrapPolygon>
            </wp:wrapTight>
            <wp:docPr id="1633025650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25650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79A">
        <w:t>Seules les routes actives (meilleurs chemins) sont affichées</w:t>
      </w:r>
    </w:p>
    <w:p w14:paraId="3B1FFC38" w14:textId="4FCD7A8A" w:rsidR="00260E1A" w:rsidRDefault="00260E1A" w:rsidP="00260E1A"/>
    <w:p w14:paraId="7449539E" w14:textId="77777777" w:rsidR="00260E1A" w:rsidRDefault="00260E1A" w:rsidP="00260E1A"/>
    <w:p w14:paraId="52BE7B38" w14:textId="77777777" w:rsidR="00260E1A" w:rsidRDefault="00260E1A" w:rsidP="00260E1A"/>
    <w:p w14:paraId="7884DCEA" w14:textId="77777777" w:rsidR="00260E1A" w:rsidRDefault="00260E1A" w:rsidP="00260E1A"/>
    <w:p w14:paraId="752A7C43" w14:textId="77777777" w:rsidR="00260E1A" w:rsidRDefault="00260E1A" w:rsidP="00260E1A"/>
    <w:p w14:paraId="3DBE4600" w14:textId="77777777" w:rsidR="00260E1A" w:rsidRDefault="00260E1A" w:rsidP="00260E1A"/>
    <w:p w14:paraId="04F8CE8C" w14:textId="77777777" w:rsidR="00260E1A" w:rsidRDefault="00260E1A" w:rsidP="00260E1A">
      <w:pPr>
        <w:pStyle w:val="Titre3"/>
      </w:pPr>
      <w:r>
        <w:t>“Route Lookup”</w:t>
      </w:r>
    </w:p>
    <w:p w14:paraId="58189292" w14:textId="5981DBDF" w:rsidR="00260E1A" w:rsidRDefault="00260E1A" w:rsidP="00260E1A">
      <w:pPr>
        <w:pStyle w:val="Paragraphedeliste"/>
        <w:numPr>
          <w:ilvl w:val="0"/>
          <w:numId w:val="9"/>
        </w:numPr>
      </w:pPr>
      <w:r>
        <w:t>Fonction permettant de rechercher une route</w:t>
      </w:r>
    </w:p>
    <w:p w14:paraId="03B0E556" w14:textId="5E8654F1" w:rsidR="00260E1A" w:rsidRDefault="00FE3139" w:rsidP="00260E1A">
      <w:pPr>
        <w:pStyle w:val="Paragraphedeliste"/>
        <w:numPr>
          <w:ilvl w:val="1"/>
          <w:numId w:val="9"/>
        </w:numPr>
      </w:pPr>
      <w:r w:rsidRPr="00FE3139">
        <w:drawing>
          <wp:anchor distT="0" distB="0" distL="114300" distR="114300" simplePos="0" relativeHeight="251668480" behindDoc="1" locked="0" layoutInCell="1" allowOverlap="1" wp14:anchorId="050ACEE7" wp14:editId="3EF840E1">
            <wp:simplePos x="0" y="0"/>
            <wp:positionH relativeFrom="margin">
              <wp:align>center</wp:align>
            </wp:positionH>
            <wp:positionV relativeFrom="paragraph">
              <wp:posOffset>250825</wp:posOffset>
            </wp:positionV>
            <wp:extent cx="3067050" cy="1311275"/>
            <wp:effectExtent l="0" t="0" r="0" b="3175"/>
            <wp:wrapTight wrapText="bothSides">
              <wp:wrapPolygon edited="0">
                <wp:start x="0" y="0"/>
                <wp:lineTo x="0" y="21338"/>
                <wp:lineTo x="21466" y="21338"/>
                <wp:lineTo x="21466" y="0"/>
                <wp:lineTo x="0" y="0"/>
              </wp:wrapPolygon>
            </wp:wrapTight>
            <wp:docPr id="1945547600" name="Image 1" descr="Une image contenant texte, diagramm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47600" name="Image 1" descr="Une image contenant texte, diagramme, ligne, nombre&#10;&#10;Le contenu généré par l’IA peut êtr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E1A">
        <w:t xml:space="preserve">Recherche dans la « </w:t>
      </w:r>
      <w:proofErr w:type="spellStart"/>
      <w:r w:rsidR="00260E1A">
        <w:t>routing</w:t>
      </w:r>
      <w:proofErr w:type="spellEnd"/>
      <w:r w:rsidR="00260E1A">
        <w:t xml:space="preserve"> table » et la « </w:t>
      </w:r>
      <w:proofErr w:type="spellStart"/>
      <w:r w:rsidR="00260E1A">
        <w:t>policy</w:t>
      </w:r>
      <w:proofErr w:type="spellEnd"/>
      <w:r w:rsidR="00260E1A">
        <w:t xml:space="preserve"> route table ».</w:t>
      </w:r>
    </w:p>
    <w:p w14:paraId="533338A9" w14:textId="77777777" w:rsidR="00FE3139" w:rsidRDefault="00FE3139" w:rsidP="00FE3139"/>
    <w:p w14:paraId="4A04630B" w14:textId="77777777" w:rsidR="00FE3139" w:rsidRDefault="00FE3139" w:rsidP="00FE3139"/>
    <w:p w14:paraId="4E8039A7" w14:textId="77777777" w:rsidR="00FE3139" w:rsidRDefault="00FE3139" w:rsidP="00FE3139"/>
    <w:p w14:paraId="6E0389F1" w14:textId="77777777" w:rsidR="00FE3139" w:rsidRDefault="00FE3139" w:rsidP="00FE3139"/>
    <w:p w14:paraId="6DD0E863" w14:textId="77777777" w:rsidR="00FE3139" w:rsidRDefault="00FE3139" w:rsidP="00FE3139"/>
    <w:p w14:paraId="1D4302FF" w14:textId="5D57B8BC" w:rsidR="00FE3139" w:rsidRDefault="00FE3139" w:rsidP="00FE3139">
      <w:pPr>
        <w:pStyle w:val="Titre2"/>
      </w:pPr>
      <w:proofErr w:type="spellStart"/>
      <w:r w:rsidRPr="00FE3139">
        <w:t>Equal</w:t>
      </w:r>
      <w:proofErr w:type="spellEnd"/>
      <w:r w:rsidRPr="00FE3139">
        <w:t xml:space="preserve"> </w:t>
      </w:r>
      <w:proofErr w:type="spellStart"/>
      <w:r w:rsidRPr="00FE3139">
        <w:t>Cost</w:t>
      </w:r>
      <w:proofErr w:type="spellEnd"/>
      <w:r w:rsidRPr="00FE3139">
        <w:t xml:space="preserve"> Multi-path (ECMP)</w:t>
      </w:r>
    </w:p>
    <w:p w14:paraId="19A5C969" w14:textId="77777777" w:rsidR="00FE3139" w:rsidRDefault="00FE3139" w:rsidP="00FE3139">
      <w:pPr>
        <w:pStyle w:val="Titre3"/>
      </w:pPr>
      <w:r>
        <w:t>Équilibrage de charge à coût égal</w:t>
      </w:r>
    </w:p>
    <w:p w14:paraId="082C70E1" w14:textId="42CE63CB" w:rsidR="00FE3139" w:rsidRDefault="00FE3139" w:rsidP="00FE3139">
      <w:pPr>
        <w:pStyle w:val="Paragraphedeliste"/>
        <w:numPr>
          <w:ilvl w:val="0"/>
          <w:numId w:val="9"/>
        </w:numPr>
      </w:pPr>
      <w:r>
        <w:t>Conditions : les routes doivent avoir les mêmes attributs</w:t>
      </w:r>
    </w:p>
    <w:p w14:paraId="2BF30FE7" w14:textId="61C15D3D" w:rsidR="00FE3139" w:rsidRDefault="00FE3139" w:rsidP="00FE3139">
      <w:pPr>
        <w:pStyle w:val="Paragraphedeliste"/>
        <w:numPr>
          <w:ilvl w:val="1"/>
          <w:numId w:val="9"/>
        </w:numPr>
      </w:pPr>
      <w:r>
        <w:t>Même réseau de destination</w:t>
      </w:r>
    </w:p>
    <w:p w14:paraId="26B5D22F" w14:textId="2A87C2E1" w:rsidR="00FE3139" w:rsidRDefault="00FE3139" w:rsidP="00FE3139">
      <w:pPr>
        <w:pStyle w:val="Paragraphedeliste"/>
        <w:numPr>
          <w:ilvl w:val="1"/>
          <w:numId w:val="9"/>
        </w:numPr>
      </w:pPr>
      <w:r>
        <w:t>Même distance (administrative)</w:t>
      </w:r>
    </w:p>
    <w:p w14:paraId="284D1092" w14:textId="747BAC46" w:rsidR="00FE3139" w:rsidRDefault="00FE3139" w:rsidP="00FE3139">
      <w:pPr>
        <w:pStyle w:val="Paragraphedeliste"/>
        <w:numPr>
          <w:ilvl w:val="1"/>
          <w:numId w:val="9"/>
        </w:numPr>
      </w:pPr>
      <w:r>
        <w:t>Même métrique</w:t>
      </w:r>
    </w:p>
    <w:p w14:paraId="2F816D0F" w14:textId="385AB364" w:rsidR="00FE3139" w:rsidRDefault="00FE3139" w:rsidP="00FE3139">
      <w:pPr>
        <w:pStyle w:val="Paragraphedeliste"/>
        <w:numPr>
          <w:ilvl w:val="1"/>
          <w:numId w:val="9"/>
        </w:numPr>
      </w:pPr>
      <w:r>
        <w:t>Même priorité (si ce sont des routes statiques)</w:t>
      </w:r>
    </w:p>
    <w:p w14:paraId="13419EE3" w14:textId="0F8F0517" w:rsidR="00FE3139" w:rsidRDefault="00FE3139" w:rsidP="00FE3139">
      <w:pPr>
        <w:pStyle w:val="Paragraphedeliste"/>
        <w:numPr>
          <w:ilvl w:val="0"/>
          <w:numId w:val="9"/>
        </w:numPr>
      </w:pPr>
      <w:r>
        <w:t>Avantages de l’ECMP</w:t>
      </w:r>
    </w:p>
    <w:p w14:paraId="5779140D" w14:textId="0BF65406" w:rsidR="00FE3139" w:rsidRDefault="00FE3139" w:rsidP="00FE3139">
      <w:pPr>
        <w:pStyle w:val="Paragraphedeliste"/>
        <w:numPr>
          <w:ilvl w:val="1"/>
          <w:numId w:val="9"/>
        </w:numPr>
      </w:pPr>
      <w:r>
        <w:t>Utile pour les services critiques qui nécessitent une haute disponibilité.</w:t>
      </w:r>
    </w:p>
    <w:p w14:paraId="5F116BE6" w14:textId="145DCF45" w:rsidR="00FE3139" w:rsidRDefault="00FE3139" w:rsidP="00FE3139">
      <w:pPr>
        <w:pStyle w:val="Paragraphedeliste"/>
        <w:numPr>
          <w:ilvl w:val="1"/>
          <w:numId w:val="9"/>
        </w:numPr>
      </w:pPr>
      <w:r>
        <w:t>Améliorer la bande passante en répartissant la charge des sessions sur plusieurs</w:t>
      </w:r>
      <w:r>
        <w:t xml:space="preserve"> </w:t>
      </w:r>
      <w:r>
        <w:t>interfaces</w:t>
      </w:r>
    </w:p>
    <w:p w14:paraId="5B7C069D" w14:textId="77777777" w:rsidR="007C129D" w:rsidRDefault="007C129D" w:rsidP="007C129D">
      <w:pPr>
        <w:pStyle w:val="Titre3"/>
      </w:pPr>
      <w:r>
        <w:lastRenderedPageBreak/>
        <w:t>Équilibrage de charge à coût égal (suite)</w:t>
      </w:r>
    </w:p>
    <w:p w14:paraId="4016A773" w14:textId="2565F367" w:rsidR="007C129D" w:rsidRDefault="007C129D" w:rsidP="007C129D">
      <w:pPr>
        <w:pStyle w:val="Paragraphedeliste"/>
        <w:numPr>
          <w:ilvl w:val="0"/>
          <w:numId w:val="9"/>
        </w:numPr>
      </w:pPr>
      <w:r>
        <w:t>Le paramètre “Priorité”</w:t>
      </w:r>
    </w:p>
    <w:p w14:paraId="4022CEA1" w14:textId="61124409" w:rsidR="007C129D" w:rsidRDefault="007C129D" w:rsidP="007C129D">
      <w:pPr>
        <w:pStyle w:val="Paragraphedeliste"/>
        <w:numPr>
          <w:ilvl w:val="1"/>
          <w:numId w:val="9"/>
        </w:numPr>
      </w:pPr>
      <w:r>
        <w:t>Paramètre spécifique à Fortinet pour départager les routes statiques ECMP.</w:t>
      </w:r>
    </w:p>
    <w:p w14:paraId="32A3C87C" w14:textId="5DA43A2F" w:rsidR="007C129D" w:rsidRDefault="007C129D" w:rsidP="007C129D">
      <w:pPr>
        <w:pStyle w:val="Paragraphedeliste"/>
        <w:numPr>
          <w:ilvl w:val="1"/>
          <w:numId w:val="9"/>
        </w:numPr>
      </w:pPr>
      <w:r>
        <w:t>Si plusieurs routes statiques ont les mêmes valeurs d'attributs mais une priorité,</w:t>
      </w:r>
      <w:r>
        <w:t xml:space="preserve"> </w:t>
      </w:r>
      <w:r>
        <w:t>différente, elles sont toutes insérées dans la table de routage.</w:t>
      </w:r>
    </w:p>
    <w:p w14:paraId="066A2C8C" w14:textId="77777777" w:rsidR="00073F0D" w:rsidRPr="00073F0D" w:rsidRDefault="007C129D" w:rsidP="00073F0D">
      <w:pPr>
        <w:pStyle w:val="Paragraphedeliste"/>
        <w:numPr>
          <w:ilvl w:val="2"/>
          <w:numId w:val="9"/>
        </w:numPr>
      </w:pPr>
      <w:r w:rsidRPr="00073F0D">
        <w:rPr>
          <w:sz w:val="20"/>
          <w:szCs w:val="20"/>
        </w:rPr>
        <w:t>Seule(s) celle(s) ayant la valeur de priorité la plus faible est/sont utilisée(s).</w:t>
      </w:r>
    </w:p>
    <w:p w14:paraId="2FF0F144" w14:textId="29FCDFA3" w:rsidR="00073F0D" w:rsidRDefault="00073F0D" w:rsidP="00073F0D">
      <w:pPr>
        <w:pStyle w:val="Paragraphedeliste"/>
        <w:ind w:left="2160"/>
      </w:pPr>
      <w:r w:rsidRPr="00073F0D">
        <w:drawing>
          <wp:anchor distT="0" distB="0" distL="114300" distR="114300" simplePos="0" relativeHeight="251669504" behindDoc="1" locked="0" layoutInCell="1" allowOverlap="1" wp14:anchorId="4F17EA7F" wp14:editId="609EEC41">
            <wp:simplePos x="0" y="0"/>
            <wp:positionH relativeFrom="margin">
              <wp:align>center</wp:align>
            </wp:positionH>
            <wp:positionV relativeFrom="paragraph">
              <wp:posOffset>92075</wp:posOffset>
            </wp:positionV>
            <wp:extent cx="3571240" cy="857250"/>
            <wp:effectExtent l="0" t="0" r="0" b="0"/>
            <wp:wrapTight wrapText="bothSides">
              <wp:wrapPolygon edited="0">
                <wp:start x="0" y="0"/>
                <wp:lineTo x="0" y="21120"/>
                <wp:lineTo x="21431" y="21120"/>
                <wp:lineTo x="21431" y="0"/>
                <wp:lineTo x="0" y="0"/>
              </wp:wrapPolygon>
            </wp:wrapTight>
            <wp:docPr id="69384694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4694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24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36D68" w14:textId="77777777" w:rsidR="00073F0D" w:rsidRDefault="00073F0D" w:rsidP="00073F0D"/>
    <w:p w14:paraId="1EA9183A" w14:textId="77777777" w:rsidR="00073F0D" w:rsidRDefault="00073F0D" w:rsidP="00073F0D"/>
    <w:p w14:paraId="74D58381" w14:textId="77777777" w:rsidR="00073F0D" w:rsidRDefault="00073F0D" w:rsidP="00073F0D"/>
    <w:p w14:paraId="03FD8D26" w14:textId="77777777" w:rsidR="00456F53" w:rsidRDefault="00456F53" w:rsidP="00456F53">
      <w:pPr>
        <w:pStyle w:val="Titre3"/>
      </w:pPr>
      <w:r>
        <w:t>Méthodes de balancement de charge ECMP</w:t>
      </w:r>
    </w:p>
    <w:p w14:paraId="311C8FE3" w14:textId="660612F4" w:rsidR="00456F53" w:rsidRDefault="00456F53" w:rsidP="00456F53">
      <w:pPr>
        <w:pStyle w:val="Paragraphedeliste"/>
        <w:numPr>
          <w:ilvl w:val="0"/>
          <w:numId w:val="9"/>
        </w:numPr>
      </w:pPr>
      <w:r>
        <w:t>Source IP (default)</w:t>
      </w:r>
    </w:p>
    <w:p w14:paraId="2FC8BEAD" w14:textId="749A491D" w:rsidR="00456F53" w:rsidRDefault="00456F53" w:rsidP="00456F53">
      <w:pPr>
        <w:pStyle w:val="Paragraphedeliste"/>
        <w:numPr>
          <w:ilvl w:val="1"/>
          <w:numId w:val="9"/>
        </w:numPr>
      </w:pPr>
      <w:r>
        <w:t>Les sessions d'une même adresse IP source utilisent la même route.</w:t>
      </w:r>
    </w:p>
    <w:p w14:paraId="4347C32C" w14:textId="2559786B" w:rsidR="00456F53" w:rsidRDefault="00456F53" w:rsidP="00456F53">
      <w:pPr>
        <w:pStyle w:val="Paragraphedeliste"/>
        <w:numPr>
          <w:ilvl w:val="0"/>
          <w:numId w:val="9"/>
        </w:numPr>
      </w:pPr>
      <w:r>
        <w:t>Source-destination IP</w:t>
      </w:r>
    </w:p>
    <w:p w14:paraId="33173E09" w14:textId="2B3487F9" w:rsidR="00456F53" w:rsidRDefault="00456F53" w:rsidP="00456F53">
      <w:pPr>
        <w:pStyle w:val="Paragraphedeliste"/>
        <w:numPr>
          <w:ilvl w:val="1"/>
          <w:numId w:val="9"/>
        </w:numPr>
      </w:pPr>
      <w:r>
        <w:t>Les sessions avec la même paire IP source + IP destination utilisent la même route.</w:t>
      </w:r>
    </w:p>
    <w:p w14:paraId="1DB3AAF3" w14:textId="13FB89DD" w:rsidR="00456F53" w:rsidRDefault="00456F53" w:rsidP="00456F53">
      <w:pPr>
        <w:pStyle w:val="Paragraphedeliste"/>
        <w:numPr>
          <w:ilvl w:val="0"/>
          <w:numId w:val="9"/>
        </w:numPr>
      </w:pPr>
      <w:proofErr w:type="spellStart"/>
      <w:r>
        <w:t>Weighted</w:t>
      </w:r>
      <w:proofErr w:type="spellEnd"/>
    </w:p>
    <w:p w14:paraId="10B1F14A" w14:textId="2C82CC1A" w:rsidR="00456F53" w:rsidRDefault="00456F53" w:rsidP="00456F53">
      <w:pPr>
        <w:pStyle w:val="Paragraphedeliste"/>
        <w:numPr>
          <w:ilvl w:val="1"/>
          <w:numId w:val="9"/>
        </w:numPr>
      </w:pPr>
      <w:r>
        <w:t>S’applique uniquement aux routes statiques.</w:t>
      </w:r>
    </w:p>
    <w:p w14:paraId="15826287" w14:textId="3C0A7829" w:rsidR="00456F53" w:rsidRDefault="00456F53" w:rsidP="00456F53">
      <w:pPr>
        <w:pStyle w:val="Paragraphedeliste"/>
        <w:numPr>
          <w:ilvl w:val="1"/>
          <w:numId w:val="9"/>
        </w:numPr>
      </w:pPr>
      <w:r>
        <w:t>Les sessions sont distribuées en fonction du poids des interfaces ou des routes.</w:t>
      </w:r>
    </w:p>
    <w:p w14:paraId="460A82D3" w14:textId="39E7036A" w:rsidR="00456F53" w:rsidRDefault="00456F53" w:rsidP="00456F53">
      <w:pPr>
        <w:pStyle w:val="Paragraphedeliste"/>
        <w:numPr>
          <w:ilvl w:val="1"/>
          <w:numId w:val="9"/>
        </w:numPr>
      </w:pPr>
      <w:r>
        <w:t>Route A de poids 5 (5/8 du trafic), route B de poids 3 (3/8 du trafic) (8 vient de 5+3).</w:t>
      </w:r>
    </w:p>
    <w:p w14:paraId="1C49B1D2" w14:textId="5EF1A11D" w:rsidR="00456F53" w:rsidRDefault="00456F53" w:rsidP="00456F53">
      <w:pPr>
        <w:pStyle w:val="Paragraphedeliste"/>
        <w:numPr>
          <w:ilvl w:val="0"/>
          <w:numId w:val="9"/>
        </w:numPr>
      </w:pPr>
      <w:r>
        <w:t>Usage (</w:t>
      </w:r>
      <w:proofErr w:type="spellStart"/>
      <w:r>
        <w:t>Spillover</w:t>
      </w:r>
      <w:proofErr w:type="spellEnd"/>
      <w:r>
        <w:t>)</w:t>
      </w:r>
    </w:p>
    <w:p w14:paraId="5C769D8B" w14:textId="2750629F" w:rsidR="00073F0D" w:rsidRDefault="00456F53" w:rsidP="00456F53">
      <w:pPr>
        <w:pStyle w:val="Paragraphedeliste"/>
        <w:numPr>
          <w:ilvl w:val="1"/>
          <w:numId w:val="9"/>
        </w:numPr>
      </w:pPr>
      <w:r>
        <w:t>La première route ECMP est utilisée jusqu' à ce que la bande passante de l'interface atteigne le seuil débordement</w:t>
      </w:r>
      <w:r>
        <w:t xml:space="preserve"> </w:t>
      </w:r>
      <w:r>
        <w:t>configuré.</w:t>
      </w:r>
    </w:p>
    <w:p w14:paraId="1512C985" w14:textId="34F68C85" w:rsidR="00456F53" w:rsidRDefault="0065341C" w:rsidP="0065341C">
      <w:pPr>
        <w:pStyle w:val="Titre3"/>
      </w:pPr>
      <w:r w:rsidRPr="0065341C">
        <w:t>Configuration d'ECMP</w:t>
      </w:r>
    </w:p>
    <w:p w14:paraId="53F87940" w14:textId="716ABAC9" w:rsidR="0065341C" w:rsidRDefault="00417D69" w:rsidP="00417D69">
      <w:pPr>
        <w:pStyle w:val="Paragraphedeliste"/>
        <w:numPr>
          <w:ilvl w:val="0"/>
          <w:numId w:val="9"/>
        </w:numPr>
      </w:pPr>
      <w:r w:rsidRPr="00417D69">
        <w:drawing>
          <wp:anchor distT="0" distB="0" distL="114300" distR="114300" simplePos="0" relativeHeight="251670528" behindDoc="1" locked="0" layoutInCell="1" allowOverlap="1" wp14:anchorId="4A4996AE" wp14:editId="268C92A7">
            <wp:simplePos x="0" y="0"/>
            <wp:positionH relativeFrom="margin">
              <wp:align>center</wp:align>
            </wp:positionH>
            <wp:positionV relativeFrom="paragraph">
              <wp:posOffset>288290</wp:posOffset>
            </wp:positionV>
            <wp:extent cx="4096322" cy="552527"/>
            <wp:effectExtent l="0" t="0" r="0" b="0"/>
            <wp:wrapTight wrapText="bothSides">
              <wp:wrapPolygon edited="0">
                <wp:start x="0" y="0"/>
                <wp:lineTo x="0" y="20855"/>
                <wp:lineTo x="21500" y="20855"/>
                <wp:lineTo x="21500" y="0"/>
                <wp:lineTo x="0" y="0"/>
              </wp:wrapPolygon>
            </wp:wrapTight>
            <wp:docPr id="382375845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75845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7D69">
        <w:t>Si le SD-WAN est désactivé, l'algorithme ECMP est configuré en CLI</w:t>
      </w:r>
    </w:p>
    <w:p w14:paraId="3278377D" w14:textId="7C76B781" w:rsidR="00417D69" w:rsidRDefault="00417D69" w:rsidP="00417D69"/>
    <w:p w14:paraId="0F73E41C" w14:textId="77777777" w:rsidR="00417D69" w:rsidRDefault="00417D69" w:rsidP="00417D69"/>
    <w:p w14:paraId="38B7E863" w14:textId="26A03AAF" w:rsidR="00417D69" w:rsidRDefault="00E10B84" w:rsidP="00E10B84">
      <w:pPr>
        <w:pStyle w:val="Paragraphedeliste"/>
        <w:numPr>
          <w:ilvl w:val="0"/>
          <w:numId w:val="9"/>
        </w:numPr>
      </w:pPr>
      <w:r w:rsidRPr="00E10B84">
        <w:t>Configuration du poids d'une interface ou d'une route</w:t>
      </w:r>
    </w:p>
    <w:p w14:paraId="5DA41F5C" w14:textId="6BF801AC" w:rsidR="00E10B84" w:rsidRDefault="00333F88" w:rsidP="00E10B84">
      <w:r w:rsidRPr="00E10B84">
        <w:drawing>
          <wp:anchor distT="0" distB="0" distL="114300" distR="114300" simplePos="0" relativeHeight="251671552" behindDoc="1" locked="0" layoutInCell="1" allowOverlap="1" wp14:anchorId="00EBAE18" wp14:editId="58E29710">
            <wp:simplePos x="0" y="0"/>
            <wp:positionH relativeFrom="margin">
              <wp:align>center</wp:align>
            </wp:positionH>
            <wp:positionV relativeFrom="paragraph">
              <wp:posOffset>69215</wp:posOffset>
            </wp:positionV>
            <wp:extent cx="4907280" cy="676275"/>
            <wp:effectExtent l="0" t="0" r="7620" b="9525"/>
            <wp:wrapTight wrapText="bothSides">
              <wp:wrapPolygon edited="0">
                <wp:start x="0" y="0"/>
                <wp:lineTo x="0" y="21296"/>
                <wp:lineTo x="21550" y="21296"/>
                <wp:lineTo x="21550" y="0"/>
                <wp:lineTo x="0" y="0"/>
              </wp:wrapPolygon>
            </wp:wrapTight>
            <wp:docPr id="491468781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8781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CF4BC7" w14:textId="77777777" w:rsidR="00E10B84" w:rsidRDefault="00E10B84" w:rsidP="00E10B84"/>
    <w:p w14:paraId="1FD35CFC" w14:textId="77777777" w:rsidR="00333F88" w:rsidRDefault="00333F88" w:rsidP="00E10B84"/>
    <w:p w14:paraId="405CB31B" w14:textId="05003D11" w:rsidR="00E10B84" w:rsidRDefault="00B61D81" w:rsidP="00B61D81">
      <w:pPr>
        <w:pStyle w:val="Paragraphedeliste"/>
        <w:numPr>
          <w:ilvl w:val="0"/>
          <w:numId w:val="9"/>
        </w:numPr>
      </w:pPr>
      <w:r w:rsidRPr="00B61D81">
        <w:drawing>
          <wp:anchor distT="0" distB="0" distL="114300" distR="114300" simplePos="0" relativeHeight="251672576" behindDoc="1" locked="0" layoutInCell="1" allowOverlap="1" wp14:anchorId="63C95DF2" wp14:editId="20F87B35">
            <wp:simplePos x="0" y="0"/>
            <wp:positionH relativeFrom="margin">
              <wp:align>center</wp:align>
            </wp:positionH>
            <wp:positionV relativeFrom="paragraph">
              <wp:posOffset>250825</wp:posOffset>
            </wp:positionV>
            <wp:extent cx="3924300" cy="895350"/>
            <wp:effectExtent l="0" t="0" r="0" b="0"/>
            <wp:wrapTight wrapText="bothSides">
              <wp:wrapPolygon edited="0">
                <wp:start x="0" y="0"/>
                <wp:lineTo x="0" y="21140"/>
                <wp:lineTo x="21495" y="21140"/>
                <wp:lineTo x="21495" y="0"/>
                <wp:lineTo x="0" y="0"/>
              </wp:wrapPolygon>
            </wp:wrapTight>
            <wp:docPr id="1522507479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07479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B61D81">
        <w:t>Spillover</w:t>
      </w:r>
      <w:proofErr w:type="spellEnd"/>
      <w:r w:rsidRPr="00B61D81">
        <w:t xml:space="preserve"> : la configuration du seuil se fait au niveau de l’interface (en kbps)</w:t>
      </w:r>
    </w:p>
    <w:p w14:paraId="55C17B6B" w14:textId="7E8665E7" w:rsidR="00B61D81" w:rsidRDefault="00B61D81" w:rsidP="00B61D81"/>
    <w:p w14:paraId="71B0B783" w14:textId="77777777" w:rsidR="00FC0607" w:rsidRDefault="00FC0607" w:rsidP="00B61D81"/>
    <w:p w14:paraId="43DFD442" w14:textId="77777777" w:rsidR="00333F88" w:rsidRDefault="00333F88" w:rsidP="00B61D81"/>
    <w:p w14:paraId="09F1D2C3" w14:textId="77777777" w:rsidR="00333F88" w:rsidRDefault="00333F88" w:rsidP="00B61D81"/>
    <w:p w14:paraId="210326B0" w14:textId="77777777" w:rsidR="00333F88" w:rsidRDefault="00333F88" w:rsidP="00B61D81"/>
    <w:p w14:paraId="2EC4C75E" w14:textId="204C0FB4" w:rsidR="00FC0607" w:rsidRDefault="00333F88" w:rsidP="00333F88">
      <w:pPr>
        <w:pStyle w:val="Titre2"/>
      </w:pPr>
      <w:r w:rsidRPr="00333F88">
        <w:lastRenderedPageBreak/>
        <w:t xml:space="preserve">Reverse Path </w:t>
      </w:r>
      <w:proofErr w:type="spellStart"/>
      <w:r w:rsidRPr="00333F88">
        <w:t>Forwarding</w:t>
      </w:r>
      <w:proofErr w:type="spellEnd"/>
      <w:r w:rsidRPr="00333F88">
        <w:t xml:space="preserve"> Check</w:t>
      </w:r>
    </w:p>
    <w:p w14:paraId="3462390C" w14:textId="77777777" w:rsidR="00333F88" w:rsidRDefault="00333F88" w:rsidP="00333F88">
      <w:pPr>
        <w:pStyle w:val="Titre3"/>
      </w:pPr>
      <w:r>
        <w:t>RPF</w:t>
      </w:r>
    </w:p>
    <w:p w14:paraId="37334086" w14:textId="40E8720D" w:rsidR="00333F88" w:rsidRDefault="00333F88" w:rsidP="00333F88">
      <w:pPr>
        <w:pStyle w:val="Paragraphedeliste"/>
        <w:numPr>
          <w:ilvl w:val="0"/>
          <w:numId w:val="9"/>
        </w:numPr>
      </w:pPr>
      <w:r>
        <w:t>Protection contre l'usurpation d'adresse IP (anti-spoofing)</w:t>
      </w:r>
    </w:p>
    <w:p w14:paraId="443F333D" w14:textId="03EFAF37" w:rsidR="00333F88" w:rsidRDefault="00333F88" w:rsidP="00333F88">
      <w:pPr>
        <w:pStyle w:val="Paragraphedeliste"/>
        <w:numPr>
          <w:ilvl w:val="1"/>
          <w:numId w:val="9"/>
        </w:numPr>
      </w:pPr>
      <w:r>
        <w:t>Permet au routeur de vérifier si une adresse source est potentiellement joignable.</w:t>
      </w:r>
    </w:p>
    <w:p w14:paraId="479D8DD7" w14:textId="4EC4FF70" w:rsidR="00333F88" w:rsidRDefault="00333F88" w:rsidP="00333F88">
      <w:pPr>
        <w:pStyle w:val="Paragraphedeliste"/>
        <w:numPr>
          <w:ilvl w:val="1"/>
          <w:numId w:val="9"/>
        </w:numPr>
      </w:pPr>
      <w:r>
        <w:t>Si activé, le contrôle est exécuté uniquement sur le premier paquet de toute nouvelle session.</w:t>
      </w:r>
    </w:p>
    <w:p w14:paraId="4282BFB1" w14:textId="6C8B2AA5" w:rsidR="00333F88" w:rsidRDefault="00137E66" w:rsidP="00137E66">
      <w:pPr>
        <w:pStyle w:val="Paragraphedeliste"/>
        <w:numPr>
          <w:ilvl w:val="2"/>
          <w:numId w:val="9"/>
        </w:numPr>
      </w:pPr>
      <w:r w:rsidRPr="00137E66">
        <w:drawing>
          <wp:anchor distT="0" distB="0" distL="114300" distR="114300" simplePos="0" relativeHeight="251673600" behindDoc="1" locked="0" layoutInCell="1" allowOverlap="1" wp14:anchorId="3ACF29FE" wp14:editId="3579C189">
            <wp:simplePos x="0" y="0"/>
            <wp:positionH relativeFrom="margin">
              <wp:align>center</wp:align>
            </wp:positionH>
            <wp:positionV relativeFrom="paragraph">
              <wp:posOffset>269240</wp:posOffset>
            </wp:positionV>
            <wp:extent cx="2056130" cy="476250"/>
            <wp:effectExtent l="0" t="0" r="1270" b="0"/>
            <wp:wrapTight wrapText="bothSides">
              <wp:wrapPolygon edited="0">
                <wp:start x="0" y="0"/>
                <wp:lineTo x="0" y="20736"/>
                <wp:lineTo x="21413" y="20736"/>
                <wp:lineTo x="21413" y="0"/>
                <wp:lineTo x="0" y="0"/>
              </wp:wrapPolygon>
            </wp:wrapTight>
            <wp:docPr id="2076752307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52307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13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3F88">
        <w:t>Ou sur le paquet suivant un changement de route</w:t>
      </w:r>
    </w:p>
    <w:p w14:paraId="2C208085" w14:textId="7472A0AE" w:rsidR="00333F88" w:rsidRDefault="00333F88" w:rsidP="00333F88"/>
    <w:p w14:paraId="4A5291BF" w14:textId="77777777" w:rsidR="00137E66" w:rsidRDefault="00137E66" w:rsidP="00333F88"/>
    <w:p w14:paraId="0992CF83" w14:textId="4C7EB732" w:rsidR="00137E66" w:rsidRDefault="00137E66" w:rsidP="00137E66">
      <w:pPr>
        <w:pStyle w:val="Paragraphedeliste"/>
        <w:numPr>
          <w:ilvl w:val="0"/>
          <w:numId w:val="9"/>
        </w:numPr>
      </w:pPr>
      <w:r>
        <w:t>Deux modes</w:t>
      </w:r>
    </w:p>
    <w:p w14:paraId="602F861E" w14:textId="50BA8D54" w:rsidR="00137E66" w:rsidRDefault="00137E66" w:rsidP="00137E66">
      <w:pPr>
        <w:pStyle w:val="Paragraphedeliste"/>
        <w:numPr>
          <w:ilvl w:val="1"/>
          <w:numId w:val="9"/>
        </w:numPr>
      </w:pPr>
      <w:r>
        <w:t>Loose (</w:t>
      </w:r>
      <w:proofErr w:type="spellStart"/>
      <w:r>
        <w:t>Feasible</w:t>
      </w:r>
      <w:proofErr w:type="spellEnd"/>
      <w:r>
        <w:t xml:space="preserve"> path)</w:t>
      </w:r>
    </w:p>
    <w:p w14:paraId="1A390936" w14:textId="23E0FD09" w:rsidR="00137E66" w:rsidRDefault="00137E66" w:rsidP="00137E66">
      <w:pPr>
        <w:pStyle w:val="Paragraphedeliste"/>
        <w:numPr>
          <w:ilvl w:val="0"/>
          <w:numId w:val="9"/>
        </w:numPr>
      </w:pPr>
      <w:r>
        <w:t>Le paquet est accepté s’il y a une route active vers l'IP source via l'interface entrante.</w:t>
      </w:r>
    </w:p>
    <w:p w14:paraId="19232E11" w14:textId="0B9CD376" w:rsidR="00137E66" w:rsidRDefault="00137E66" w:rsidP="00137E66">
      <w:pPr>
        <w:pStyle w:val="Paragraphedeliste"/>
        <w:numPr>
          <w:ilvl w:val="1"/>
          <w:numId w:val="9"/>
        </w:numPr>
      </w:pPr>
      <w:r>
        <w:t>Strict</w:t>
      </w:r>
    </w:p>
    <w:p w14:paraId="75AB06A8" w14:textId="35E386AE" w:rsidR="00137E66" w:rsidRDefault="00137E66" w:rsidP="00137E66">
      <w:pPr>
        <w:pStyle w:val="Paragraphedeliste"/>
        <w:numPr>
          <w:ilvl w:val="0"/>
          <w:numId w:val="9"/>
        </w:numPr>
      </w:pPr>
      <w:r>
        <w:t>Le paquet est accepté si :</w:t>
      </w:r>
    </w:p>
    <w:p w14:paraId="482DCC4C" w14:textId="2F6B86EF" w:rsidR="00137E66" w:rsidRDefault="007E73CD" w:rsidP="00137E66">
      <w:pPr>
        <w:pStyle w:val="Paragraphedeliste"/>
        <w:numPr>
          <w:ilvl w:val="1"/>
          <w:numId w:val="9"/>
        </w:numPr>
      </w:pPr>
      <w:r w:rsidRPr="007E73CD">
        <w:drawing>
          <wp:anchor distT="0" distB="0" distL="114300" distR="114300" simplePos="0" relativeHeight="251674624" behindDoc="1" locked="0" layoutInCell="1" allowOverlap="1" wp14:anchorId="74CC4F5E" wp14:editId="4B244F12">
            <wp:simplePos x="0" y="0"/>
            <wp:positionH relativeFrom="margin">
              <wp:align>center</wp:align>
            </wp:positionH>
            <wp:positionV relativeFrom="paragraph">
              <wp:posOffset>454660</wp:posOffset>
            </wp:positionV>
            <wp:extent cx="2781688" cy="495369"/>
            <wp:effectExtent l="0" t="0" r="0" b="0"/>
            <wp:wrapTight wrapText="bothSides">
              <wp:wrapPolygon edited="0">
                <wp:start x="0" y="0"/>
                <wp:lineTo x="0" y="20769"/>
                <wp:lineTo x="21452" y="20769"/>
                <wp:lineTo x="21452" y="0"/>
                <wp:lineTo x="0" y="0"/>
              </wp:wrapPolygon>
            </wp:wrapTight>
            <wp:docPr id="340158404" name="Image 1" descr="Une image contenant texte, Police, blanc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58404" name="Image 1" descr="Une image contenant texte, Police, blanc, ligne&#10;&#10;Le contenu généré par l’IA peut êtr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7E66">
        <w:t>» Il y a une route active vers l'IP source via l'interface entrante ET si cette route est la meilleure route vers l'IP</w:t>
      </w:r>
      <w:r w:rsidR="00137E66">
        <w:t xml:space="preserve"> </w:t>
      </w:r>
      <w:r w:rsidR="00137E66">
        <w:t>source</w:t>
      </w:r>
    </w:p>
    <w:p w14:paraId="670D88DE" w14:textId="08047E3C" w:rsidR="00137E66" w:rsidRDefault="00137E66" w:rsidP="00137E66"/>
    <w:p w14:paraId="0074BA5A" w14:textId="77777777" w:rsidR="007E73CD" w:rsidRDefault="007E73CD" w:rsidP="00137E66"/>
    <w:p w14:paraId="5EFEAAEA" w14:textId="318C622A" w:rsidR="007E73CD" w:rsidRDefault="003F3C69" w:rsidP="00E753AE">
      <w:pPr>
        <w:pStyle w:val="Titre3"/>
      </w:pPr>
      <w:r w:rsidRPr="003F3C69">
        <w:t>Principe RPF</w:t>
      </w:r>
    </w:p>
    <w:p w14:paraId="26206B8D" w14:textId="719EAE9C" w:rsidR="003F3C69" w:rsidRDefault="00331442" w:rsidP="00137E66">
      <w:r w:rsidRPr="00331442">
        <w:drawing>
          <wp:anchor distT="0" distB="0" distL="114300" distR="114300" simplePos="0" relativeHeight="251675648" behindDoc="1" locked="0" layoutInCell="1" allowOverlap="1" wp14:anchorId="7BB18BD5" wp14:editId="6F9D9034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3705225" cy="882650"/>
            <wp:effectExtent l="0" t="0" r="9525" b="0"/>
            <wp:wrapTight wrapText="bothSides">
              <wp:wrapPolygon edited="0">
                <wp:start x="0" y="0"/>
                <wp:lineTo x="0" y="20978"/>
                <wp:lineTo x="21544" y="20978"/>
                <wp:lineTo x="21544" y="0"/>
                <wp:lineTo x="0" y="0"/>
              </wp:wrapPolygon>
            </wp:wrapTight>
            <wp:docPr id="1055808519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08519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729CB5" w14:textId="77777777" w:rsidR="007E73CD" w:rsidRDefault="007E73CD" w:rsidP="00137E66"/>
    <w:p w14:paraId="6C501508" w14:textId="77777777" w:rsidR="00E753AE" w:rsidRDefault="00E753AE" w:rsidP="00137E66"/>
    <w:p w14:paraId="5EA059C4" w14:textId="14179060" w:rsidR="00E753AE" w:rsidRDefault="00E753AE" w:rsidP="00137E66">
      <w:r w:rsidRPr="00E753AE">
        <w:drawing>
          <wp:anchor distT="0" distB="0" distL="114300" distR="114300" simplePos="0" relativeHeight="251676672" behindDoc="1" locked="0" layoutInCell="1" allowOverlap="1" wp14:anchorId="2452B986" wp14:editId="4CBF2E74">
            <wp:simplePos x="0" y="0"/>
            <wp:positionH relativeFrom="margin">
              <wp:align>center</wp:align>
            </wp:positionH>
            <wp:positionV relativeFrom="paragraph">
              <wp:posOffset>147320</wp:posOffset>
            </wp:positionV>
            <wp:extent cx="3121025" cy="1190625"/>
            <wp:effectExtent l="0" t="0" r="3175" b="9525"/>
            <wp:wrapTight wrapText="bothSides">
              <wp:wrapPolygon edited="0">
                <wp:start x="0" y="0"/>
                <wp:lineTo x="0" y="21427"/>
                <wp:lineTo x="21490" y="21427"/>
                <wp:lineTo x="21490" y="0"/>
                <wp:lineTo x="0" y="0"/>
              </wp:wrapPolygon>
            </wp:wrapTight>
            <wp:docPr id="354305874" name="Image 1" descr="Une image contenant texte, diagramm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05874" name="Image 1" descr="Une image contenant texte, diagramme, ligne, capture d’écran&#10;&#10;Le contenu généré par l’IA peut êtr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74A935" w14:textId="019A3608" w:rsidR="00E753AE" w:rsidRDefault="00E753AE" w:rsidP="00137E66"/>
    <w:p w14:paraId="3E897080" w14:textId="77777777" w:rsidR="00E753AE" w:rsidRDefault="00E753AE" w:rsidP="00137E66"/>
    <w:p w14:paraId="572FA2AA" w14:textId="77777777" w:rsidR="00E753AE" w:rsidRDefault="00E753AE" w:rsidP="00137E66"/>
    <w:p w14:paraId="29D1852C" w14:textId="64338E56" w:rsidR="00E753AE" w:rsidRDefault="00E753AE" w:rsidP="00137E66"/>
    <w:p w14:paraId="112867AF" w14:textId="2D48B38B" w:rsidR="00E753AE" w:rsidRDefault="00C92A02" w:rsidP="00DA6C7B">
      <w:pPr>
        <w:pStyle w:val="Titre3"/>
      </w:pPr>
      <w:r w:rsidRPr="00C92A02">
        <w:drawing>
          <wp:anchor distT="0" distB="0" distL="114300" distR="114300" simplePos="0" relativeHeight="251677696" behindDoc="1" locked="0" layoutInCell="1" allowOverlap="1" wp14:anchorId="6EC4A964" wp14:editId="591CB063">
            <wp:simplePos x="0" y="0"/>
            <wp:positionH relativeFrom="margin">
              <wp:align>center</wp:align>
            </wp:positionH>
            <wp:positionV relativeFrom="paragraph">
              <wp:posOffset>210185</wp:posOffset>
            </wp:positionV>
            <wp:extent cx="4891405" cy="1527175"/>
            <wp:effectExtent l="0" t="0" r="4445" b="0"/>
            <wp:wrapTight wrapText="bothSides">
              <wp:wrapPolygon edited="0">
                <wp:start x="0" y="0"/>
                <wp:lineTo x="0" y="21286"/>
                <wp:lineTo x="21536" y="21286"/>
                <wp:lineTo x="21536" y="0"/>
                <wp:lineTo x="0" y="0"/>
              </wp:wrapPolygon>
            </wp:wrapTight>
            <wp:docPr id="782589304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89304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405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6C7B" w:rsidRPr="00DA6C7B">
        <w:t>Principe RPF (suite)</w:t>
      </w:r>
    </w:p>
    <w:p w14:paraId="548336CB" w14:textId="39773568" w:rsidR="00DA6C7B" w:rsidRDefault="00DA6C7B" w:rsidP="00137E66"/>
    <w:p w14:paraId="0A421E9E" w14:textId="77777777" w:rsidR="00C92A02" w:rsidRDefault="00C92A02" w:rsidP="00137E66"/>
    <w:p w14:paraId="6F55384A" w14:textId="77777777" w:rsidR="00C92A02" w:rsidRDefault="00C92A02" w:rsidP="00137E66"/>
    <w:p w14:paraId="1F6D93EB" w14:textId="77777777" w:rsidR="00C92A02" w:rsidRDefault="00C92A02" w:rsidP="00137E66"/>
    <w:p w14:paraId="5A1CC9C4" w14:textId="77777777" w:rsidR="00C92A02" w:rsidRDefault="00C92A02" w:rsidP="00137E66"/>
    <w:p w14:paraId="395DB531" w14:textId="77777777" w:rsidR="00C92A02" w:rsidRDefault="00C92A02" w:rsidP="00137E66"/>
    <w:p w14:paraId="343A3A91" w14:textId="7BA4BE45" w:rsidR="007A747C" w:rsidRDefault="007A747C" w:rsidP="00137E66">
      <w:r w:rsidRPr="007A747C">
        <w:lastRenderedPageBreak/>
        <w:drawing>
          <wp:anchor distT="0" distB="0" distL="114300" distR="114300" simplePos="0" relativeHeight="251678720" behindDoc="1" locked="0" layoutInCell="1" allowOverlap="1" wp14:anchorId="195B3A3E" wp14:editId="7A245C11">
            <wp:simplePos x="0" y="0"/>
            <wp:positionH relativeFrom="margin">
              <wp:align>center</wp:align>
            </wp:positionH>
            <wp:positionV relativeFrom="paragraph">
              <wp:posOffset>459</wp:posOffset>
            </wp:positionV>
            <wp:extent cx="3910330" cy="1243965"/>
            <wp:effectExtent l="0" t="0" r="0" b="0"/>
            <wp:wrapTight wrapText="bothSides">
              <wp:wrapPolygon edited="0">
                <wp:start x="0" y="0"/>
                <wp:lineTo x="0" y="21170"/>
                <wp:lineTo x="21467" y="21170"/>
                <wp:lineTo x="21467" y="0"/>
                <wp:lineTo x="0" y="0"/>
              </wp:wrapPolygon>
            </wp:wrapTight>
            <wp:docPr id="2062033377" name="Image 1" descr="Une image contenant texte, capture d’écran, lign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33377" name="Image 1" descr="Une image contenant texte, capture d’écran, ligne, diagramme&#10;&#10;Le contenu généré par l’IA peut êtr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33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E7692" w14:textId="77777777" w:rsidR="007A747C" w:rsidRDefault="007A747C" w:rsidP="00137E66"/>
    <w:p w14:paraId="314F1948" w14:textId="1A5CF80D" w:rsidR="00C92A02" w:rsidRDefault="00C92A02" w:rsidP="00137E66"/>
    <w:p w14:paraId="2054FABF" w14:textId="77777777" w:rsidR="007A747C" w:rsidRDefault="007A747C" w:rsidP="00137E66"/>
    <w:p w14:paraId="684879D9" w14:textId="77777777" w:rsidR="007A747C" w:rsidRDefault="007A747C" w:rsidP="00137E66"/>
    <w:p w14:paraId="641BCDC0" w14:textId="545F002D" w:rsidR="007A747C" w:rsidRDefault="006601CF" w:rsidP="006601CF">
      <w:pPr>
        <w:pStyle w:val="Titre3"/>
      </w:pPr>
      <w:r w:rsidRPr="006601CF">
        <w:drawing>
          <wp:anchor distT="0" distB="0" distL="114300" distR="114300" simplePos="0" relativeHeight="251679744" behindDoc="1" locked="0" layoutInCell="1" allowOverlap="1" wp14:anchorId="09278EE9" wp14:editId="59A04E7E">
            <wp:simplePos x="0" y="0"/>
            <wp:positionH relativeFrom="margin">
              <wp:align>center</wp:align>
            </wp:positionH>
            <wp:positionV relativeFrom="paragraph">
              <wp:posOffset>249379</wp:posOffset>
            </wp:positionV>
            <wp:extent cx="3910330" cy="1006475"/>
            <wp:effectExtent l="0" t="0" r="0" b="3175"/>
            <wp:wrapTight wrapText="bothSides">
              <wp:wrapPolygon edited="0">
                <wp:start x="0" y="0"/>
                <wp:lineTo x="0" y="21259"/>
                <wp:lineTo x="21467" y="21259"/>
                <wp:lineTo x="21467" y="0"/>
                <wp:lineTo x="0" y="0"/>
              </wp:wrapPolygon>
            </wp:wrapTight>
            <wp:docPr id="699543850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43850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33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747C" w:rsidRPr="007A747C">
        <w:t>Loose RPF</w:t>
      </w:r>
    </w:p>
    <w:p w14:paraId="7934BB5C" w14:textId="507284D7" w:rsidR="007A747C" w:rsidRDefault="007A747C" w:rsidP="00137E66"/>
    <w:p w14:paraId="186554F8" w14:textId="77777777" w:rsidR="006601CF" w:rsidRDefault="006601CF" w:rsidP="00137E66"/>
    <w:p w14:paraId="7E0BF1FA" w14:textId="77777777" w:rsidR="006601CF" w:rsidRDefault="006601CF" w:rsidP="00137E66"/>
    <w:p w14:paraId="0FD33D85" w14:textId="68C699BF" w:rsidR="006601CF" w:rsidRDefault="006601CF" w:rsidP="00137E66">
      <w:r w:rsidRPr="006601CF">
        <w:drawing>
          <wp:anchor distT="0" distB="0" distL="114300" distR="114300" simplePos="0" relativeHeight="251680768" behindDoc="1" locked="0" layoutInCell="1" allowOverlap="1" wp14:anchorId="309CA014" wp14:editId="40A0933D">
            <wp:simplePos x="0" y="0"/>
            <wp:positionH relativeFrom="margin">
              <wp:align>center</wp:align>
            </wp:positionH>
            <wp:positionV relativeFrom="paragraph">
              <wp:posOffset>187204</wp:posOffset>
            </wp:positionV>
            <wp:extent cx="3616325" cy="1283970"/>
            <wp:effectExtent l="0" t="0" r="3175" b="0"/>
            <wp:wrapTight wrapText="bothSides">
              <wp:wrapPolygon edited="0">
                <wp:start x="0" y="0"/>
                <wp:lineTo x="0" y="21151"/>
                <wp:lineTo x="21505" y="21151"/>
                <wp:lineTo x="21505" y="0"/>
                <wp:lineTo x="0" y="0"/>
              </wp:wrapPolygon>
            </wp:wrapTight>
            <wp:docPr id="94257646" name="Image 1" descr="Une image contenant texte, diagramm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7646" name="Image 1" descr="Une image contenant texte, diagramme, ligne, capture d’écran&#10;&#10;Le contenu généré par l’IA peut êtr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32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ACE08" w14:textId="0664EC36" w:rsidR="006601CF" w:rsidRDefault="006601CF" w:rsidP="00137E66"/>
    <w:p w14:paraId="77842739" w14:textId="77777777" w:rsidR="006601CF" w:rsidRDefault="006601CF" w:rsidP="00137E66"/>
    <w:p w14:paraId="1B969818" w14:textId="77777777" w:rsidR="006601CF" w:rsidRDefault="006601CF" w:rsidP="00137E66"/>
    <w:p w14:paraId="1CD10BEA" w14:textId="77777777" w:rsidR="006601CF" w:rsidRDefault="006601CF" w:rsidP="00137E66"/>
    <w:p w14:paraId="3D7EB5F6" w14:textId="20AAD82B" w:rsidR="006601CF" w:rsidRDefault="00A857CB" w:rsidP="00A857CB">
      <w:pPr>
        <w:pStyle w:val="Titre3"/>
      </w:pPr>
      <w:r w:rsidRPr="00A857CB">
        <w:t>Strict RPF</w:t>
      </w:r>
    </w:p>
    <w:p w14:paraId="785CFA03" w14:textId="386A44F2" w:rsidR="00450595" w:rsidRDefault="00450595" w:rsidP="00137E66">
      <w:r w:rsidRPr="00A857CB">
        <w:drawing>
          <wp:anchor distT="0" distB="0" distL="114300" distR="114300" simplePos="0" relativeHeight="251681792" behindDoc="1" locked="0" layoutInCell="1" allowOverlap="1" wp14:anchorId="5731076F" wp14:editId="5FE3B85A">
            <wp:simplePos x="0" y="0"/>
            <wp:positionH relativeFrom="margin">
              <wp:align>center</wp:align>
            </wp:positionH>
            <wp:positionV relativeFrom="paragraph">
              <wp:posOffset>95439</wp:posOffset>
            </wp:positionV>
            <wp:extent cx="4077335" cy="1235075"/>
            <wp:effectExtent l="0" t="0" r="0" b="3175"/>
            <wp:wrapTight wrapText="bothSides">
              <wp:wrapPolygon edited="0">
                <wp:start x="0" y="0"/>
                <wp:lineTo x="0" y="21322"/>
                <wp:lineTo x="21496" y="21322"/>
                <wp:lineTo x="21496" y="0"/>
                <wp:lineTo x="0" y="0"/>
              </wp:wrapPolygon>
            </wp:wrapTight>
            <wp:docPr id="145371614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1614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33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899983" w14:textId="0BEA5923" w:rsidR="00A857CB" w:rsidRDefault="00A857CB" w:rsidP="00137E66"/>
    <w:p w14:paraId="0E50817A" w14:textId="77777777" w:rsidR="00450595" w:rsidRDefault="00450595" w:rsidP="00137E66"/>
    <w:p w14:paraId="1933A2B2" w14:textId="77777777" w:rsidR="00450595" w:rsidRDefault="00450595" w:rsidP="00137E66"/>
    <w:p w14:paraId="23D2449C" w14:textId="5CD9D6F4" w:rsidR="00450595" w:rsidRDefault="00450595" w:rsidP="00137E66">
      <w:r w:rsidRPr="00450595">
        <w:drawing>
          <wp:anchor distT="0" distB="0" distL="114300" distR="114300" simplePos="0" relativeHeight="251682816" behindDoc="1" locked="0" layoutInCell="1" allowOverlap="1" wp14:anchorId="054BFB48" wp14:editId="486B00CD">
            <wp:simplePos x="0" y="0"/>
            <wp:positionH relativeFrom="margin">
              <wp:align>center</wp:align>
            </wp:positionH>
            <wp:positionV relativeFrom="paragraph">
              <wp:posOffset>282575</wp:posOffset>
            </wp:positionV>
            <wp:extent cx="3909695" cy="1342390"/>
            <wp:effectExtent l="0" t="0" r="0" b="0"/>
            <wp:wrapTight wrapText="bothSides">
              <wp:wrapPolygon edited="0">
                <wp:start x="0" y="0"/>
                <wp:lineTo x="0" y="21150"/>
                <wp:lineTo x="21470" y="21150"/>
                <wp:lineTo x="21470" y="0"/>
                <wp:lineTo x="0" y="0"/>
              </wp:wrapPolygon>
            </wp:wrapTight>
            <wp:docPr id="49157819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7819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69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1A99BE" w14:textId="77777777" w:rsidR="00450595" w:rsidRDefault="00450595" w:rsidP="00137E66"/>
    <w:p w14:paraId="285684EB" w14:textId="77777777" w:rsidR="00450595" w:rsidRDefault="00450595" w:rsidP="00137E66"/>
    <w:p w14:paraId="21314B4E" w14:textId="77777777" w:rsidR="00450595" w:rsidRDefault="00450595" w:rsidP="00137E66"/>
    <w:p w14:paraId="7ED4C8CE" w14:textId="77777777" w:rsidR="00450595" w:rsidRDefault="00450595" w:rsidP="00137E66"/>
    <w:p w14:paraId="5E844266" w14:textId="77777777" w:rsidR="00450595" w:rsidRDefault="00450595" w:rsidP="00137E66"/>
    <w:p w14:paraId="027F79FB" w14:textId="0AB37D28" w:rsidR="00450595" w:rsidRDefault="00450595" w:rsidP="000006A8">
      <w:pPr>
        <w:pStyle w:val="Titre2"/>
      </w:pPr>
      <w:r>
        <w:t>Diagnostiquer les problèmes de routage</w:t>
      </w:r>
    </w:p>
    <w:p w14:paraId="6368D9AF" w14:textId="7D6BD8F9" w:rsidR="00450595" w:rsidRDefault="000006A8" w:rsidP="000006A8">
      <w:pPr>
        <w:pStyle w:val="Titre3"/>
      </w:pPr>
      <w:r w:rsidRPr="000006A8">
        <w:drawing>
          <wp:anchor distT="0" distB="0" distL="114300" distR="114300" simplePos="0" relativeHeight="251683840" behindDoc="1" locked="0" layoutInCell="1" allowOverlap="1" wp14:anchorId="74702203" wp14:editId="2D6FB674">
            <wp:simplePos x="0" y="0"/>
            <wp:positionH relativeFrom="margin">
              <wp:align>center</wp:align>
            </wp:positionH>
            <wp:positionV relativeFrom="paragraph">
              <wp:posOffset>222858</wp:posOffset>
            </wp:positionV>
            <wp:extent cx="2527935" cy="1342390"/>
            <wp:effectExtent l="0" t="0" r="5715" b="0"/>
            <wp:wrapTight wrapText="bothSides">
              <wp:wrapPolygon edited="0">
                <wp:start x="0" y="0"/>
                <wp:lineTo x="0" y="21150"/>
                <wp:lineTo x="21486" y="21150"/>
                <wp:lineTo x="21486" y="0"/>
                <wp:lineTo x="0" y="0"/>
              </wp:wrapPolygon>
            </wp:wrapTight>
            <wp:docPr id="210376237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6237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06A8">
        <w:t>Afficher la table de routage (uniquement les routes actives)</w:t>
      </w:r>
    </w:p>
    <w:p w14:paraId="185812DA" w14:textId="55FA4668" w:rsidR="000006A8" w:rsidRDefault="000006A8" w:rsidP="00137E66"/>
    <w:p w14:paraId="601A86B6" w14:textId="77777777" w:rsidR="000006A8" w:rsidRDefault="000006A8" w:rsidP="00137E66"/>
    <w:p w14:paraId="74841A9E" w14:textId="77777777" w:rsidR="000006A8" w:rsidRDefault="000006A8" w:rsidP="00137E66"/>
    <w:p w14:paraId="4F7446B2" w14:textId="77777777" w:rsidR="000006A8" w:rsidRDefault="000006A8" w:rsidP="00137E66"/>
    <w:p w14:paraId="4ADFE475" w14:textId="77777777" w:rsidR="000006A8" w:rsidRDefault="000006A8" w:rsidP="00137E66"/>
    <w:p w14:paraId="287483A7" w14:textId="763FAF32" w:rsidR="000006A8" w:rsidRDefault="00CF1903" w:rsidP="00CF1903">
      <w:pPr>
        <w:pStyle w:val="Titre3"/>
      </w:pPr>
      <w:r w:rsidRPr="00231073">
        <w:lastRenderedPageBreak/>
        <w:drawing>
          <wp:anchor distT="0" distB="0" distL="114300" distR="114300" simplePos="0" relativeHeight="251684864" behindDoc="1" locked="0" layoutInCell="1" allowOverlap="1" wp14:anchorId="28847DBD" wp14:editId="52E0210B">
            <wp:simplePos x="0" y="0"/>
            <wp:positionH relativeFrom="margin">
              <wp:posOffset>1327785</wp:posOffset>
            </wp:positionH>
            <wp:positionV relativeFrom="paragraph">
              <wp:posOffset>179705</wp:posOffset>
            </wp:positionV>
            <wp:extent cx="2966720" cy="1765300"/>
            <wp:effectExtent l="0" t="0" r="5080" b="6350"/>
            <wp:wrapTight wrapText="bothSides">
              <wp:wrapPolygon edited="0">
                <wp:start x="0" y="0"/>
                <wp:lineTo x="0" y="21445"/>
                <wp:lineTo x="21498" y="21445"/>
                <wp:lineTo x="21498" y="0"/>
                <wp:lineTo x="0" y="0"/>
              </wp:wrapPolygon>
            </wp:wrapTight>
            <wp:docPr id="102851719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1719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72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263E" w:rsidRPr="00D7263E">
        <w:t>Afficher les routes actives et inactives</w:t>
      </w:r>
    </w:p>
    <w:p w14:paraId="7F200E71" w14:textId="7BEADE95" w:rsidR="00CF1903" w:rsidRDefault="00CF1903" w:rsidP="00137E66"/>
    <w:p w14:paraId="5164B235" w14:textId="77777777" w:rsidR="00CF1903" w:rsidRDefault="00CF1903" w:rsidP="00137E66"/>
    <w:p w14:paraId="7A057EDC" w14:textId="77777777" w:rsidR="00CF1903" w:rsidRDefault="00CF1903" w:rsidP="00137E66"/>
    <w:p w14:paraId="42633293" w14:textId="77777777" w:rsidR="00CF1903" w:rsidRDefault="00CF1903" w:rsidP="00137E66"/>
    <w:p w14:paraId="4D02A60F" w14:textId="77777777" w:rsidR="00CF1903" w:rsidRDefault="00CF1903" w:rsidP="00137E66"/>
    <w:p w14:paraId="73035284" w14:textId="77777777" w:rsidR="00CF1903" w:rsidRDefault="00CF1903" w:rsidP="00137E66"/>
    <w:p w14:paraId="4394517C" w14:textId="67EB31AC" w:rsidR="00CF1903" w:rsidRDefault="00FC415F" w:rsidP="00F864A1">
      <w:pPr>
        <w:pStyle w:val="Titre3"/>
      </w:pPr>
      <w:r w:rsidRPr="00FC415F">
        <w:t xml:space="preserve">Afficher la Policy </w:t>
      </w:r>
      <w:proofErr w:type="spellStart"/>
      <w:r w:rsidRPr="00FC415F">
        <w:t>routing</w:t>
      </w:r>
      <w:proofErr w:type="spellEnd"/>
      <w:r w:rsidRPr="00FC415F">
        <w:t xml:space="preserve"> table</w:t>
      </w:r>
    </w:p>
    <w:p w14:paraId="56A50FDE" w14:textId="1A4A8FC6" w:rsidR="00D7263E" w:rsidRDefault="00F864A1" w:rsidP="00F864A1">
      <w:pPr>
        <w:pStyle w:val="Paragraphedeliste"/>
        <w:numPr>
          <w:ilvl w:val="0"/>
          <w:numId w:val="9"/>
        </w:numPr>
      </w:pPr>
      <w:r w:rsidRPr="00F864A1">
        <w:t xml:space="preserve">3 types de </w:t>
      </w:r>
      <w:proofErr w:type="spellStart"/>
      <w:r w:rsidRPr="00F864A1">
        <w:t>policy</w:t>
      </w:r>
      <w:proofErr w:type="spellEnd"/>
      <w:r w:rsidRPr="00F864A1">
        <w:t xml:space="preserve"> route</w:t>
      </w:r>
    </w:p>
    <w:p w14:paraId="2810CAEA" w14:textId="0E187F0D" w:rsidR="00F864A1" w:rsidRDefault="00F864A1" w:rsidP="00F864A1">
      <w:r w:rsidRPr="00F864A1">
        <w:drawing>
          <wp:anchor distT="0" distB="0" distL="114300" distR="114300" simplePos="0" relativeHeight="251685888" behindDoc="1" locked="0" layoutInCell="1" allowOverlap="1" wp14:anchorId="7E413F70" wp14:editId="490A4A8F">
            <wp:simplePos x="0" y="0"/>
            <wp:positionH relativeFrom="margin">
              <wp:posOffset>1288415</wp:posOffset>
            </wp:positionH>
            <wp:positionV relativeFrom="paragraph">
              <wp:posOffset>6350</wp:posOffset>
            </wp:positionV>
            <wp:extent cx="3028315" cy="1643380"/>
            <wp:effectExtent l="0" t="0" r="635" b="0"/>
            <wp:wrapTight wrapText="bothSides">
              <wp:wrapPolygon edited="0">
                <wp:start x="0" y="0"/>
                <wp:lineTo x="0" y="21283"/>
                <wp:lineTo x="21469" y="21283"/>
                <wp:lineTo x="21469" y="0"/>
                <wp:lineTo x="0" y="0"/>
              </wp:wrapPolygon>
            </wp:wrapTight>
            <wp:docPr id="94578335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8335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315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EA69A7" w14:textId="7EF4BD8B" w:rsidR="00F864A1" w:rsidRDefault="00F864A1" w:rsidP="00F864A1"/>
    <w:p w14:paraId="66A8940C" w14:textId="77777777" w:rsidR="00F864A1" w:rsidRDefault="00F864A1" w:rsidP="00F864A1"/>
    <w:p w14:paraId="2B3775E7" w14:textId="77777777" w:rsidR="00F864A1" w:rsidRDefault="00F864A1" w:rsidP="00F864A1"/>
    <w:p w14:paraId="31D5BDF6" w14:textId="77777777" w:rsidR="00F864A1" w:rsidRDefault="00F864A1" w:rsidP="00F864A1"/>
    <w:p w14:paraId="4ABD448D" w14:textId="77777777" w:rsidR="00F864A1" w:rsidRDefault="00F864A1" w:rsidP="00F864A1"/>
    <w:p w14:paraId="2704CFA9" w14:textId="09D88F9A" w:rsidR="00F864A1" w:rsidRDefault="004B673D" w:rsidP="002525D3">
      <w:pPr>
        <w:pStyle w:val="Titre3"/>
      </w:pPr>
      <w:r w:rsidRPr="004B673D">
        <w:drawing>
          <wp:anchor distT="0" distB="0" distL="114300" distR="114300" simplePos="0" relativeHeight="251686912" behindDoc="1" locked="0" layoutInCell="1" allowOverlap="1" wp14:anchorId="483DB88A" wp14:editId="0C22C126">
            <wp:simplePos x="0" y="0"/>
            <wp:positionH relativeFrom="margin">
              <wp:align>left</wp:align>
            </wp:positionH>
            <wp:positionV relativeFrom="paragraph">
              <wp:posOffset>263268</wp:posOffset>
            </wp:positionV>
            <wp:extent cx="4085590" cy="1179195"/>
            <wp:effectExtent l="0" t="0" r="0" b="1905"/>
            <wp:wrapTight wrapText="bothSides">
              <wp:wrapPolygon edited="0">
                <wp:start x="0" y="0"/>
                <wp:lineTo x="0" y="21286"/>
                <wp:lineTo x="21452" y="21286"/>
                <wp:lineTo x="21452" y="0"/>
                <wp:lineTo x="0" y="0"/>
              </wp:wrapPolygon>
            </wp:wrapTight>
            <wp:docPr id="262668853" name="Image 1" descr="Une image contenant texte, nombr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68853" name="Image 1" descr="Une image contenant texte, nombre, Police, capture d’écran&#10;&#10;Le contenu généré par l’IA peut êtr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0162" w:rsidRPr="00A20162">
        <w:t>Connaitre l’interface de sortie utilisée</w:t>
      </w:r>
    </w:p>
    <w:p w14:paraId="10084114" w14:textId="77777777" w:rsidR="004B673D" w:rsidRDefault="004B673D" w:rsidP="00F864A1"/>
    <w:p w14:paraId="369C8A6C" w14:textId="60574BEA" w:rsidR="00A20162" w:rsidRDefault="004B673D" w:rsidP="00F864A1">
      <w:r w:rsidRPr="004B673D">
        <w:t>Ajouter la colonne “Destination” permet de voir l’interface de sortie utilisée par le paquet.</w:t>
      </w:r>
    </w:p>
    <w:p w14:paraId="724DD75B" w14:textId="77777777" w:rsidR="004B673D" w:rsidRDefault="004B673D" w:rsidP="00F864A1"/>
    <w:p w14:paraId="21E3F4A7" w14:textId="77777777" w:rsidR="002525D3" w:rsidRDefault="002525D3" w:rsidP="00637476">
      <w:pPr>
        <w:pStyle w:val="Titre3"/>
      </w:pPr>
      <w:r>
        <w:t>Capture de paquets en CLI (GUI sur les modèles avec disque dur)</w:t>
      </w:r>
    </w:p>
    <w:p w14:paraId="412D68B5" w14:textId="1E7B5900" w:rsidR="002525D3" w:rsidRDefault="002525D3" w:rsidP="00637476">
      <w:pPr>
        <w:pStyle w:val="Paragraphedeliste"/>
        <w:numPr>
          <w:ilvl w:val="0"/>
          <w:numId w:val="9"/>
        </w:numPr>
      </w:pPr>
      <w:proofErr w:type="spellStart"/>
      <w:r>
        <w:t>FortiOS</w:t>
      </w:r>
      <w:proofErr w:type="spellEnd"/>
      <w:r>
        <w:t xml:space="preserve"> intègre un outil de capture de paquets (sniffer)</w:t>
      </w:r>
    </w:p>
    <w:p w14:paraId="1171BF79" w14:textId="7008B932" w:rsidR="00125D7C" w:rsidRDefault="00637476" w:rsidP="00125D7C">
      <w:pPr>
        <w:pStyle w:val="Paragraphedeliste"/>
        <w:numPr>
          <w:ilvl w:val="1"/>
          <w:numId w:val="9"/>
        </w:numPr>
      </w:pPr>
      <w:r w:rsidRPr="00637476">
        <w:t>Permet de vérifier quand les paquets arrivent et quelles interfaces d'entrée et de sortie sont utilisées pour les acheminer.</w:t>
      </w:r>
    </w:p>
    <w:p w14:paraId="6692DE3A" w14:textId="057DBD3E" w:rsidR="00125D7C" w:rsidRDefault="00172837" w:rsidP="00172837">
      <w:pPr>
        <w:pStyle w:val="Paragraphedeliste"/>
        <w:numPr>
          <w:ilvl w:val="0"/>
          <w:numId w:val="9"/>
        </w:numPr>
      </w:pPr>
      <w:r w:rsidRPr="00172837">
        <w:drawing>
          <wp:anchor distT="0" distB="0" distL="114300" distR="114300" simplePos="0" relativeHeight="251687936" behindDoc="1" locked="0" layoutInCell="1" allowOverlap="1" wp14:anchorId="38987B89" wp14:editId="3D58E1A3">
            <wp:simplePos x="0" y="0"/>
            <wp:positionH relativeFrom="margin">
              <wp:align>center</wp:align>
            </wp:positionH>
            <wp:positionV relativeFrom="paragraph">
              <wp:posOffset>176841</wp:posOffset>
            </wp:positionV>
            <wp:extent cx="3628390" cy="512445"/>
            <wp:effectExtent l="0" t="0" r="0" b="1905"/>
            <wp:wrapTight wrapText="bothSides">
              <wp:wrapPolygon edited="0">
                <wp:start x="0" y="0"/>
                <wp:lineTo x="0" y="20877"/>
                <wp:lineTo x="21434" y="20877"/>
                <wp:lineTo x="21434" y="0"/>
                <wp:lineTo x="0" y="0"/>
              </wp:wrapPolygon>
            </wp:wrapTight>
            <wp:docPr id="843917898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17898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5D7C" w:rsidRPr="00125D7C">
        <w:t>Syntaxe</w:t>
      </w:r>
    </w:p>
    <w:p w14:paraId="1FDC71E3" w14:textId="66FD5F81" w:rsidR="00172837" w:rsidRDefault="00172837" w:rsidP="00125D7C"/>
    <w:p w14:paraId="0E5E486A" w14:textId="77777777" w:rsidR="006C794C" w:rsidRDefault="006C794C" w:rsidP="006C794C"/>
    <w:p w14:paraId="5DBED2A0" w14:textId="77E75402" w:rsidR="006C794C" w:rsidRDefault="006C794C" w:rsidP="006C794C">
      <w:pPr>
        <w:pStyle w:val="Paragraphedeliste"/>
        <w:numPr>
          <w:ilvl w:val="0"/>
          <w:numId w:val="21"/>
        </w:numPr>
      </w:pPr>
      <w:r>
        <w:t>&lt;interface&gt; : nom de l'interface physique ou logique.</w:t>
      </w:r>
    </w:p>
    <w:p w14:paraId="7CA33497" w14:textId="446444FD" w:rsidR="006C794C" w:rsidRDefault="006C794C" w:rsidP="006C794C">
      <w:pPr>
        <w:pStyle w:val="Paragraphedeliste"/>
        <w:numPr>
          <w:ilvl w:val="0"/>
          <w:numId w:val="21"/>
        </w:numPr>
      </w:pPr>
      <w:r>
        <w:t>&lt;</w:t>
      </w:r>
      <w:proofErr w:type="spellStart"/>
      <w:r>
        <w:t>filter</w:t>
      </w:r>
      <w:proofErr w:type="spellEnd"/>
      <w:r>
        <w:t xml:space="preserve">&gt; : utilise le format </w:t>
      </w:r>
      <w:proofErr w:type="spellStart"/>
      <w:r>
        <w:t>tcpdump</w:t>
      </w:r>
      <w:proofErr w:type="spellEnd"/>
      <w:r>
        <w:t>.</w:t>
      </w:r>
    </w:p>
    <w:p w14:paraId="1C257759" w14:textId="43122C51" w:rsidR="006C794C" w:rsidRDefault="006C794C" w:rsidP="006C794C">
      <w:pPr>
        <w:pStyle w:val="Paragraphedeliste"/>
        <w:numPr>
          <w:ilvl w:val="0"/>
          <w:numId w:val="21"/>
        </w:numPr>
      </w:pPr>
      <w:r>
        <w:t>&lt;</w:t>
      </w:r>
      <w:proofErr w:type="spellStart"/>
      <w:r>
        <w:t>level</w:t>
      </w:r>
      <w:proofErr w:type="spellEnd"/>
      <w:r>
        <w:t>&gt; : Niveau de verbosité, valeur de 1 à 6.</w:t>
      </w:r>
    </w:p>
    <w:p w14:paraId="5F6166A9" w14:textId="68FBB236" w:rsidR="006C794C" w:rsidRDefault="006C794C" w:rsidP="006C794C">
      <w:pPr>
        <w:pStyle w:val="Paragraphedeliste"/>
        <w:numPr>
          <w:ilvl w:val="0"/>
          <w:numId w:val="21"/>
        </w:numPr>
      </w:pPr>
      <w:r>
        <w:t xml:space="preserve">&lt;count&gt; : arrêter automatiquement le </w:t>
      </w:r>
      <w:proofErr w:type="spellStart"/>
      <w:r>
        <w:t>sniffing</w:t>
      </w:r>
      <w:proofErr w:type="spellEnd"/>
      <w:r>
        <w:t xml:space="preserve"> après avoir capturé un nombre spécifique de paquets. Sinon, arrêt</w:t>
      </w:r>
      <w:r>
        <w:t xml:space="preserve"> </w:t>
      </w:r>
      <w:r>
        <w:t>avec CTRL+C. 0 signifie compter indéfiniment.</w:t>
      </w:r>
    </w:p>
    <w:p w14:paraId="36AC37CA" w14:textId="72899377" w:rsidR="006C794C" w:rsidRDefault="006C794C" w:rsidP="006C794C">
      <w:pPr>
        <w:pStyle w:val="Paragraphedeliste"/>
        <w:numPr>
          <w:ilvl w:val="0"/>
          <w:numId w:val="21"/>
        </w:numPr>
      </w:pPr>
      <w:r>
        <w:lastRenderedPageBreak/>
        <w:t>&lt;timestamp&gt; : active l'horodatage (a – temps absolu ; l (</w:t>
      </w:r>
      <w:proofErr w:type="spellStart"/>
      <w:r>
        <w:t>L</w:t>
      </w:r>
      <w:proofErr w:type="spellEnd"/>
      <w:r>
        <w:t xml:space="preserve"> minuscule) – temps local).</w:t>
      </w:r>
    </w:p>
    <w:p w14:paraId="0FDDF711" w14:textId="164E6FFB" w:rsidR="006C794C" w:rsidRDefault="006C794C" w:rsidP="006C794C">
      <w:pPr>
        <w:pStyle w:val="Paragraphedeliste"/>
        <w:numPr>
          <w:ilvl w:val="0"/>
          <w:numId w:val="21"/>
        </w:numPr>
      </w:pPr>
      <w:r>
        <w:t>&lt;frame size&gt; : permet de spécifier la longueur maximale de la trame (max. 65K).</w:t>
      </w:r>
    </w:p>
    <w:p w14:paraId="4AE510C6" w14:textId="77777777" w:rsidR="00722A3F" w:rsidRDefault="00722A3F" w:rsidP="00722A3F">
      <w:pPr>
        <w:pStyle w:val="Titre3"/>
      </w:pPr>
      <w:r>
        <w:t>Niveau de verbosité</w:t>
      </w:r>
    </w:p>
    <w:p w14:paraId="50C14B64" w14:textId="1AF8D13E" w:rsidR="00722A3F" w:rsidRDefault="00722A3F" w:rsidP="00722A3F">
      <w:pPr>
        <w:pStyle w:val="Paragraphedeliste"/>
        <w:numPr>
          <w:ilvl w:val="0"/>
          <w:numId w:val="9"/>
        </w:numPr>
      </w:pPr>
      <w:r>
        <w:t>Niveau 4</w:t>
      </w:r>
    </w:p>
    <w:p w14:paraId="22761A31" w14:textId="0C51B22F" w:rsidR="00722A3F" w:rsidRDefault="00722A3F" w:rsidP="00722A3F">
      <w:pPr>
        <w:pStyle w:val="Paragraphedeliste"/>
        <w:numPr>
          <w:ilvl w:val="1"/>
          <w:numId w:val="9"/>
        </w:numPr>
      </w:pPr>
      <w:r>
        <w:t xml:space="preserve">Permet de voir rapidement si les paquets arrivent au FortiGate et si FortiGate les achemine </w:t>
      </w:r>
      <w:proofErr w:type="gramStart"/>
      <w:r>
        <w:t>ou</w:t>
      </w:r>
      <w:proofErr w:type="gramEnd"/>
      <w:r>
        <w:t xml:space="preserve"> les abandonne.</w:t>
      </w:r>
    </w:p>
    <w:p w14:paraId="27D77BA1" w14:textId="75D5B40B" w:rsidR="00722A3F" w:rsidRDefault="00722A3F" w:rsidP="00722A3F">
      <w:pPr>
        <w:pStyle w:val="Paragraphedeliste"/>
        <w:numPr>
          <w:ilvl w:val="0"/>
          <w:numId w:val="9"/>
        </w:numPr>
      </w:pPr>
      <w:r>
        <w:t>Niveau 6</w:t>
      </w:r>
    </w:p>
    <w:p w14:paraId="10AEA150" w14:textId="171960BF" w:rsidR="00722A3F" w:rsidRDefault="00722A3F" w:rsidP="00722A3F">
      <w:pPr>
        <w:pStyle w:val="Paragraphedeliste"/>
        <w:numPr>
          <w:ilvl w:val="1"/>
          <w:numId w:val="9"/>
        </w:numPr>
      </w:pPr>
      <w:r>
        <w:t>Fourni plus d'informations qui peuvent être exportées vers un fichier .</w:t>
      </w:r>
      <w:proofErr w:type="spellStart"/>
      <w:r>
        <w:t>pcap</w:t>
      </w:r>
      <w:proofErr w:type="spellEnd"/>
      <w:r>
        <w:t xml:space="preserve"> à l'aide d'un script Perl.</w:t>
      </w:r>
    </w:p>
    <w:p w14:paraId="2C0EB008" w14:textId="21EB2018" w:rsidR="006C794C" w:rsidRDefault="00AC1660" w:rsidP="00722A3F">
      <w:pPr>
        <w:pStyle w:val="Paragraphedeliste"/>
        <w:numPr>
          <w:ilvl w:val="1"/>
          <w:numId w:val="9"/>
        </w:numPr>
      </w:pPr>
      <w:r w:rsidRPr="00AC1660">
        <w:drawing>
          <wp:anchor distT="0" distB="0" distL="114300" distR="114300" simplePos="0" relativeHeight="251688960" behindDoc="1" locked="0" layoutInCell="1" allowOverlap="1" wp14:anchorId="4BAD0C41" wp14:editId="543B06DE">
            <wp:simplePos x="0" y="0"/>
            <wp:positionH relativeFrom="margin">
              <wp:align>center</wp:align>
            </wp:positionH>
            <wp:positionV relativeFrom="paragraph">
              <wp:posOffset>268429</wp:posOffset>
            </wp:positionV>
            <wp:extent cx="3088640" cy="855980"/>
            <wp:effectExtent l="0" t="0" r="0" b="1270"/>
            <wp:wrapTight wrapText="bothSides">
              <wp:wrapPolygon edited="0">
                <wp:start x="0" y="0"/>
                <wp:lineTo x="0" y="21151"/>
                <wp:lineTo x="21449" y="21151"/>
                <wp:lineTo x="21449" y="0"/>
                <wp:lineTo x="0" y="0"/>
              </wp:wrapPolygon>
            </wp:wrapTight>
            <wp:docPr id="1096206721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06721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64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2A3F">
        <w:t xml:space="preserve">Le contenu du fichier </w:t>
      </w:r>
      <w:proofErr w:type="spellStart"/>
      <w:r w:rsidR="00722A3F">
        <w:t>pcap</w:t>
      </w:r>
      <w:proofErr w:type="spellEnd"/>
      <w:r w:rsidR="00722A3F">
        <w:t xml:space="preserve"> peut être analysé avec Wireshark</w:t>
      </w:r>
    </w:p>
    <w:p w14:paraId="36838C88" w14:textId="52CD1D55" w:rsidR="00AC1660" w:rsidRDefault="00AC1660" w:rsidP="00AC1660"/>
    <w:p w14:paraId="05B22B36" w14:textId="77777777" w:rsidR="00AC1660" w:rsidRDefault="00AC1660" w:rsidP="00AC1660"/>
    <w:p w14:paraId="3ED9D01A" w14:textId="77777777" w:rsidR="00AC1660" w:rsidRDefault="00AC1660" w:rsidP="00AC1660"/>
    <w:p w14:paraId="156909C5" w14:textId="0AF3561A" w:rsidR="00AC1660" w:rsidRDefault="00AC1660" w:rsidP="00AC1660">
      <w:pPr>
        <w:pStyle w:val="Titre3"/>
      </w:pPr>
      <w:r>
        <w:t>Capture de paquets en GUI</w:t>
      </w:r>
    </w:p>
    <w:p w14:paraId="414435E9" w14:textId="3E914AB1" w:rsidR="00AC1660" w:rsidRDefault="003733ED" w:rsidP="00AC1660">
      <w:r w:rsidRPr="003733ED">
        <w:drawing>
          <wp:anchor distT="0" distB="0" distL="114300" distR="114300" simplePos="0" relativeHeight="251689984" behindDoc="1" locked="0" layoutInCell="1" allowOverlap="1" wp14:anchorId="3D6AB8C2" wp14:editId="4F7344BE">
            <wp:simplePos x="0" y="0"/>
            <wp:positionH relativeFrom="margin">
              <wp:align>center</wp:align>
            </wp:positionH>
            <wp:positionV relativeFrom="paragraph">
              <wp:posOffset>243664</wp:posOffset>
            </wp:positionV>
            <wp:extent cx="3316605" cy="1661795"/>
            <wp:effectExtent l="0" t="0" r="0" b="0"/>
            <wp:wrapTight wrapText="bothSides">
              <wp:wrapPolygon edited="0">
                <wp:start x="0" y="0"/>
                <wp:lineTo x="0" y="21295"/>
                <wp:lineTo x="21464" y="21295"/>
                <wp:lineTo x="21464" y="0"/>
                <wp:lineTo x="0" y="0"/>
              </wp:wrapPolygon>
            </wp:wrapTight>
            <wp:docPr id="506720627" name="Image 1" descr="Une image contenant texte, nombre, logiciel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20627" name="Image 1" descr="Une image contenant texte, nombre, logiciel, capture d’écran&#10;&#10;Le contenu généré par l’IA peut êtr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1660">
        <w:t>– Uniquement disponible si le FortiGate dispose d'un stockage interne</w:t>
      </w:r>
    </w:p>
    <w:p w14:paraId="7101F160" w14:textId="76EB5E65" w:rsidR="003733ED" w:rsidRPr="0065341C" w:rsidRDefault="003733ED" w:rsidP="00AC1660"/>
    <w:sectPr w:rsidR="003733ED" w:rsidRPr="0065341C">
      <w:footerReference w:type="default" r:id="rId4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FC564" w14:textId="77777777" w:rsidR="00F32B9A" w:rsidRDefault="00F32B9A" w:rsidP="00485CED">
      <w:pPr>
        <w:spacing w:after="0" w:line="240" w:lineRule="auto"/>
      </w:pPr>
      <w:r>
        <w:separator/>
      </w:r>
    </w:p>
  </w:endnote>
  <w:endnote w:type="continuationSeparator" w:id="0">
    <w:p w14:paraId="5AB27EA5" w14:textId="77777777" w:rsidR="00F32B9A" w:rsidRDefault="00F32B9A" w:rsidP="00485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6549184"/>
      <w:docPartObj>
        <w:docPartGallery w:val="Page Numbers (Bottom of Page)"/>
        <w:docPartUnique/>
      </w:docPartObj>
    </w:sdtPr>
    <w:sdtContent>
      <w:p w14:paraId="6EBBF20D" w14:textId="67CB2D05" w:rsidR="00485CED" w:rsidRDefault="00485CE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221AC25A" w14:textId="77777777" w:rsidR="00485CED" w:rsidRDefault="00485CE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DB466" w14:textId="77777777" w:rsidR="00F32B9A" w:rsidRDefault="00F32B9A" w:rsidP="00485CED">
      <w:pPr>
        <w:spacing w:after="0" w:line="240" w:lineRule="auto"/>
      </w:pPr>
      <w:r>
        <w:separator/>
      </w:r>
    </w:p>
  </w:footnote>
  <w:footnote w:type="continuationSeparator" w:id="0">
    <w:p w14:paraId="4563E9DD" w14:textId="77777777" w:rsidR="00F32B9A" w:rsidRDefault="00F32B9A" w:rsidP="00485C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C84"/>
    <w:multiLevelType w:val="hybridMultilevel"/>
    <w:tmpl w:val="B986C708"/>
    <w:lvl w:ilvl="0" w:tplc="D88E3936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C7E7D"/>
    <w:multiLevelType w:val="hybridMultilevel"/>
    <w:tmpl w:val="C97E8BA2"/>
    <w:lvl w:ilvl="0" w:tplc="D88E3936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13CD2"/>
    <w:multiLevelType w:val="hybridMultilevel"/>
    <w:tmpl w:val="37369894"/>
    <w:lvl w:ilvl="0" w:tplc="D88E3936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67FA3E82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335D2"/>
    <w:multiLevelType w:val="hybridMultilevel"/>
    <w:tmpl w:val="DEDAD4BA"/>
    <w:lvl w:ilvl="0" w:tplc="EB108A8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93030"/>
    <w:multiLevelType w:val="hybridMultilevel"/>
    <w:tmpl w:val="A1C22206"/>
    <w:lvl w:ilvl="0" w:tplc="67FA3E82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77AC3"/>
    <w:multiLevelType w:val="hybridMultilevel"/>
    <w:tmpl w:val="98404876"/>
    <w:lvl w:ilvl="0" w:tplc="08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C35A6"/>
    <w:multiLevelType w:val="hybridMultilevel"/>
    <w:tmpl w:val="AB00B7D8"/>
    <w:lvl w:ilvl="0" w:tplc="EB108A8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F4DF2"/>
    <w:multiLevelType w:val="hybridMultilevel"/>
    <w:tmpl w:val="21A8B3CE"/>
    <w:lvl w:ilvl="0" w:tplc="D88E3936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E63E73"/>
    <w:multiLevelType w:val="hybridMultilevel"/>
    <w:tmpl w:val="F94A44DA"/>
    <w:lvl w:ilvl="0" w:tplc="EB108A8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A15A27"/>
    <w:multiLevelType w:val="hybridMultilevel"/>
    <w:tmpl w:val="833C056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A2245A"/>
    <w:multiLevelType w:val="hybridMultilevel"/>
    <w:tmpl w:val="A53EBAFC"/>
    <w:lvl w:ilvl="0" w:tplc="D88E3936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C75ECC"/>
    <w:multiLevelType w:val="hybridMultilevel"/>
    <w:tmpl w:val="E05488D8"/>
    <w:lvl w:ilvl="0" w:tplc="D88E3936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4F4FB1"/>
    <w:multiLevelType w:val="hybridMultilevel"/>
    <w:tmpl w:val="164A8BD8"/>
    <w:lvl w:ilvl="0" w:tplc="D88E3936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656143"/>
    <w:multiLevelType w:val="hybridMultilevel"/>
    <w:tmpl w:val="20FA9DD4"/>
    <w:lvl w:ilvl="0" w:tplc="D88E3936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5266A1"/>
    <w:multiLevelType w:val="hybridMultilevel"/>
    <w:tmpl w:val="E266117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AD630B"/>
    <w:multiLevelType w:val="hybridMultilevel"/>
    <w:tmpl w:val="C060B0B8"/>
    <w:lvl w:ilvl="0" w:tplc="D88E3936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0075F"/>
    <w:multiLevelType w:val="hybridMultilevel"/>
    <w:tmpl w:val="F4669DC2"/>
    <w:lvl w:ilvl="0" w:tplc="D88E3936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802F00"/>
    <w:multiLevelType w:val="hybridMultilevel"/>
    <w:tmpl w:val="7CC05666"/>
    <w:lvl w:ilvl="0" w:tplc="67FA3E82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F21678"/>
    <w:multiLevelType w:val="hybridMultilevel"/>
    <w:tmpl w:val="670A7FB6"/>
    <w:lvl w:ilvl="0" w:tplc="D88E3936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168E7"/>
    <w:multiLevelType w:val="hybridMultilevel"/>
    <w:tmpl w:val="6FC2E076"/>
    <w:lvl w:ilvl="0" w:tplc="FFFFFFFF">
      <w:numFmt w:val="bullet"/>
      <w:lvlText w:val="•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EB108A8C">
      <w:numFmt w:val="bullet"/>
      <w:lvlText w:val="•"/>
      <w:lvlJc w:val="left"/>
      <w:pPr>
        <w:ind w:left="1788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BF71BF"/>
    <w:multiLevelType w:val="hybridMultilevel"/>
    <w:tmpl w:val="DF24E338"/>
    <w:lvl w:ilvl="0" w:tplc="FFFFFFFF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EB108A8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544AB8"/>
    <w:multiLevelType w:val="hybridMultilevel"/>
    <w:tmpl w:val="B582EC10"/>
    <w:lvl w:ilvl="0" w:tplc="E9FE712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145416">
    <w:abstractNumId w:val="21"/>
  </w:num>
  <w:num w:numId="2" w16cid:durableId="1810825788">
    <w:abstractNumId w:val="3"/>
  </w:num>
  <w:num w:numId="3" w16cid:durableId="1124806212">
    <w:abstractNumId w:val="6"/>
  </w:num>
  <w:num w:numId="4" w16cid:durableId="685331047">
    <w:abstractNumId w:val="5"/>
  </w:num>
  <w:num w:numId="5" w16cid:durableId="771053097">
    <w:abstractNumId w:val="19"/>
  </w:num>
  <w:num w:numId="6" w16cid:durableId="2075856239">
    <w:abstractNumId w:val="20"/>
  </w:num>
  <w:num w:numId="7" w16cid:durableId="387924393">
    <w:abstractNumId w:val="8"/>
  </w:num>
  <w:num w:numId="8" w16cid:durableId="185870719">
    <w:abstractNumId w:val="14"/>
  </w:num>
  <w:num w:numId="9" w16cid:durableId="460419999">
    <w:abstractNumId w:val="2"/>
  </w:num>
  <w:num w:numId="10" w16cid:durableId="1739858760">
    <w:abstractNumId w:val="12"/>
  </w:num>
  <w:num w:numId="11" w16cid:durableId="169418344">
    <w:abstractNumId w:val="9"/>
  </w:num>
  <w:num w:numId="12" w16cid:durableId="1523208540">
    <w:abstractNumId w:val="0"/>
  </w:num>
  <w:num w:numId="13" w16cid:durableId="1654992219">
    <w:abstractNumId w:val="10"/>
  </w:num>
  <w:num w:numId="14" w16cid:durableId="1874921883">
    <w:abstractNumId w:val="16"/>
  </w:num>
  <w:num w:numId="15" w16cid:durableId="1066489602">
    <w:abstractNumId w:val="11"/>
  </w:num>
  <w:num w:numId="16" w16cid:durableId="786897063">
    <w:abstractNumId w:val="18"/>
  </w:num>
  <w:num w:numId="17" w16cid:durableId="2003464430">
    <w:abstractNumId w:val="7"/>
  </w:num>
  <w:num w:numId="18" w16cid:durableId="1444610105">
    <w:abstractNumId w:val="15"/>
  </w:num>
  <w:num w:numId="19" w16cid:durableId="55323473">
    <w:abstractNumId w:val="1"/>
  </w:num>
  <w:num w:numId="20" w16cid:durableId="1122460235">
    <w:abstractNumId w:val="13"/>
  </w:num>
  <w:num w:numId="21" w16cid:durableId="1552693970">
    <w:abstractNumId w:val="17"/>
  </w:num>
  <w:num w:numId="22" w16cid:durableId="374088622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8C"/>
    <w:rsid w:val="000006A8"/>
    <w:rsid w:val="00007B24"/>
    <w:rsid w:val="000107F6"/>
    <w:rsid w:val="00011EF9"/>
    <w:rsid w:val="00020BB2"/>
    <w:rsid w:val="00021D40"/>
    <w:rsid w:val="00025C6F"/>
    <w:rsid w:val="00027D9F"/>
    <w:rsid w:val="000376D2"/>
    <w:rsid w:val="000529F5"/>
    <w:rsid w:val="00055183"/>
    <w:rsid w:val="0007107C"/>
    <w:rsid w:val="00073F0D"/>
    <w:rsid w:val="00080918"/>
    <w:rsid w:val="000810BF"/>
    <w:rsid w:val="00092972"/>
    <w:rsid w:val="000A0D1D"/>
    <w:rsid w:val="000D6E48"/>
    <w:rsid w:val="0011415C"/>
    <w:rsid w:val="00125D7C"/>
    <w:rsid w:val="0013553B"/>
    <w:rsid w:val="00137E66"/>
    <w:rsid w:val="0014340E"/>
    <w:rsid w:val="00172837"/>
    <w:rsid w:val="00174252"/>
    <w:rsid w:val="00181926"/>
    <w:rsid w:val="001E5A4C"/>
    <w:rsid w:val="002026D2"/>
    <w:rsid w:val="00231073"/>
    <w:rsid w:val="002525D3"/>
    <w:rsid w:val="00255A1A"/>
    <w:rsid w:val="00255A99"/>
    <w:rsid w:val="00260E1A"/>
    <w:rsid w:val="00267D02"/>
    <w:rsid w:val="0027676F"/>
    <w:rsid w:val="00287174"/>
    <w:rsid w:val="00290896"/>
    <w:rsid w:val="002C5C5B"/>
    <w:rsid w:val="002C7E0B"/>
    <w:rsid w:val="002F50CC"/>
    <w:rsid w:val="002F6412"/>
    <w:rsid w:val="00312A7A"/>
    <w:rsid w:val="003237FF"/>
    <w:rsid w:val="00331442"/>
    <w:rsid w:val="00333F88"/>
    <w:rsid w:val="003419C8"/>
    <w:rsid w:val="0034345B"/>
    <w:rsid w:val="00347980"/>
    <w:rsid w:val="00353381"/>
    <w:rsid w:val="00356159"/>
    <w:rsid w:val="003733ED"/>
    <w:rsid w:val="00375F79"/>
    <w:rsid w:val="00381B38"/>
    <w:rsid w:val="003A0F82"/>
    <w:rsid w:val="003D0448"/>
    <w:rsid w:val="003E141B"/>
    <w:rsid w:val="003F3C5D"/>
    <w:rsid w:val="003F3C69"/>
    <w:rsid w:val="003F66EB"/>
    <w:rsid w:val="00406603"/>
    <w:rsid w:val="00417D69"/>
    <w:rsid w:val="004316D8"/>
    <w:rsid w:val="00450595"/>
    <w:rsid w:val="00456F53"/>
    <w:rsid w:val="00473A36"/>
    <w:rsid w:val="0048369C"/>
    <w:rsid w:val="00485CED"/>
    <w:rsid w:val="004B673D"/>
    <w:rsid w:val="004E675F"/>
    <w:rsid w:val="004E6962"/>
    <w:rsid w:val="00552D5B"/>
    <w:rsid w:val="00595A90"/>
    <w:rsid w:val="00597E45"/>
    <w:rsid w:val="005C04D1"/>
    <w:rsid w:val="005C6D74"/>
    <w:rsid w:val="005F5E77"/>
    <w:rsid w:val="006331A2"/>
    <w:rsid w:val="00637476"/>
    <w:rsid w:val="0065341C"/>
    <w:rsid w:val="006601CF"/>
    <w:rsid w:val="006619AF"/>
    <w:rsid w:val="0067089E"/>
    <w:rsid w:val="00674148"/>
    <w:rsid w:val="00694B0E"/>
    <w:rsid w:val="006C5699"/>
    <w:rsid w:val="006C794C"/>
    <w:rsid w:val="006E5750"/>
    <w:rsid w:val="00722A3F"/>
    <w:rsid w:val="00775200"/>
    <w:rsid w:val="007A747C"/>
    <w:rsid w:val="007B038D"/>
    <w:rsid w:val="007B56BD"/>
    <w:rsid w:val="007B788D"/>
    <w:rsid w:val="007C129D"/>
    <w:rsid w:val="007C6D9B"/>
    <w:rsid w:val="007D1786"/>
    <w:rsid w:val="007D4B49"/>
    <w:rsid w:val="007E5DD9"/>
    <w:rsid w:val="007E73CD"/>
    <w:rsid w:val="00800DAD"/>
    <w:rsid w:val="00827754"/>
    <w:rsid w:val="008343EB"/>
    <w:rsid w:val="0084779A"/>
    <w:rsid w:val="00860BAC"/>
    <w:rsid w:val="00865B41"/>
    <w:rsid w:val="00865FCB"/>
    <w:rsid w:val="008918A7"/>
    <w:rsid w:val="008926C9"/>
    <w:rsid w:val="008A210E"/>
    <w:rsid w:val="008B4494"/>
    <w:rsid w:val="008D2EDE"/>
    <w:rsid w:val="00936857"/>
    <w:rsid w:val="009627AE"/>
    <w:rsid w:val="009637BC"/>
    <w:rsid w:val="00986DA1"/>
    <w:rsid w:val="009E2345"/>
    <w:rsid w:val="009F1B71"/>
    <w:rsid w:val="00A02BBE"/>
    <w:rsid w:val="00A04455"/>
    <w:rsid w:val="00A137B7"/>
    <w:rsid w:val="00A20162"/>
    <w:rsid w:val="00A55C62"/>
    <w:rsid w:val="00A82D8C"/>
    <w:rsid w:val="00A857CB"/>
    <w:rsid w:val="00AA12E7"/>
    <w:rsid w:val="00AC1660"/>
    <w:rsid w:val="00AC219E"/>
    <w:rsid w:val="00B035B4"/>
    <w:rsid w:val="00B156FD"/>
    <w:rsid w:val="00B211DE"/>
    <w:rsid w:val="00B25467"/>
    <w:rsid w:val="00B26655"/>
    <w:rsid w:val="00B302C9"/>
    <w:rsid w:val="00B53205"/>
    <w:rsid w:val="00B572C4"/>
    <w:rsid w:val="00B61D81"/>
    <w:rsid w:val="00B65FE9"/>
    <w:rsid w:val="00B8271F"/>
    <w:rsid w:val="00B83142"/>
    <w:rsid w:val="00B86471"/>
    <w:rsid w:val="00B87623"/>
    <w:rsid w:val="00BA182C"/>
    <w:rsid w:val="00BA20E8"/>
    <w:rsid w:val="00BA212B"/>
    <w:rsid w:val="00BB08D0"/>
    <w:rsid w:val="00BC1E26"/>
    <w:rsid w:val="00BC3C84"/>
    <w:rsid w:val="00BE47BD"/>
    <w:rsid w:val="00BE4CC5"/>
    <w:rsid w:val="00C127C6"/>
    <w:rsid w:val="00C2060D"/>
    <w:rsid w:val="00C41325"/>
    <w:rsid w:val="00C462EC"/>
    <w:rsid w:val="00C80789"/>
    <w:rsid w:val="00C92A02"/>
    <w:rsid w:val="00C92DE7"/>
    <w:rsid w:val="00CB2994"/>
    <w:rsid w:val="00CC5CEB"/>
    <w:rsid w:val="00CE6A2A"/>
    <w:rsid w:val="00CF1903"/>
    <w:rsid w:val="00D20214"/>
    <w:rsid w:val="00D319AD"/>
    <w:rsid w:val="00D347CC"/>
    <w:rsid w:val="00D50383"/>
    <w:rsid w:val="00D7263E"/>
    <w:rsid w:val="00D8307C"/>
    <w:rsid w:val="00D85D82"/>
    <w:rsid w:val="00D93DA2"/>
    <w:rsid w:val="00DA6C7B"/>
    <w:rsid w:val="00DB33EC"/>
    <w:rsid w:val="00DE2C8E"/>
    <w:rsid w:val="00DE4F8D"/>
    <w:rsid w:val="00DF71BC"/>
    <w:rsid w:val="00E10B84"/>
    <w:rsid w:val="00E40F7D"/>
    <w:rsid w:val="00E5595D"/>
    <w:rsid w:val="00E651F9"/>
    <w:rsid w:val="00E753AE"/>
    <w:rsid w:val="00E81B3B"/>
    <w:rsid w:val="00EA0302"/>
    <w:rsid w:val="00EB0429"/>
    <w:rsid w:val="00EC28B8"/>
    <w:rsid w:val="00ED0090"/>
    <w:rsid w:val="00ED5A26"/>
    <w:rsid w:val="00EE67C3"/>
    <w:rsid w:val="00EF03B0"/>
    <w:rsid w:val="00F1127D"/>
    <w:rsid w:val="00F32B9A"/>
    <w:rsid w:val="00F46848"/>
    <w:rsid w:val="00F864A1"/>
    <w:rsid w:val="00FC0607"/>
    <w:rsid w:val="00FC0A91"/>
    <w:rsid w:val="00FC415F"/>
    <w:rsid w:val="00FC7003"/>
    <w:rsid w:val="00FD10BF"/>
    <w:rsid w:val="00FD7A13"/>
    <w:rsid w:val="00FE3139"/>
    <w:rsid w:val="00FE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A0EF7"/>
  <w15:chartTrackingRefBased/>
  <w15:docId w15:val="{6D0273C4-8B63-47C7-806A-FE7A8C96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2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A0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52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2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2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2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2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2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2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2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A0302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Titre3Car">
    <w:name w:val="Titre 3 Car"/>
    <w:basedOn w:val="Policepardfaut"/>
    <w:link w:val="Titre3"/>
    <w:uiPriority w:val="9"/>
    <w:rsid w:val="000529F5"/>
    <w:rPr>
      <w:rFonts w:eastAsiaTheme="majorEastAsia" w:cstheme="majorBidi"/>
      <w:color w:val="0F4761" w:themeColor="accent1" w:themeShade="BF"/>
    </w:rPr>
  </w:style>
  <w:style w:type="character" w:customStyle="1" w:styleId="Titre4Car">
    <w:name w:val="Titre 4 Car"/>
    <w:basedOn w:val="Policepardfaut"/>
    <w:link w:val="Titre4"/>
    <w:uiPriority w:val="9"/>
    <w:semiHidden/>
    <w:rsid w:val="00A82D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2D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2D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2D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2D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2D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2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2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2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2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2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2D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2D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2D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2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2D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2D8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85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5CED"/>
  </w:style>
  <w:style w:type="paragraph" w:styleId="Pieddepage">
    <w:name w:val="footer"/>
    <w:basedOn w:val="Normal"/>
    <w:link w:val="PieddepageCar"/>
    <w:uiPriority w:val="99"/>
    <w:unhideWhenUsed/>
    <w:rsid w:val="00485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5C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1370</Words>
  <Characters>7538</Characters>
  <Application>Microsoft Office Word</Application>
  <DocSecurity>0</DocSecurity>
  <Lines>62</Lines>
  <Paragraphs>17</Paragraphs>
  <ScaleCrop>false</ScaleCrop>
  <Company/>
  <LinksUpToDate>false</LinksUpToDate>
  <CharactersWithSpaces>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hemeryck</dc:creator>
  <cp:keywords/>
  <dc:description/>
  <cp:lastModifiedBy>quentin hemeryck</cp:lastModifiedBy>
  <cp:revision>188</cp:revision>
  <cp:lastPrinted>2025-02-13T09:56:00Z</cp:lastPrinted>
  <dcterms:created xsi:type="dcterms:W3CDTF">2025-02-13T09:56:00Z</dcterms:created>
  <dcterms:modified xsi:type="dcterms:W3CDTF">2025-02-24T15:14:00Z</dcterms:modified>
</cp:coreProperties>
</file>