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4B6A" w14:textId="4ABDCFD5" w:rsidR="002C5C5B" w:rsidRDefault="00A82D8C" w:rsidP="003419C8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27C9D5F7" w14:textId="0F586874" w:rsidR="00D262F2" w:rsidRDefault="005F5E77" w:rsidP="00D262F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7B28F6">
        <w:rPr>
          <w:b/>
          <w:bCs/>
          <w:u w:val="single"/>
        </w:rPr>
        <w:t>9 – Filtrage Web</w:t>
      </w:r>
    </w:p>
    <w:p w14:paraId="56955A3B" w14:textId="19627223" w:rsidR="007B28F6" w:rsidRDefault="007B28F6" w:rsidP="001921B4">
      <w:pPr>
        <w:pStyle w:val="Titre2"/>
      </w:pPr>
      <w:r>
        <w:t xml:space="preserve">Objectifs </w:t>
      </w:r>
    </w:p>
    <w:p w14:paraId="6A557801" w14:textId="77777777" w:rsidR="001921B4" w:rsidRPr="001921B4" w:rsidRDefault="001921B4" w:rsidP="001921B4">
      <w:pPr>
        <w:pStyle w:val="Titre3"/>
      </w:pPr>
      <w:r w:rsidRPr="001921B4">
        <w:t>A l'issue de ce chapitre, l'apprenant doit être capable de</w:t>
      </w:r>
    </w:p>
    <w:p w14:paraId="6BE9B978" w14:textId="3912A58E" w:rsidR="001921B4" w:rsidRPr="001921B4" w:rsidRDefault="001921B4" w:rsidP="001921B4">
      <w:pPr>
        <w:pStyle w:val="Paragraphedeliste"/>
        <w:numPr>
          <w:ilvl w:val="0"/>
          <w:numId w:val="32"/>
        </w:numPr>
      </w:pPr>
      <w:r w:rsidRPr="001921B4">
        <w:t>Sélectionner le mode d'inspection approprié (flux ou proxy).</w:t>
      </w:r>
    </w:p>
    <w:p w14:paraId="007D1B25" w14:textId="4C7BD3F2" w:rsidR="001921B4" w:rsidRPr="001921B4" w:rsidRDefault="001921B4" w:rsidP="001921B4">
      <w:pPr>
        <w:pStyle w:val="Paragraphedeliste"/>
        <w:numPr>
          <w:ilvl w:val="0"/>
          <w:numId w:val="32"/>
        </w:numPr>
      </w:pPr>
      <w:r w:rsidRPr="001921B4">
        <w:t>Créer et appliquer des profils de filtrage Web et de filtrage DNS.</w:t>
      </w:r>
    </w:p>
    <w:p w14:paraId="5A87194E" w14:textId="354D8235" w:rsidR="001921B4" w:rsidRPr="001921B4" w:rsidRDefault="001921B4" w:rsidP="001921B4">
      <w:pPr>
        <w:pStyle w:val="Paragraphedeliste"/>
        <w:numPr>
          <w:ilvl w:val="0"/>
          <w:numId w:val="32"/>
        </w:numPr>
      </w:pPr>
      <w:r w:rsidRPr="001921B4">
        <w:t>Créer des filtres URL statiques.</w:t>
      </w:r>
    </w:p>
    <w:p w14:paraId="47369BBD" w14:textId="53A0E62E" w:rsidR="007B28F6" w:rsidRDefault="001921B4" w:rsidP="001921B4">
      <w:pPr>
        <w:pStyle w:val="Paragraphedeliste"/>
        <w:numPr>
          <w:ilvl w:val="0"/>
          <w:numId w:val="32"/>
        </w:numPr>
      </w:pPr>
      <w:r w:rsidRPr="001921B4">
        <w:t>Configurer l'inspection des certificats pour le filtrage web.</w:t>
      </w:r>
    </w:p>
    <w:p w14:paraId="3CE65398" w14:textId="7CCDFA3C" w:rsidR="001B1D1C" w:rsidRDefault="001B1D1C" w:rsidP="001B1D1C">
      <w:pPr>
        <w:pStyle w:val="Titre2"/>
      </w:pPr>
      <w:r>
        <w:t>Web filtering</w:t>
      </w:r>
    </w:p>
    <w:p w14:paraId="162F2D8E" w14:textId="77777777" w:rsidR="001B1D1C" w:rsidRDefault="001B1D1C" w:rsidP="001B1D1C">
      <w:pPr>
        <w:pStyle w:val="Titre3"/>
      </w:pPr>
      <w:r>
        <w:t>Intérêts du filtrage Web</w:t>
      </w:r>
    </w:p>
    <w:p w14:paraId="2AF35CD4" w14:textId="14FAC3BD" w:rsidR="001B1D1C" w:rsidRDefault="001B1D1C" w:rsidP="001B1D1C">
      <w:pPr>
        <w:pStyle w:val="Paragraphedeliste"/>
        <w:numPr>
          <w:ilvl w:val="0"/>
          <w:numId w:val="32"/>
        </w:numPr>
      </w:pPr>
      <w:r>
        <w:t>Préserver les ressources</w:t>
      </w:r>
    </w:p>
    <w:p w14:paraId="553D0C5A" w14:textId="59B5CE47" w:rsidR="001B1D1C" w:rsidRDefault="001B1D1C" w:rsidP="001B1D1C">
      <w:pPr>
        <w:pStyle w:val="Paragraphedeliste"/>
        <w:numPr>
          <w:ilvl w:val="1"/>
          <w:numId w:val="32"/>
        </w:numPr>
      </w:pPr>
      <w:r>
        <w:t>Éviter une mauvaise utilisation de la bande passante.</w:t>
      </w:r>
    </w:p>
    <w:p w14:paraId="220FC2A5" w14:textId="033E6C23" w:rsidR="001B1D1C" w:rsidRDefault="001B1D1C" w:rsidP="001B1D1C">
      <w:pPr>
        <w:pStyle w:val="Paragraphedeliste"/>
        <w:numPr>
          <w:ilvl w:val="1"/>
          <w:numId w:val="32"/>
        </w:numPr>
      </w:pPr>
      <w:r>
        <w:t>Préserver la productivité des employés.</w:t>
      </w:r>
    </w:p>
    <w:p w14:paraId="51AB07A3" w14:textId="66BDE193" w:rsidR="001B1D1C" w:rsidRDefault="001B1D1C" w:rsidP="001B1D1C">
      <w:pPr>
        <w:pStyle w:val="Paragraphedeliste"/>
        <w:numPr>
          <w:ilvl w:val="0"/>
          <w:numId w:val="32"/>
        </w:numPr>
      </w:pPr>
      <w:r>
        <w:t>Réduire l'exposition aux menaces Web.</w:t>
      </w:r>
    </w:p>
    <w:p w14:paraId="2950CDEF" w14:textId="1672231D" w:rsidR="001B1D1C" w:rsidRDefault="001B1D1C" w:rsidP="001B1D1C">
      <w:pPr>
        <w:pStyle w:val="Paragraphedeliste"/>
        <w:numPr>
          <w:ilvl w:val="1"/>
          <w:numId w:val="32"/>
        </w:numPr>
      </w:pPr>
      <w:r>
        <w:t>Empêcher l'accès aux sites connus pour être infectés.</w:t>
      </w:r>
    </w:p>
    <w:p w14:paraId="1BF91BE0" w14:textId="28EEF5F2" w:rsidR="001B1D1C" w:rsidRDefault="001B1D1C" w:rsidP="001B1D1C">
      <w:pPr>
        <w:pStyle w:val="Paragraphedeliste"/>
        <w:numPr>
          <w:ilvl w:val="1"/>
          <w:numId w:val="32"/>
        </w:numPr>
      </w:pPr>
      <w:r>
        <w:t>Empêcher la perte ou l'exposition d'informations confidentielles.</w:t>
      </w:r>
    </w:p>
    <w:p w14:paraId="3EAF0FE1" w14:textId="15E7E0D7" w:rsidR="001B1D1C" w:rsidRDefault="001B1D1C" w:rsidP="001B1D1C">
      <w:pPr>
        <w:pStyle w:val="Paragraphedeliste"/>
        <w:numPr>
          <w:ilvl w:val="1"/>
          <w:numId w:val="32"/>
        </w:numPr>
      </w:pPr>
      <w:r>
        <w:t>Empêcher la violation du droit d'auteur.</w:t>
      </w:r>
    </w:p>
    <w:p w14:paraId="5D010AB8" w14:textId="73ABEF59" w:rsidR="001B1D1C" w:rsidRDefault="001B1D1C" w:rsidP="001B1D1C">
      <w:pPr>
        <w:pStyle w:val="Paragraphedeliste"/>
        <w:numPr>
          <w:ilvl w:val="0"/>
          <w:numId w:val="32"/>
        </w:numPr>
      </w:pPr>
      <w:r>
        <w:t>Protéger contre certains contenus</w:t>
      </w:r>
    </w:p>
    <w:p w14:paraId="52B884E6" w14:textId="3DE51F2E" w:rsidR="001B1D1C" w:rsidRDefault="001B1D1C" w:rsidP="001B1D1C">
      <w:pPr>
        <w:pStyle w:val="Paragraphedeliste"/>
        <w:numPr>
          <w:ilvl w:val="1"/>
          <w:numId w:val="32"/>
        </w:numPr>
      </w:pPr>
      <w:r>
        <w:t>Empêcher (les enfants) de regarder des contenus inappropriés (Écoles).</w:t>
      </w:r>
    </w:p>
    <w:p w14:paraId="784CF802" w14:textId="53698901" w:rsidR="001B1D1C" w:rsidRDefault="0086682B" w:rsidP="0086682B">
      <w:pPr>
        <w:pStyle w:val="Titre3"/>
      </w:pPr>
      <w:r w:rsidRPr="0086682B">
        <w:t>Quand s’applique le filtrage web?</w:t>
      </w:r>
    </w:p>
    <w:p w14:paraId="3220C122" w14:textId="55D298EC" w:rsidR="000676B8" w:rsidRDefault="000676B8" w:rsidP="001B1D1C">
      <w:r w:rsidRPr="0013518E">
        <w:drawing>
          <wp:anchor distT="0" distB="0" distL="114300" distR="114300" simplePos="0" relativeHeight="251658240" behindDoc="1" locked="0" layoutInCell="1" allowOverlap="1" wp14:anchorId="2DEA1C6F" wp14:editId="15EFA132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891155" cy="1540510"/>
            <wp:effectExtent l="0" t="0" r="4445" b="2540"/>
            <wp:wrapTight wrapText="bothSides">
              <wp:wrapPolygon edited="0">
                <wp:start x="0" y="0"/>
                <wp:lineTo x="0" y="21369"/>
                <wp:lineTo x="21491" y="21369"/>
                <wp:lineTo x="21491" y="0"/>
                <wp:lineTo x="0" y="0"/>
              </wp:wrapPolygon>
            </wp:wrapTight>
            <wp:docPr id="70146299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6299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59856" w14:textId="77777777" w:rsidR="000676B8" w:rsidRDefault="000676B8" w:rsidP="001B1D1C"/>
    <w:p w14:paraId="710ED60B" w14:textId="0D97B68F" w:rsidR="000676B8" w:rsidRDefault="000676B8" w:rsidP="001B1D1C"/>
    <w:p w14:paraId="5B3EA69D" w14:textId="77777777" w:rsidR="007E17B7" w:rsidRDefault="007E17B7" w:rsidP="007E17B7">
      <w:pPr>
        <w:pStyle w:val="Titre3"/>
      </w:pPr>
    </w:p>
    <w:p w14:paraId="1F0FBA45" w14:textId="77777777" w:rsidR="007E17B7" w:rsidRDefault="007E17B7" w:rsidP="007E17B7">
      <w:pPr>
        <w:pStyle w:val="Titre3"/>
      </w:pPr>
    </w:p>
    <w:p w14:paraId="4A7E8E1D" w14:textId="77777777" w:rsidR="007E17B7" w:rsidRDefault="007E17B7" w:rsidP="007E17B7">
      <w:pPr>
        <w:pStyle w:val="Titre3"/>
      </w:pPr>
    </w:p>
    <w:p w14:paraId="4BE3D7EB" w14:textId="2F900046" w:rsidR="001B1D1C" w:rsidRDefault="007E17B7" w:rsidP="007E17B7">
      <w:pPr>
        <w:pStyle w:val="Titre3"/>
      </w:pPr>
      <w:r w:rsidRPr="007E17B7">
        <w:drawing>
          <wp:anchor distT="0" distB="0" distL="114300" distR="114300" simplePos="0" relativeHeight="251659264" behindDoc="1" locked="0" layoutInCell="1" allowOverlap="1" wp14:anchorId="0F328389" wp14:editId="42674AC2">
            <wp:simplePos x="0" y="0"/>
            <wp:positionH relativeFrom="margin">
              <wp:align>center</wp:align>
            </wp:positionH>
            <wp:positionV relativeFrom="paragraph">
              <wp:posOffset>425661</wp:posOffset>
            </wp:positionV>
            <wp:extent cx="3911600" cy="2121370"/>
            <wp:effectExtent l="0" t="0" r="0" b="0"/>
            <wp:wrapTight wrapText="bothSides">
              <wp:wrapPolygon edited="0">
                <wp:start x="0" y="0"/>
                <wp:lineTo x="0" y="21341"/>
                <wp:lineTo x="21460" y="21341"/>
                <wp:lineTo x="21460" y="0"/>
                <wp:lineTo x="0" y="0"/>
              </wp:wrapPolygon>
            </wp:wrapTight>
            <wp:docPr id="2102558039" name="Image 1" descr="Une image contenant texte, capture d’écran, Polic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8039" name="Image 1" descr="Une image contenant texte, capture d’écran, Police, Parallèl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12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17B7">
        <w:t>Deux modes d'inspection</w:t>
      </w:r>
    </w:p>
    <w:p w14:paraId="2BFF8732" w14:textId="77777777" w:rsidR="007E17B7" w:rsidRPr="007E17B7" w:rsidRDefault="007E17B7" w:rsidP="007E17B7"/>
    <w:p w14:paraId="618AD202" w14:textId="77777777" w:rsidR="007E17B7" w:rsidRPr="007E17B7" w:rsidRDefault="007E17B7" w:rsidP="007E17B7"/>
    <w:p w14:paraId="2639BDF5" w14:textId="77777777" w:rsidR="007E17B7" w:rsidRPr="007E17B7" w:rsidRDefault="007E17B7" w:rsidP="007E17B7"/>
    <w:p w14:paraId="7CF45614" w14:textId="77777777" w:rsidR="007E17B7" w:rsidRDefault="007E17B7" w:rsidP="007E17B7">
      <w:pPr>
        <w:rPr>
          <w:rFonts w:eastAsiaTheme="majorEastAsia" w:cstheme="majorBidi"/>
          <w:color w:val="0F4761" w:themeColor="accent1" w:themeShade="BF"/>
        </w:rPr>
      </w:pPr>
    </w:p>
    <w:p w14:paraId="79771267" w14:textId="77777777" w:rsidR="007E17B7" w:rsidRDefault="007E17B7" w:rsidP="007E17B7">
      <w:pPr>
        <w:rPr>
          <w:rFonts w:eastAsiaTheme="majorEastAsia" w:cstheme="majorBidi"/>
          <w:color w:val="0F4761" w:themeColor="accent1" w:themeShade="BF"/>
        </w:rPr>
      </w:pPr>
    </w:p>
    <w:p w14:paraId="61D9B929" w14:textId="77777777" w:rsidR="007E17B7" w:rsidRDefault="007E17B7" w:rsidP="007E17B7"/>
    <w:p w14:paraId="5C4499B7" w14:textId="77777777" w:rsidR="007E17B7" w:rsidRDefault="007E17B7" w:rsidP="007E17B7"/>
    <w:p w14:paraId="34A43FC9" w14:textId="77777777" w:rsidR="007E17B7" w:rsidRDefault="007E17B7" w:rsidP="007E17B7"/>
    <w:p w14:paraId="706BF71D" w14:textId="77777777" w:rsidR="007E17B7" w:rsidRDefault="007E17B7" w:rsidP="007E17B7"/>
    <w:p w14:paraId="42DA771F" w14:textId="36F19CF3" w:rsidR="007E17B7" w:rsidRDefault="0099750F" w:rsidP="007E06E4">
      <w:pPr>
        <w:pStyle w:val="Titre3"/>
      </w:pPr>
      <w:r w:rsidRPr="0099750F">
        <w:lastRenderedPageBreak/>
        <w:drawing>
          <wp:anchor distT="0" distB="0" distL="114300" distR="114300" simplePos="0" relativeHeight="251660288" behindDoc="1" locked="0" layoutInCell="1" allowOverlap="1" wp14:anchorId="24A41199" wp14:editId="2C467D7E">
            <wp:simplePos x="0" y="0"/>
            <wp:positionH relativeFrom="margin">
              <wp:posOffset>1244600</wp:posOffset>
            </wp:positionH>
            <wp:positionV relativeFrom="paragraph">
              <wp:posOffset>208915</wp:posOffset>
            </wp:positionV>
            <wp:extent cx="1345565" cy="1464310"/>
            <wp:effectExtent l="0" t="0" r="6985" b="2540"/>
            <wp:wrapTight wrapText="bothSides">
              <wp:wrapPolygon edited="0">
                <wp:start x="0" y="0"/>
                <wp:lineTo x="0" y="21356"/>
                <wp:lineTo x="21406" y="21356"/>
                <wp:lineTo x="21406" y="0"/>
                <wp:lineTo x="0" y="0"/>
              </wp:wrapPolygon>
            </wp:wrapTight>
            <wp:docPr id="279840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07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50F">
        <w:drawing>
          <wp:anchor distT="0" distB="0" distL="114300" distR="114300" simplePos="0" relativeHeight="251661312" behindDoc="1" locked="0" layoutInCell="1" allowOverlap="1" wp14:anchorId="137BE2F3" wp14:editId="2EB2284F">
            <wp:simplePos x="0" y="0"/>
            <wp:positionH relativeFrom="column">
              <wp:posOffset>2816860</wp:posOffset>
            </wp:positionH>
            <wp:positionV relativeFrom="paragraph">
              <wp:posOffset>183515</wp:posOffset>
            </wp:positionV>
            <wp:extent cx="1193800" cy="1527175"/>
            <wp:effectExtent l="0" t="0" r="6350" b="0"/>
            <wp:wrapTight wrapText="bothSides">
              <wp:wrapPolygon edited="0">
                <wp:start x="0" y="0"/>
                <wp:lineTo x="0" y="21286"/>
                <wp:lineTo x="21370" y="21286"/>
                <wp:lineTo x="21370" y="0"/>
                <wp:lineTo x="0" y="0"/>
              </wp:wrapPolygon>
            </wp:wrapTight>
            <wp:docPr id="1508479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90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6E4" w:rsidRPr="007E06E4">
        <w:t>Deux modes d'inspection (suite)</w:t>
      </w:r>
      <w:r w:rsidR="007E06E4" w:rsidRPr="007E06E4">
        <w:cr/>
      </w:r>
    </w:p>
    <w:p w14:paraId="32FD0B6F" w14:textId="77777777" w:rsidR="0099750F" w:rsidRDefault="0099750F" w:rsidP="0099750F"/>
    <w:p w14:paraId="6414CAE5" w14:textId="77777777" w:rsidR="0099750F" w:rsidRDefault="0099750F" w:rsidP="0099750F"/>
    <w:p w14:paraId="1FC4F50B" w14:textId="77777777" w:rsidR="0099750F" w:rsidRDefault="0099750F" w:rsidP="0099750F"/>
    <w:p w14:paraId="3B3AEA24" w14:textId="77777777" w:rsidR="0099750F" w:rsidRDefault="0099750F" w:rsidP="0099750F"/>
    <w:p w14:paraId="3995A53D" w14:textId="77777777" w:rsidR="0099750F" w:rsidRDefault="0099750F" w:rsidP="0099750F"/>
    <w:p w14:paraId="218847BC" w14:textId="44678E13" w:rsidR="007813EF" w:rsidRDefault="007813EF" w:rsidP="007813EF">
      <w:pPr>
        <w:pStyle w:val="Titre3"/>
      </w:pPr>
      <w:r>
        <w:t>Filtrage du trafic HTTPS</w:t>
      </w:r>
    </w:p>
    <w:p w14:paraId="0434B1BF" w14:textId="23EBCB13" w:rsidR="007813EF" w:rsidRDefault="007813EF" w:rsidP="007813EF">
      <w:pPr>
        <w:pStyle w:val="Paragraphedeliste"/>
        <w:numPr>
          <w:ilvl w:val="0"/>
          <w:numId w:val="32"/>
        </w:numPr>
      </w:pPr>
      <w:r>
        <w:t xml:space="preserve">L’inspection du certificat est suffisante (SSL </w:t>
      </w:r>
      <w:proofErr w:type="spellStart"/>
      <w:r>
        <w:t>certificate</w:t>
      </w:r>
      <w:proofErr w:type="spellEnd"/>
      <w:r>
        <w:t xml:space="preserve"> inspection)</w:t>
      </w:r>
    </w:p>
    <w:p w14:paraId="7493AA93" w14:textId="4DA2415F" w:rsidR="007813EF" w:rsidRDefault="007813EF" w:rsidP="007813EF">
      <w:pPr>
        <w:pStyle w:val="Paragraphedeliste"/>
        <w:numPr>
          <w:ilvl w:val="1"/>
          <w:numId w:val="32"/>
        </w:numPr>
      </w:pPr>
      <w:proofErr w:type="spellStart"/>
      <w:r>
        <w:t>FortiGate</w:t>
      </w:r>
      <w:proofErr w:type="spellEnd"/>
      <w:r>
        <w:t xml:space="preserve"> inspecte la poignée de main SSL initiale non chiffrée.</w:t>
      </w:r>
    </w:p>
    <w:p w14:paraId="6003C076" w14:textId="1820C9CB" w:rsidR="007813EF" w:rsidRDefault="007813EF" w:rsidP="007813EF">
      <w:pPr>
        <w:pStyle w:val="Paragraphedeliste"/>
        <w:numPr>
          <w:ilvl w:val="2"/>
          <w:numId w:val="32"/>
        </w:numPr>
      </w:pPr>
      <w:r>
        <w:t xml:space="preserve">Si le champ SNI existe (Server Name Indication), </w:t>
      </w:r>
      <w:proofErr w:type="spellStart"/>
      <w:r>
        <w:t>FortiGate</w:t>
      </w:r>
      <w:proofErr w:type="spellEnd"/>
      <w:r>
        <w:t xml:space="preserve"> l'utilise pour obtenir le FQDN afin d'évaluer le site.</w:t>
      </w:r>
    </w:p>
    <w:p w14:paraId="53FAA908" w14:textId="047C7533" w:rsidR="0099750F" w:rsidRDefault="006E0FB7" w:rsidP="007813EF">
      <w:pPr>
        <w:pStyle w:val="Paragraphedeliste"/>
        <w:numPr>
          <w:ilvl w:val="2"/>
          <w:numId w:val="32"/>
        </w:numPr>
      </w:pPr>
      <w:r w:rsidRPr="006E0FB7">
        <w:drawing>
          <wp:anchor distT="0" distB="0" distL="114300" distR="114300" simplePos="0" relativeHeight="251663360" behindDoc="1" locked="0" layoutInCell="1" allowOverlap="1" wp14:anchorId="71B39244" wp14:editId="1A8B77E3">
            <wp:simplePos x="0" y="0"/>
            <wp:positionH relativeFrom="column">
              <wp:posOffset>2876338</wp:posOffset>
            </wp:positionH>
            <wp:positionV relativeFrom="paragraph">
              <wp:posOffset>438996</wp:posOffset>
            </wp:positionV>
            <wp:extent cx="1397000" cy="1120140"/>
            <wp:effectExtent l="0" t="0" r="0" b="3810"/>
            <wp:wrapTight wrapText="bothSides">
              <wp:wrapPolygon edited="0">
                <wp:start x="0" y="0"/>
                <wp:lineTo x="0" y="21306"/>
                <wp:lineTo x="21207" y="21306"/>
                <wp:lineTo x="21207" y="0"/>
                <wp:lineTo x="0" y="0"/>
              </wp:wrapPolygon>
            </wp:wrapTight>
            <wp:docPr id="2141133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32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323" w:rsidRPr="00125323">
        <w:drawing>
          <wp:anchor distT="0" distB="0" distL="114300" distR="114300" simplePos="0" relativeHeight="251662336" behindDoc="1" locked="0" layoutInCell="1" allowOverlap="1" wp14:anchorId="62982A2F" wp14:editId="3C4999DF">
            <wp:simplePos x="0" y="0"/>
            <wp:positionH relativeFrom="margin">
              <wp:posOffset>762000</wp:posOffset>
            </wp:positionH>
            <wp:positionV relativeFrom="paragraph">
              <wp:posOffset>388408</wp:posOffset>
            </wp:positionV>
            <wp:extent cx="1667510" cy="1092200"/>
            <wp:effectExtent l="0" t="0" r="8890" b="0"/>
            <wp:wrapTight wrapText="bothSides">
              <wp:wrapPolygon edited="0">
                <wp:start x="0" y="0"/>
                <wp:lineTo x="0" y="21098"/>
                <wp:lineTo x="21468" y="21098"/>
                <wp:lineTo x="21468" y="0"/>
                <wp:lineTo x="0" y="0"/>
              </wp:wrapPolygon>
            </wp:wrapTight>
            <wp:docPr id="88246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9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3EF">
        <w:t xml:space="preserve">Sinon, </w:t>
      </w:r>
      <w:proofErr w:type="spellStart"/>
      <w:r w:rsidR="007813EF">
        <w:t>FortiGate</w:t>
      </w:r>
      <w:proofErr w:type="spellEnd"/>
      <w:r w:rsidR="007813EF">
        <w:t xml:space="preserve"> récupère le FQDN à partir du champ CN du certificat du serveur.</w:t>
      </w:r>
    </w:p>
    <w:p w14:paraId="4A915D92" w14:textId="6CEBBA28" w:rsidR="00125323" w:rsidRDefault="00125323" w:rsidP="00125323"/>
    <w:p w14:paraId="1644961A" w14:textId="41841DEA" w:rsidR="00125323" w:rsidRDefault="00125323" w:rsidP="00125323"/>
    <w:p w14:paraId="727889B6" w14:textId="4AEB4BAA" w:rsidR="00125323" w:rsidRDefault="00125323" w:rsidP="00125323"/>
    <w:p w14:paraId="56C3D968" w14:textId="77777777" w:rsidR="00125323" w:rsidRDefault="00125323" w:rsidP="00125323"/>
    <w:p w14:paraId="03AC3571" w14:textId="2A854C10" w:rsidR="00125323" w:rsidRDefault="00125323" w:rsidP="006E0FB7">
      <w:pPr>
        <w:pStyle w:val="Titre3"/>
      </w:pPr>
      <w:r>
        <w:t>Configuration du profil d’inspection SSL</w:t>
      </w:r>
    </w:p>
    <w:p w14:paraId="008AEE52" w14:textId="6F070ECE" w:rsidR="00125323" w:rsidRDefault="00125323" w:rsidP="006E0FB7">
      <w:pPr>
        <w:pStyle w:val="Paragraphedeliste"/>
        <w:numPr>
          <w:ilvl w:val="0"/>
          <w:numId w:val="32"/>
        </w:numPr>
      </w:pPr>
      <w:r>
        <w:t xml:space="preserve">Server </w:t>
      </w:r>
      <w:proofErr w:type="spellStart"/>
      <w:r>
        <w:t>certificate</w:t>
      </w:r>
      <w:proofErr w:type="spellEnd"/>
      <w:r>
        <w:t xml:space="preserve"> SNI check</w:t>
      </w:r>
    </w:p>
    <w:p w14:paraId="39306D21" w14:textId="2CC3D759" w:rsidR="00125323" w:rsidRDefault="00125323" w:rsidP="006E0FB7">
      <w:pPr>
        <w:pStyle w:val="Paragraphedeliste"/>
        <w:numPr>
          <w:ilvl w:val="1"/>
          <w:numId w:val="32"/>
        </w:numPr>
      </w:pPr>
      <w:r>
        <w:t xml:space="preserve">Enable : </w:t>
      </w:r>
      <w:proofErr w:type="spellStart"/>
      <w:r>
        <w:t>FortiGate</w:t>
      </w:r>
      <w:proofErr w:type="spellEnd"/>
      <w:r>
        <w:t xml:space="preserve"> vérifie le champ CN du certificat et le SNI. S’il n’y a pas correspondance il utilise la valeur du</w:t>
      </w:r>
      <w:r w:rsidR="006E0FB7">
        <w:t xml:space="preserve"> </w:t>
      </w:r>
      <w:r>
        <w:t>champ CN (Par exemple, SNI = youtube.com, CN = google.com).</w:t>
      </w:r>
    </w:p>
    <w:p w14:paraId="11D74E0D" w14:textId="4CCE0453" w:rsidR="00125323" w:rsidRDefault="00125323" w:rsidP="006E0FB7">
      <w:pPr>
        <w:pStyle w:val="Paragraphedeliste"/>
        <w:numPr>
          <w:ilvl w:val="1"/>
          <w:numId w:val="32"/>
        </w:numPr>
      </w:pPr>
      <w:r>
        <w:t xml:space="preserve">Strict : </w:t>
      </w:r>
      <w:proofErr w:type="spellStart"/>
      <w:r>
        <w:t>FortiGate</w:t>
      </w:r>
      <w:proofErr w:type="spellEnd"/>
      <w:r>
        <w:t xml:space="preserve"> ferme la connexion client en cas de non-concordance.</w:t>
      </w:r>
    </w:p>
    <w:p w14:paraId="76C1752A" w14:textId="33120D29" w:rsidR="007813EF" w:rsidRDefault="00D97BF2" w:rsidP="006E0FB7">
      <w:pPr>
        <w:pStyle w:val="Paragraphedeliste"/>
        <w:numPr>
          <w:ilvl w:val="1"/>
          <w:numId w:val="32"/>
        </w:numPr>
      </w:pPr>
      <w:r w:rsidRPr="00D97BF2">
        <w:drawing>
          <wp:anchor distT="0" distB="0" distL="114300" distR="114300" simplePos="0" relativeHeight="251664384" behindDoc="1" locked="0" layoutInCell="1" allowOverlap="1" wp14:anchorId="32B00411" wp14:editId="11454396">
            <wp:simplePos x="0" y="0"/>
            <wp:positionH relativeFrom="margin">
              <wp:align>center</wp:align>
            </wp:positionH>
            <wp:positionV relativeFrom="paragraph">
              <wp:posOffset>296122</wp:posOffset>
            </wp:positionV>
            <wp:extent cx="3809365" cy="1735455"/>
            <wp:effectExtent l="0" t="0" r="635" b="0"/>
            <wp:wrapTight wrapText="bothSides">
              <wp:wrapPolygon edited="0">
                <wp:start x="0" y="0"/>
                <wp:lineTo x="0" y="21339"/>
                <wp:lineTo x="21496" y="21339"/>
                <wp:lineTo x="21496" y="0"/>
                <wp:lineTo x="0" y="0"/>
              </wp:wrapPolygon>
            </wp:wrapTight>
            <wp:docPr id="716592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923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323">
        <w:t xml:space="preserve">Disable : </w:t>
      </w:r>
      <w:proofErr w:type="spellStart"/>
      <w:r w:rsidR="00125323">
        <w:t>FortiGate</w:t>
      </w:r>
      <w:proofErr w:type="spellEnd"/>
      <w:r w:rsidR="00125323">
        <w:t xml:space="preserve"> ne vérifie pas le SNI.</w:t>
      </w:r>
      <w:r w:rsidR="00125323">
        <w:cr/>
      </w:r>
    </w:p>
    <w:p w14:paraId="4E04A904" w14:textId="7A15D825" w:rsidR="00D97BF2" w:rsidRDefault="00D97BF2" w:rsidP="00D97BF2"/>
    <w:p w14:paraId="2B04A15E" w14:textId="77777777" w:rsidR="00D97BF2" w:rsidRDefault="00D97BF2" w:rsidP="00D97BF2"/>
    <w:p w14:paraId="6214B061" w14:textId="77777777" w:rsidR="00D97BF2" w:rsidRDefault="00D97BF2" w:rsidP="00D97BF2"/>
    <w:p w14:paraId="1D19957C" w14:textId="77777777" w:rsidR="00D97BF2" w:rsidRDefault="00D97BF2" w:rsidP="00D97BF2"/>
    <w:p w14:paraId="39336CF3" w14:textId="77777777" w:rsidR="00D10940" w:rsidRDefault="00D10940" w:rsidP="00D10940">
      <w:pPr>
        <w:pStyle w:val="Titre3"/>
      </w:pPr>
    </w:p>
    <w:p w14:paraId="3DF1AA2D" w14:textId="77777777" w:rsidR="00D10940" w:rsidRDefault="00D10940" w:rsidP="00D10940">
      <w:pPr>
        <w:pStyle w:val="Titre3"/>
      </w:pPr>
    </w:p>
    <w:p w14:paraId="2E4A23FB" w14:textId="04E77149" w:rsidR="00D10940" w:rsidRDefault="00D10940" w:rsidP="00D10940">
      <w:pPr>
        <w:pStyle w:val="Titre3"/>
      </w:pPr>
      <w:r>
        <w:t>Modes NGFW</w:t>
      </w:r>
    </w:p>
    <w:p w14:paraId="6D531DC3" w14:textId="7CB528CF" w:rsidR="00D10940" w:rsidRDefault="00D10940" w:rsidP="00D10940">
      <w:pPr>
        <w:pStyle w:val="Paragraphedeliste"/>
        <w:numPr>
          <w:ilvl w:val="0"/>
          <w:numId w:val="32"/>
        </w:numPr>
      </w:pPr>
      <w:r>
        <w:t>NGFW Profile-</w:t>
      </w:r>
      <w:proofErr w:type="spellStart"/>
      <w:r>
        <w:t>based</w:t>
      </w:r>
      <w:proofErr w:type="spellEnd"/>
    </w:p>
    <w:p w14:paraId="28A9A9EB" w14:textId="3D3419BA" w:rsidR="00D10940" w:rsidRDefault="00D10940" w:rsidP="00D10940">
      <w:pPr>
        <w:pStyle w:val="Paragraphedeliste"/>
        <w:numPr>
          <w:ilvl w:val="1"/>
          <w:numId w:val="32"/>
        </w:numPr>
      </w:pPr>
      <w:r>
        <w:t>Créer un profil de sécurité puis appliquer ce profil à une règle de pare-feu.</w:t>
      </w:r>
    </w:p>
    <w:p w14:paraId="0FE85B64" w14:textId="28E517F2" w:rsidR="00D10940" w:rsidRDefault="00D10940" w:rsidP="00D10940">
      <w:pPr>
        <w:pStyle w:val="Paragraphedeliste"/>
        <w:numPr>
          <w:ilvl w:val="1"/>
          <w:numId w:val="32"/>
        </w:numPr>
      </w:pPr>
      <w:r>
        <w:t>Peut-être utilisé dans les modes d’inspection flow et proxy.</w:t>
      </w:r>
    </w:p>
    <w:p w14:paraId="799C1118" w14:textId="77777777" w:rsidR="00D10940" w:rsidRDefault="00D10940" w:rsidP="00D10940"/>
    <w:p w14:paraId="6006B596" w14:textId="0ED1C498" w:rsidR="00D10940" w:rsidRDefault="00D10940" w:rsidP="00D10940">
      <w:pPr>
        <w:pStyle w:val="Paragraphedeliste"/>
        <w:numPr>
          <w:ilvl w:val="0"/>
          <w:numId w:val="32"/>
        </w:numPr>
      </w:pPr>
      <w:r>
        <w:lastRenderedPageBreak/>
        <w:t>NGFW Policy-</w:t>
      </w:r>
      <w:proofErr w:type="spellStart"/>
      <w:r>
        <w:t>based</w:t>
      </w:r>
      <w:proofErr w:type="spellEnd"/>
    </w:p>
    <w:p w14:paraId="7C712669" w14:textId="42406D89" w:rsidR="00D10940" w:rsidRDefault="00D10940" w:rsidP="00D10940">
      <w:pPr>
        <w:pStyle w:val="Paragraphedeliste"/>
        <w:numPr>
          <w:ilvl w:val="1"/>
          <w:numId w:val="32"/>
        </w:numPr>
      </w:pPr>
      <w:r>
        <w:t>Uniquement disponible avec le mode d’inspection flow-</w:t>
      </w:r>
      <w:proofErr w:type="spellStart"/>
      <w:r>
        <w:t>based</w:t>
      </w:r>
      <w:proofErr w:type="spellEnd"/>
      <w:r>
        <w:t>.</w:t>
      </w:r>
    </w:p>
    <w:p w14:paraId="1BDB9211" w14:textId="060F93B7" w:rsidR="00D10940" w:rsidRDefault="000877A8" w:rsidP="00D10940">
      <w:pPr>
        <w:pStyle w:val="Paragraphedeliste"/>
        <w:numPr>
          <w:ilvl w:val="1"/>
          <w:numId w:val="32"/>
        </w:numPr>
      </w:pPr>
      <w:r w:rsidRPr="000877A8">
        <w:drawing>
          <wp:anchor distT="0" distB="0" distL="114300" distR="114300" simplePos="0" relativeHeight="251665408" behindDoc="1" locked="0" layoutInCell="1" allowOverlap="1" wp14:anchorId="69FDC87F" wp14:editId="1EA299EA">
            <wp:simplePos x="0" y="0"/>
            <wp:positionH relativeFrom="margin">
              <wp:align>right</wp:align>
            </wp:positionH>
            <wp:positionV relativeFrom="paragraph">
              <wp:posOffset>306705</wp:posOffset>
            </wp:positionV>
            <wp:extent cx="1574800" cy="581660"/>
            <wp:effectExtent l="0" t="0" r="6350" b="8890"/>
            <wp:wrapTight wrapText="bothSides">
              <wp:wrapPolygon edited="0">
                <wp:start x="0" y="0"/>
                <wp:lineTo x="0" y="21223"/>
                <wp:lineTo x="21426" y="21223"/>
                <wp:lineTo x="21426" y="0"/>
                <wp:lineTo x="0" y="0"/>
              </wp:wrapPolygon>
            </wp:wrapTight>
            <wp:docPr id="176064360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360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940">
        <w:t>Le contrôle d’application et le filtrage web peuvent être appliqués directement dans la règle de pare-feu. Il n’est pas</w:t>
      </w:r>
    </w:p>
    <w:p w14:paraId="517F5CD5" w14:textId="7C36EA1B" w:rsidR="00D10940" w:rsidRDefault="00D10940" w:rsidP="00D10940">
      <w:pPr>
        <w:pStyle w:val="Paragraphedeliste"/>
        <w:numPr>
          <w:ilvl w:val="0"/>
          <w:numId w:val="32"/>
        </w:numPr>
      </w:pPr>
      <w:r>
        <w:t>nécessaire de configurer un profil de sécurité.</w:t>
      </w:r>
    </w:p>
    <w:p w14:paraId="1E193C3C" w14:textId="23850BDE" w:rsidR="00D10940" w:rsidRDefault="00D10940" w:rsidP="00D10940">
      <w:pPr>
        <w:pStyle w:val="Paragraphedeliste"/>
        <w:numPr>
          <w:ilvl w:val="1"/>
          <w:numId w:val="32"/>
        </w:numPr>
      </w:pPr>
      <w:r>
        <w:t>SSL/SSH inspection doit être configuré.</w:t>
      </w:r>
    </w:p>
    <w:p w14:paraId="00F76ED9" w14:textId="275F175A" w:rsidR="00D97BF2" w:rsidRDefault="00D10940" w:rsidP="00D10940">
      <w:pPr>
        <w:pStyle w:val="Paragraphedeliste"/>
        <w:numPr>
          <w:ilvl w:val="1"/>
          <w:numId w:val="32"/>
        </w:numPr>
      </w:pPr>
      <w:r>
        <w:t>Nécessite l’utilisation de Central NAT</w:t>
      </w:r>
    </w:p>
    <w:p w14:paraId="56750A93" w14:textId="13B3C510" w:rsidR="000877A8" w:rsidRDefault="000877A8" w:rsidP="000877A8">
      <w:pPr>
        <w:pStyle w:val="Titre3"/>
      </w:pPr>
      <w:r w:rsidRPr="000877A8">
        <w:t>Deux modes NGFW</w:t>
      </w:r>
    </w:p>
    <w:p w14:paraId="7E798E71" w14:textId="729BA63E" w:rsidR="00D10940" w:rsidRDefault="00155278" w:rsidP="00D10940">
      <w:r w:rsidRPr="00155278">
        <w:drawing>
          <wp:anchor distT="0" distB="0" distL="114300" distR="114300" simplePos="0" relativeHeight="251666432" behindDoc="1" locked="0" layoutInCell="1" allowOverlap="1" wp14:anchorId="3E5198D1" wp14:editId="5845888A">
            <wp:simplePos x="0" y="0"/>
            <wp:positionH relativeFrom="margin">
              <wp:align>center</wp:align>
            </wp:positionH>
            <wp:positionV relativeFrom="paragraph">
              <wp:posOffset>5927</wp:posOffset>
            </wp:positionV>
            <wp:extent cx="3488055" cy="2086610"/>
            <wp:effectExtent l="0" t="0" r="0" b="8890"/>
            <wp:wrapTight wrapText="bothSides">
              <wp:wrapPolygon edited="0">
                <wp:start x="0" y="0"/>
                <wp:lineTo x="0" y="21495"/>
                <wp:lineTo x="21470" y="21495"/>
                <wp:lineTo x="21470" y="0"/>
                <wp:lineTo x="0" y="0"/>
              </wp:wrapPolygon>
            </wp:wrapTight>
            <wp:docPr id="1882002988" name="Image 1" descr="Une image contenant texte, diagramm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2988" name="Image 1" descr="Une image contenant texte, diagramme, nombre, lign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C5BFB" w14:textId="77777777" w:rsidR="00155278" w:rsidRDefault="00155278" w:rsidP="00D10940"/>
    <w:p w14:paraId="07676B05" w14:textId="77777777" w:rsidR="00155278" w:rsidRDefault="00155278" w:rsidP="00D10940"/>
    <w:p w14:paraId="6F5580DC" w14:textId="77777777" w:rsidR="00155278" w:rsidRDefault="00155278" w:rsidP="00D10940"/>
    <w:p w14:paraId="5741B4DA" w14:textId="77777777" w:rsidR="00155278" w:rsidRDefault="00155278" w:rsidP="00D10940"/>
    <w:p w14:paraId="11113EEE" w14:textId="77777777" w:rsidR="00155278" w:rsidRDefault="00155278" w:rsidP="00D10940"/>
    <w:p w14:paraId="1AA11401" w14:textId="77777777" w:rsidR="00155278" w:rsidRDefault="00155278" w:rsidP="00D10940"/>
    <w:p w14:paraId="63BBA0E3" w14:textId="77777777" w:rsidR="00155278" w:rsidRDefault="00155278" w:rsidP="00D10940"/>
    <w:p w14:paraId="07CEBFE6" w14:textId="4E6E2E81" w:rsidR="00155278" w:rsidRDefault="00155278" w:rsidP="00155278">
      <w:pPr>
        <w:pStyle w:val="Titre2"/>
      </w:pPr>
      <w:proofErr w:type="spellStart"/>
      <w:r w:rsidRPr="00155278">
        <w:t>FortiGuard</w:t>
      </w:r>
      <w:proofErr w:type="spellEnd"/>
      <w:r w:rsidRPr="00155278">
        <w:t xml:space="preserve"> </w:t>
      </w:r>
      <w:proofErr w:type="spellStart"/>
      <w:r w:rsidRPr="00155278">
        <w:t>Category</w:t>
      </w:r>
      <w:proofErr w:type="spellEnd"/>
      <w:r w:rsidRPr="00155278">
        <w:t xml:space="preserve"> </w:t>
      </w:r>
      <w:proofErr w:type="spellStart"/>
      <w:r w:rsidRPr="00155278">
        <w:t>Filter</w:t>
      </w:r>
      <w:proofErr w:type="spellEnd"/>
    </w:p>
    <w:p w14:paraId="482FEDD4" w14:textId="77777777" w:rsidR="00EF40BE" w:rsidRDefault="00EF40BE" w:rsidP="00EF40BE">
      <w:pPr>
        <w:pStyle w:val="Titre3"/>
      </w:pPr>
      <w:r>
        <w:t xml:space="preserve">Filtres de catégorie </w:t>
      </w:r>
      <w:proofErr w:type="spellStart"/>
      <w:r>
        <w:t>FortiGuard</w:t>
      </w:r>
      <w:proofErr w:type="spellEnd"/>
    </w:p>
    <w:p w14:paraId="71C3B1B5" w14:textId="17565CC3" w:rsidR="00EF40BE" w:rsidRDefault="00EF40BE" w:rsidP="00EF40BE">
      <w:pPr>
        <w:pStyle w:val="Paragraphedeliste"/>
        <w:numPr>
          <w:ilvl w:val="0"/>
          <w:numId w:val="32"/>
        </w:numPr>
      </w:pPr>
      <w:r>
        <w:t>Catégories</w:t>
      </w:r>
    </w:p>
    <w:p w14:paraId="7B8568D5" w14:textId="17FF3306" w:rsidR="00EF40BE" w:rsidRDefault="00EF40BE" w:rsidP="00EF40BE">
      <w:pPr>
        <w:pStyle w:val="Paragraphedeliste"/>
        <w:numPr>
          <w:ilvl w:val="1"/>
          <w:numId w:val="32"/>
        </w:numPr>
      </w:pPr>
      <w:r>
        <w:t>Permet de regrouper des URL afin d'éviter de devoir filtrer individuellement les sites Web.</w:t>
      </w:r>
    </w:p>
    <w:p w14:paraId="4813ABCA" w14:textId="6156B18C" w:rsidR="00EF40BE" w:rsidRDefault="00EF40BE" w:rsidP="00EF40BE">
      <w:pPr>
        <w:pStyle w:val="Paragraphedeliste"/>
        <w:numPr>
          <w:ilvl w:val="1"/>
          <w:numId w:val="32"/>
        </w:numPr>
      </w:pPr>
      <w:r>
        <w:t>L'action (</w:t>
      </w:r>
      <w:proofErr w:type="spellStart"/>
      <w:r>
        <w:t>pass</w:t>
      </w:r>
      <w:proofErr w:type="spellEnd"/>
      <w:r>
        <w:t xml:space="preserve"> ou block) est basée sur la catégorie et non sur l'URL elle-même.</w:t>
      </w:r>
    </w:p>
    <w:p w14:paraId="35B23A54" w14:textId="07ECEED5" w:rsidR="00EF40BE" w:rsidRDefault="00EF40BE" w:rsidP="00EF40BE">
      <w:pPr>
        <w:pStyle w:val="Paragraphedeliste"/>
        <w:numPr>
          <w:ilvl w:val="0"/>
          <w:numId w:val="32"/>
        </w:numPr>
      </w:pPr>
      <w:r>
        <w:t xml:space="preserve">Catégories </w:t>
      </w:r>
      <w:proofErr w:type="spellStart"/>
      <w:r>
        <w:t>FortiGuard</w:t>
      </w:r>
      <w:proofErr w:type="spellEnd"/>
    </w:p>
    <w:p w14:paraId="1174691B" w14:textId="2161291C" w:rsidR="00EF40BE" w:rsidRDefault="00EF40BE" w:rsidP="00EF40BE">
      <w:pPr>
        <w:pStyle w:val="Paragraphedeliste"/>
        <w:numPr>
          <w:ilvl w:val="1"/>
          <w:numId w:val="32"/>
        </w:numPr>
      </w:pPr>
      <w:r>
        <w:t xml:space="preserve">Contenus des catégories </w:t>
      </w:r>
      <w:proofErr w:type="spellStart"/>
      <w:r>
        <w:t>FortiGuard</w:t>
      </w:r>
      <w:proofErr w:type="spellEnd"/>
    </w:p>
    <w:p w14:paraId="39F0FA50" w14:textId="14E94258" w:rsidR="00EF40BE" w:rsidRDefault="00EF40BE" w:rsidP="00EF40BE">
      <w:pPr>
        <w:pStyle w:val="Paragraphedeliste"/>
        <w:numPr>
          <w:ilvl w:val="2"/>
          <w:numId w:val="32"/>
        </w:numPr>
      </w:pPr>
      <w:r>
        <w:t>Déterminés par des humains et par des robots d'exploration du Web.</w:t>
      </w:r>
    </w:p>
    <w:p w14:paraId="6CBFB02B" w14:textId="4E769153" w:rsidR="00EF40BE" w:rsidRDefault="00EF40BE" w:rsidP="00EF40BE">
      <w:pPr>
        <w:pStyle w:val="Paragraphedeliste"/>
        <w:numPr>
          <w:ilvl w:val="2"/>
          <w:numId w:val="32"/>
        </w:numPr>
      </w:pPr>
      <w:r>
        <w:t>Ils examinent différents aspects des sites Web et établissent une note.</w:t>
      </w:r>
    </w:p>
    <w:p w14:paraId="10D64B0C" w14:textId="3EFAEFC7" w:rsidR="00EF40BE" w:rsidRDefault="00EF40BE" w:rsidP="00EF40BE">
      <w:pPr>
        <w:pStyle w:val="Paragraphedeliste"/>
        <w:numPr>
          <w:ilvl w:val="0"/>
          <w:numId w:val="32"/>
        </w:numPr>
      </w:pPr>
      <w:r>
        <w:t>Nécessite une licence</w:t>
      </w:r>
    </w:p>
    <w:p w14:paraId="0809D4B8" w14:textId="1718CCEE" w:rsidR="00EF40BE" w:rsidRDefault="00EF40BE" w:rsidP="00EF40BE">
      <w:pPr>
        <w:pStyle w:val="Paragraphedeliste"/>
        <w:numPr>
          <w:ilvl w:val="1"/>
          <w:numId w:val="32"/>
        </w:numPr>
      </w:pPr>
      <w:r>
        <w:t>Période de grâce de 7 jours.</w:t>
      </w:r>
    </w:p>
    <w:p w14:paraId="25870FA0" w14:textId="6142515F" w:rsidR="00EF40BE" w:rsidRDefault="00EF40BE" w:rsidP="00EF40BE">
      <w:pPr>
        <w:pStyle w:val="Paragraphedeliste"/>
        <w:numPr>
          <w:ilvl w:val="1"/>
          <w:numId w:val="32"/>
        </w:numPr>
      </w:pPr>
      <w:r>
        <w:t xml:space="preserve">Si le contrat expire, le </w:t>
      </w:r>
      <w:proofErr w:type="spellStart"/>
      <w:r>
        <w:t>FortiGate</w:t>
      </w:r>
      <w:proofErr w:type="spellEnd"/>
      <w:r>
        <w:t xml:space="preserve"> ne pourra pas évaluer les sites Web</w:t>
      </w:r>
    </w:p>
    <w:p w14:paraId="341D9842" w14:textId="77777777" w:rsidR="00555F6F" w:rsidRDefault="00555F6F" w:rsidP="00555F6F">
      <w:pPr>
        <w:pStyle w:val="Titre3"/>
      </w:pPr>
      <w:r>
        <w:t xml:space="preserve">Filtres de catégorie </w:t>
      </w:r>
      <w:proofErr w:type="spellStart"/>
      <w:r>
        <w:t>FortiGuard</w:t>
      </w:r>
      <w:proofErr w:type="spellEnd"/>
    </w:p>
    <w:p w14:paraId="6E66F909" w14:textId="6CE1EAA7" w:rsidR="00555F6F" w:rsidRDefault="00555F6F" w:rsidP="00555F6F">
      <w:pPr>
        <w:pStyle w:val="Paragraphedeliste"/>
        <w:numPr>
          <w:ilvl w:val="0"/>
          <w:numId w:val="32"/>
        </w:numPr>
      </w:pPr>
      <w:r>
        <w:t xml:space="preserve">Web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lookup</w:t>
      </w:r>
      <w:proofErr w:type="spellEnd"/>
    </w:p>
    <w:p w14:paraId="1A838D7D" w14:textId="3202FE48" w:rsidR="00EF40BE" w:rsidRDefault="00777A29" w:rsidP="00555F6F">
      <w:pPr>
        <w:pStyle w:val="Paragraphedeliste"/>
        <w:numPr>
          <w:ilvl w:val="1"/>
          <w:numId w:val="32"/>
        </w:numPr>
      </w:pPr>
      <w:r w:rsidRPr="00777A29">
        <w:drawing>
          <wp:anchor distT="0" distB="0" distL="114300" distR="114300" simplePos="0" relativeHeight="251667456" behindDoc="1" locked="0" layoutInCell="1" allowOverlap="1" wp14:anchorId="630FCF87" wp14:editId="78BBFA8F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3392805" cy="1616710"/>
            <wp:effectExtent l="0" t="0" r="0" b="2540"/>
            <wp:wrapTight wrapText="bothSides">
              <wp:wrapPolygon edited="0">
                <wp:start x="0" y="0"/>
                <wp:lineTo x="0" y="21379"/>
                <wp:lineTo x="21467" y="21379"/>
                <wp:lineTo x="21467" y="0"/>
                <wp:lineTo x="0" y="0"/>
              </wp:wrapPolygon>
            </wp:wrapTight>
            <wp:docPr id="86554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47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750BB9">
          <w:rPr>
            <w:rStyle w:val="Lienhypertexte"/>
          </w:rPr>
          <w:t>https://fortiguard.com/webfilter</w:t>
        </w:r>
      </w:hyperlink>
    </w:p>
    <w:p w14:paraId="6723A20A" w14:textId="01123189" w:rsidR="00777A29" w:rsidRDefault="00777A29" w:rsidP="00777A29"/>
    <w:p w14:paraId="2DBE3692" w14:textId="77777777" w:rsidR="00777A29" w:rsidRDefault="00777A29" w:rsidP="00777A29"/>
    <w:p w14:paraId="131D9C33" w14:textId="77777777" w:rsidR="00777A29" w:rsidRDefault="00777A29" w:rsidP="00777A29"/>
    <w:p w14:paraId="3B8A2DE7" w14:textId="77777777" w:rsidR="00777A29" w:rsidRDefault="00777A29" w:rsidP="00777A29"/>
    <w:p w14:paraId="5C8EF6BC" w14:textId="77777777" w:rsidR="00777A29" w:rsidRDefault="00777A29" w:rsidP="00777A29"/>
    <w:p w14:paraId="7D6EA8DB" w14:textId="77777777" w:rsidR="00777A29" w:rsidRDefault="00777A29" w:rsidP="00777A29"/>
    <w:p w14:paraId="5586841C" w14:textId="77777777" w:rsidR="00513F53" w:rsidRDefault="00513F53" w:rsidP="00513F53">
      <w:pPr>
        <w:pStyle w:val="Titre3"/>
      </w:pPr>
      <w:r>
        <w:lastRenderedPageBreak/>
        <w:t xml:space="preserve">Filtres de catégorie </w:t>
      </w:r>
      <w:proofErr w:type="spellStart"/>
      <w:r>
        <w:t>FortiGuard</w:t>
      </w:r>
      <w:proofErr w:type="spellEnd"/>
    </w:p>
    <w:p w14:paraId="24870628" w14:textId="52B154DF" w:rsidR="00513F53" w:rsidRDefault="00513F53" w:rsidP="00513F53">
      <w:pPr>
        <w:pStyle w:val="Paragraphedeliste"/>
        <w:numPr>
          <w:ilvl w:val="0"/>
          <w:numId w:val="32"/>
        </w:numPr>
      </w:pPr>
      <w:r>
        <w:t xml:space="preserve">Web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07CE48FE" w14:textId="58313767" w:rsidR="00777A29" w:rsidRDefault="00513F53" w:rsidP="00513F53">
      <w:pPr>
        <w:pStyle w:val="Paragraphedeliste"/>
        <w:numPr>
          <w:ilvl w:val="1"/>
          <w:numId w:val="32"/>
        </w:numPr>
      </w:pPr>
      <w:r w:rsidRPr="00513F53">
        <w:drawing>
          <wp:anchor distT="0" distB="0" distL="114300" distR="114300" simplePos="0" relativeHeight="251668480" behindDoc="1" locked="0" layoutInCell="1" allowOverlap="1" wp14:anchorId="5536C8E9" wp14:editId="73275F87">
            <wp:simplePos x="0" y="0"/>
            <wp:positionH relativeFrom="margin">
              <wp:align>center</wp:align>
            </wp:positionH>
            <wp:positionV relativeFrom="paragraph">
              <wp:posOffset>408094</wp:posOffset>
            </wp:positionV>
            <wp:extent cx="3510280" cy="1354455"/>
            <wp:effectExtent l="0" t="0" r="0" b="0"/>
            <wp:wrapTight wrapText="bothSides">
              <wp:wrapPolygon edited="0">
                <wp:start x="0" y="0"/>
                <wp:lineTo x="0" y="21266"/>
                <wp:lineTo x="21452" y="21266"/>
                <wp:lineTo x="21452" y="0"/>
                <wp:lineTo x="0" y="0"/>
              </wp:wrapPolygon>
            </wp:wrapTight>
            <wp:docPr id="92578718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718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Permet de trouver des pages de test afin de vérifier le filtrage opéré par le </w:t>
      </w:r>
      <w:proofErr w:type="spellStart"/>
      <w:r>
        <w:t>fortigate</w:t>
      </w:r>
      <w:proofErr w:type="spellEnd"/>
      <w:r>
        <w:t>.</w:t>
      </w:r>
    </w:p>
    <w:p w14:paraId="57D60200" w14:textId="4CA1045D" w:rsidR="00513F53" w:rsidRDefault="00513F53" w:rsidP="00513F53"/>
    <w:p w14:paraId="406A6F0C" w14:textId="77777777" w:rsidR="00513F53" w:rsidRDefault="00513F53" w:rsidP="00513F53"/>
    <w:p w14:paraId="0C173990" w14:textId="0B5070AA" w:rsidR="00513F53" w:rsidRDefault="00513F53" w:rsidP="00513F53"/>
    <w:p w14:paraId="3887D6E6" w14:textId="77777777" w:rsidR="00513F53" w:rsidRDefault="00513F53" w:rsidP="00513F53"/>
    <w:p w14:paraId="56566E9B" w14:textId="77777777" w:rsidR="00513F53" w:rsidRDefault="00513F53" w:rsidP="00513F53"/>
    <w:p w14:paraId="460AE45E" w14:textId="02055F5C" w:rsidR="00DC26BD" w:rsidRDefault="00DC26BD" w:rsidP="00DC26BD">
      <w:pPr>
        <w:pStyle w:val="Titre3"/>
      </w:pPr>
      <w:r>
        <w:t xml:space="preserve">Principe des filtres de catégorie </w:t>
      </w:r>
      <w:proofErr w:type="spellStart"/>
      <w:r>
        <w:t>FortiGuard</w:t>
      </w:r>
      <w:proofErr w:type="spellEnd"/>
    </w:p>
    <w:p w14:paraId="2AE7B168" w14:textId="4C8FCC1E" w:rsidR="00DC26BD" w:rsidRDefault="00DC26BD" w:rsidP="00DC26BD">
      <w:pPr>
        <w:pStyle w:val="Paragraphedeliste"/>
        <w:numPr>
          <w:ilvl w:val="0"/>
          <w:numId w:val="32"/>
        </w:numPr>
      </w:pPr>
      <w:r>
        <w:t>Principe du filtrage Web</w:t>
      </w:r>
    </w:p>
    <w:p w14:paraId="780BA2A1" w14:textId="38026CF1" w:rsidR="00DC26BD" w:rsidRDefault="00DC26BD" w:rsidP="00DC26BD">
      <w:pPr>
        <w:pStyle w:val="Paragraphedeliste"/>
        <w:numPr>
          <w:ilvl w:val="0"/>
          <w:numId w:val="38"/>
        </w:numPr>
      </w:pPr>
      <w:r>
        <w:t xml:space="preserve">Le </w:t>
      </w:r>
      <w:proofErr w:type="spellStart"/>
      <w:r>
        <w:t>FortiGate</w:t>
      </w:r>
      <w:proofErr w:type="spellEnd"/>
      <w:r>
        <w:t xml:space="preserve"> interroge le réseau de distribution </w:t>
      </w:r>
      <w:proofErr w:type="spellStart"/>
      <w:r>
        <w:t>FortiGuard</w:t>
      </w:r>
      <w:proofErr w:type="spellEnd"/>
      <w:r>
        <w:t xml:space="preserve"> (ou un </w:t>
      </w:r>
      <w:proofErr w:type="spellStart"/>
      <w:r>
        <w:t>FortiManager</w:t>
      </w:r>
      <w:proofErr w:type="spellEnd"/>
      <w:r>
        <w:t>), afin de déterminer la catégorie</w:t>
      </w:r>
      <w:r>
        <w:t xml:space="preserve"> </w:t>
      </w:r>
      <w:r>
        <w:t>de la page Web demandée.</w:t>
      </w:r>
    </w:p>
    <w:p w14:paraId="716B0541" w14:textId="16E761C0" w:rsidR="00DC26BD" w:rsidRDefault="00DC26BD" w:rsidP="00DC26BD">
      <w:pPr>
        <w:pStyle w:val="Paragraphedeliste"/>
        <w:numPr>
          <w:ilvl w:val="0"/>
          <w:numId w:val="38"/>
        </w:numPr>
      </w:pPr>
      <w:r>
        <w:t xml:space="preserve">Le </w:t>
      </w:r>
      <w:proofErr w:type="spellStart"/>
      <w:r>
        <w:t>Fortigate</w:t>
      </w:r>
      <w:proofErr w:type="spellEnd"/>
      <w:r>
        <w:t xml:space="preserve"> effectue l'action configurée pour cette catégorie.</w:t>
      </w:r>
    </w:p>
    <w:p w14:paraId="31B577BD" w14:textId="1960F472" w:rsidR="00DC26BD" w:rsidRDefault="00DC26BD" w:rsidP="00DC26BD">
      <w:pPr>
        <w:pStyle w:val="Paragraphedeliste"/>
        <w:numPr>
          <w:ilvl w:val="0"/>
          <w:numId w:val="32"/>
        </w:numPr>
      </w:pPr>
      <w:r>
        <w:t>Actions</w:t>
      </w:r>
    </w:p>
    <w:p w14:paraId="7A5BBED2" w14:textId="717BBAE7" w:rsidR="00513F53" w:rsidRDefault="00DC26BD" w:rsidP="00DC26BD">
      <w:pPr>
        <w:pStyle w:val="Paragraphedeliste"/>
        <w:numPr>
          <w:ilvl w:val="1"/>
          <w:numId w:val="32"/>
        </w:numPr>
        <w:rPr>
          <w:sz w:val="20"/>
          <w:szCs w:val="20"/>
        </w:rPr>
      </w:pPr>
      <w:r w:rsidRPr="00DC26BD">
        <w:rPr>
          <w:sz w:val="20"/>
          <w:szCs w:val="20"/>
        </w:rPr>
        <w:t>Les actions à effectuer peuvent être configurées par catégories et par sous-catégories</w:t>
      </w:r>
    </w:p>
    <w:p w14:paraId="41BBF313" w14:textId="58A2DB70" w:rsidR="00B231DB" w:rsidRDefault="00B231DB" w:rsidP="00B231DB">
      <w:pPr>
        <w:pStyle w:val="Titre3"/>
      </w:pPr>
      <w:r>
        <w:t xml:space="preserve">Actions des filtres de catégorie </w:t>
      </w:r>
      <w:proofErr w:type="spellStart"/>
      <w:r>
        <w:t>FortiGuard</w:t>
      </w:r>
      <w:proofErr w:type="spellEnd"/>
    </w:p>
    <w:p w14:paraId="6268FBD6" w14:textId="2ACCABFE" w:rsidR="00B231DB" w:rsidRDefault="00A46AB2" w:rsidP="00B231DB">
      <w:pPr>
        <w:pStyle w:val="Paragraphedeliste"/>
        <w:numPr>
          <w:ilvl w:val="0"/>
          <w:numId w:val="32"/>
        </w:numPr>
      </w:pPr>
      <w:r w:rsidRPr="00A46AB2">
        <w:drawing>
          <wp:anchor distT="0" distB="0" distL="114300" distR="114300" simplePos="0" relativeHeight="251669504" behindDoc="1" locked="0" layoutInCell="1" allowOverlap="1" wp14:anchorId="71F2D00A" wp14:editId="5576EC9F">
            <wp:simplePos x="0" y="0"/>
            <wp:positionH relativeFrom="column">
              <wp:posOffset>4781126</wp:posOffset>
            </wp:positionH>
            <wp:positionV relativeFrom="paragraph">
              <wp:posOffset>144992</wp:posOffset>
            </wp:positionV>
            <wp:extent cx="1430655" cy="1706880"/>
            <wp:effectExtent l="0" t="0" r="0" b="7620"/>
            <wp:wrapTight wrapText="bothSides">
              <wp:wrapPolygon edited="0">
                <wp:start x="0" y="0"/>
                <wp:lineTo x="0" y="21455"/>
                <wp:lineTo x="21284" y="21455"/>
                <wp:lineTo x="21284" y="0"/>
                <wp:lineTo x="0" y="0"/>
              </wp:wrapPolygon>
            </wp:wrapTight>
            <wp:docPr id="121358103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103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1DB">
        <w:t>Action "Warning"</w:t>
      </w:r>
    </w:p>
    <w:p w14:paraId="35177DFE" w14:textId="3FFF5E93" w:rsidR="00B231DB" w:rsidRDefault="00B231DB" w:rsidP="00B231DB">
      <w:pPr>
        <w:pStyle w:val="Paragraphedeliste"/>
        <w:numPr>
          <w:ilvl w:val="1"/>
          <w:numId w:val="32"/>
        </w:numPr>
      </w:pPr>
      <w:r>
        <w:t>Informe les utilisateurs que le site Web demandé n'est pas</w:t>
      </w:r>
      <w:r>
        <w:t xml:space="preserve"> </w:t>
      </w:r>
      <w:r>
        <w:t>autorisé</w:t>
      </w:r>
    </w:p>
    <w:p w14:paraId="54DE1304" w14:textId="38427F2B" w:rsidR="00B231DB" w:rsidRDefault="00B231DB" w:rsidP="00B231DB">
      <w:pPr>
        <w:pStyle w:val="Paragraphedeliste"/>
        <w:numPr>
          <w:ilvl w:val="2"/>
          <w:numId w:val="32"/>
        </w:numPr>
      </w:pPr>
      <w:r>
        <w:t>L'utilisateur a la possibilité de tout de même se rendre sur le site ou</w:t>
      </w:r>
      <w:r>
        <w:t xml:space="preserve"> </w:t>
      </w:r>
      <w:r>
        <w:t>de revenir sur le site précédent.</w:t>
      </w:r>
    </w:p>
    <w:p w14:paraId="668C6D2C" w14:textId="20509381" w:rsidR="00B231DB" w:rsidRDefault="00B231DB" w:rsidP="00B231DB">
      <w:pPr>
        <w:pStyle w:val="Paragraphedeliste"/>
        <w:numPr>
          <w:ilvl w:val="1"/>
          <w:numId w:val="32"/>
        </w:numPr>
      </w:pPr>
      <w:r>
        <w:t>Disponible uniquement avec</w:t>
      </w:r>
    </w:p>
    <w:p w14:paraId="34452054" w14:textId="056075EF" w:rsidR="00B231DB" w:rsidRDefault="00B231DB" w:rsidP="00B231DB">
      <w:pPr>
        <w:pStyle w:val="Paragraphedeliste"/>
        <w:numPr>
          <w:ilvl w:val="2"/>
          <w:numId w:val="32"/>
        </w:numPr>
      </w:pPr>
      <w:r>
        <w:t>Mode proxy.</w:t>
      </w:r>
    </w:p>
    <w:p w14:paraId="5AF60D35" w14:textId="71CAEA30" w:rsidR="00B231DB" w:rsidRDefault="00B231DB" w:rsidP="00B231DB">
      <w:pPr>
        <w:pStyle w:val="Paragraphedeliste"/>
        <w:numPr>
          <w:ilvl w:val="2"/>
          <w:numId w:val="32"/>
        </w:numPr>
      </w:pPr>
      <w:r>
        <w:t>Mode flow avec profile-</w:t>
      </w:r>
      <w:proofErr w:type="spellStart"/>
      <w:r>
        <w:t>based</w:t>
      </w:r>
      <w:proofErr w:type="spellEnd"/>
      <w:r>
        <w:t>.</w:t>
      </w:r>
    </w:p>
    <w:p w14:paraId="2C658A2A" w14:textId="6814134B" w:rsidR="00B231DB" w:rsidRDefault="00B231DB" w:rsidP="00B231DB">
      <w:pPr>
        <w:pStyle w:val="Paragraphedeliste"/>
        <w:numPr>
          <w:ilvl w:val="1"/>
          <w:numId w:val="32"/>
        </w:numPr>
      </w:pPr>
      <w:r>
        <w:t>Intervalle d'avertissement</w:t>
      </w:r>
    </w:p>
    <w:p w14:paraId="0E3E7CDD" w14:textId="416C265E" w:rsidR="00B231DB" w:rsidRDefault="00B231DB" w:rsidP="00B231DB">
      <w:pPr>
        <w:pStyle w:val="Paragraphedeliste"/>
        <w:numPr>
          <w:ilvl w:val="2"/>
          <w:numId w:val="32"/>
        </w:numPr>
      </w:pPr>
      <w:r>
        <w:t xml:space="preserve">Quand le </w:t>
      </w:r>
      <w:proofErr w:type="spellStart"/>
      <w:r>
        <w:t>t</w:t>
      </w:r>
      <w:r>
        <w:t>imer</w:t>
      </w:r>
      <w:proofErr w:type="spellEnd"/>
      <w:r>
        <w:t xml:space="preserve"> expire, la page d’avertissement est à nouveau</w:t>
      </w:r>
      <w:r>
        <w:t xml:space="preserve"> </w:t>
      </w:r>
      <w:r>
        <w:t>affichée.</w:t>
      </w:r>
    </w:p>
    <w:p w14:paraId="430949D8" w14:textId="79704E3D" w:rsidR="00DC26BD" w:rsidRDefault="00B231DB" w:rsidP="00B231DB">
      <w:pPr>
        <w:pStyle w:val="Paragraphedeliste"/>
        <w:numPr>
          <w:ilvl w:val="2"/>
          <w:numId w:val="32"/>
        </w:numPr>
      </w:pPr>
      <w:r>
        <w:t>La page peut être personnalisée.</w:t>
      </w:r>
    </w:p>
    <w:p w14:paraId="12BBE53F" w14:textId="48F883EC" w:rsidR="00A46AB2" w:rsidRDefault="00A46AB2" w:rsidP="00A46AB2">
      <w:pPr>
        <w:pStyle w:val="Titre3"/>
      </w:pPr>
      <w:r>
        <w:t xml:space="preserve">Actions des filtres de catégorie </w:t>
      </w:r>
      <w:proofErr w:type="spellStart"/>
      <w:r>
        <w:t>FortiGuard</w:t>
      </w:r>
      <w:proofErr w:type="spellEnd"/>
      <w:r>
        <w:t xml:space="preserve"> (suite)</w:t>
      </w:r>
    </w:p>
    <w:p w14:paraId="4D565D74" w14:textId="2A9527FA" w:rsidR="00A46AB2" w:rsidRDefault="00091375" w:rsidP="00A46AB2">
      <w:pPr>
        <w:pStyle w:val="Paragraphedeliste"/>
        <w:numPr>
          <w:ilvl w:val="0"/>
          <w:numId w:val="32"/>
        </w:numPr>
      </w:pPr>
      <w:r w:rsidRPr="00091375">
        <w:drawing>
          <wp:anchor distT="0" distB="0" distL="114300" distR="114300" simplePos="0" relativeHeight="251670528" behindDoc="1" locked="0" layoutInCell="1" allowOverlap="1" wp14:anchorId="13216831" wp14:editId="1705DE8B">
            <wp:simplePos x="0" y="0"/>
            <wp:positionH relativeFrom="column">
              <wp:posOffset>4633595</wp:posOffset>
            </wp:positionH>
            <wp:positionV relativeFrom="paragraph">
              <wp:posOffset>4445</wp:posOffset>
            </wp:positionV>
            <wp:extent cx="1602740" cy="1743710"/>
            <wp:effectExtent l="0" t="0" r="0" b="8890"/>
            <wp:wrapTight wrapText="bothSides">
              <wp:wrapPolygon edited="0">
                <wp:start x="0" y="0"/>
                <wp:lineTo x="0" y="21474"/>
                <wp:lineTo x="21309" y="21474"/>
                <wp:lineTo x="21309" y="0"/>
                <wp:lineTo x="0" y="0"/>
              </wp:wrapPolygon>
            </wp:wrapTight>
            <wp:docPr id="1138877188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7188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AB2">
        <w:t>Action « Monitor »</w:t>
      </w:r>
    </w:p>
    <w:p w14:paraId="054C147E" w14:textId="1CDB77F1" w:rsidR="00A46AB2" w:rsidRDefault="00A46AB2" w:rsidP="00A46AB2">
      <w:pPr>
        <w:pStyle w:val="Paragraphedeliste"/>
        <w:numPr>
          <w:ilvl w:val="1"/>
          <w:numId w:val="32"/>
        </w:numPr>
      </w:pPr>
      <w:r>
        <w:t xml:space="preserve">Le </w:t>
      </w:r>
      <w:proofErr w:type="spellStart"/>
      <w:r>
        <w:t>FortiGate</w:t>
      </w:r>
      <w:proofErr w:type="spellEnd"/>
      <w:r>
        <w:t xml:space="preserve"> autorise l’accès au site et journalise le trafic.</w:t>
      </w:r>
    </w:p>
    <w:p w14:paraId="52BAE816" w14:textId="175B5274" w:rsidR="00A46AB2" w:rsidRDefault="00A46AB2" w:rsidP="00A46AB2">
      <w:pPr>
        <w:pStyle w:val="Paragraphedeliste"/>
        <w:numPr>
          <w:ilvl w:val="0"/>
          <w:numId w:val="32"/>
        </w:numPr>
      </w:pPr>
      <w:r>
        <w:t>Action "</w:t>
      </w:r>
      <w:proofErr w:type="spellStart"/>
      <w:r>
        <w:t>Authenticate</w:t>
      </w:r>
      <w:proofErr w:type="spellEnd"/>
      <w:r>
        <w:t>"</w:t>
      </w:r>
    </w:p>
    <w:p w14:paraId="67666450" w14:textId="358359E8" w:rsidR="00A46AB2" w:rsidRDefault="00A46AB2" w:rsidP="00A46AB2">
      <w:pPr>
        <w:pStyle w:val="Paragraphedeliste"/>
        <w:numPr>
          <w:ilvl w:val="1"/>
          <w:numId w:val="32"/>
        </w:numPr>
      </w:pPr>
      <w:r>
        <w:t>Bloque les sites Web demandés, sauf si l'utilisateur s'authentifie.</w:t>
      </w:r>
    </w:p>
    <w:p w14:paraId="5E234679" w14:textId="17E06CF5" w:rsidR="00A46AB2" w:rsidRDefault="00A46AB2" w:rsidP="00A46AB2">
      <w:pPr>
        <w:pStyle w:val="Paragraphedeliste"/>
        <w:numPr>
          <w:ilvl w:val="1"/>
          <w:numId w:val="32"/>
        </w:numPr>
      </w:pPr>
      <w:r>
        <w:t>Intervalle de temps d'autorisation</w:t>
      </w:r>
    </w:p>
    <w:p w14:paraId="40AEFF02" w14:textId="500C3595" w:rsidR="00A46AB2" w:rsidRDefault="00A46AB2" w:rsidP="00A46AB2">
      <w:pPr>
        <w:pStyle w:val="Paragraphedeliste"/>
        <w:numPr>
          <w:ilvl w:val="2"/>
          <w:numId w:val="32"/>
        </w:numPr>
      </w:pPr>
      <w:r>
        <w:t>Les utilisateurs ne doivent pas s'authentifier à nouveau s'ils</w:t>
      </w:r>
      <w:r>
        <w:t xml:space="preserve"> </w:t>
      </w:r>
      <w:r>
        <w:t>accèdent à d'autres sites Web de la même catégorie.</w:t>
      </w:r>
    </w:p>
    <w:p w14:paraId="47E1FC93" w14:textId="14D03FD4" w:rsidR="00A46AB2" w:rsidRDefault="00A46AB2" w:rsidP="00A46AB2">
      <w:pPr>
        <w:pStyle w:val="Paragraphedeliste"/>
        <w:numPr>
          <w:ilvl w:val="2"/>
          <w:numId w:val="32"/>
        </w:numPr>
      </w:pPr>
      <w:r>
        <w:t>Intervalle de temps personnalisable</w:t>
      </w:r>
    </w:p>
    <w:p w14:paraId="7EB70F6A" w14:textId="77777777" w:rsidR="00091375" w:rsidRDefault="00091375" w:rsidP="00091375"/>
    <w:p w14:paraId="6ACBB3E0" w14:textId="5B0F6241" w:rsidR="00091375" w:rsidRDefault="00F03F96" w:rsidP="00F03F96">
      <w:pPr>
        <w:pStyle w:val="Titre3"/>
      </w:pPr>
      <w:r w:rsidRPr="00F03F96">
        <w:lastRenderedPageBreak/>
        <w:drawing>
          <wp:anchor distT="0" distB="0" distL="114300" distR="114300" simplePos="0" relativeHeight="251671552" behindDoc="1" locked="0" layoutInCell="1" allowOverlap="1" wp14:anchorId="19FD9804" wp14:editId="532BB4A3">
            <wp:simplePos x="0" y="0"/>
            <wp:positionH relativeFrom="margin">
              <wp:align>center</wp:align>
            </wp:positionH>
            <wp:positionV relativeFrom="paragraph">
              <wp:posOffset>276648</wp:posOffset>
            </wp:positionV>
            <wp:extent cx="3216910" cy="1608455"/>
            <wp:effectExtent l="0" t="0" r="2540" b="0"/>
            <wp:wrapTight wrapText="bothSides">
              <wp:wrapPolygon edited="0">
                <wp:start x="0" y="0"/>
                <wp:lineTo x="0" y="21233"/>
                <wp:lineTo x="21489" y="21233"/>
                <wp:lineTo x="21489" y="0"/>
                <wp:lineTo x="0" y="0"/>
              </wp:wrapPolygon>
            </wp:wrapTight>
            <wp:docPr id="103362979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979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3F96">
        <w:t>Configuration de l'action "</w:t>
      </w:r>
      <w:proofErr w:type="spellStart"/>
      <w:r w:rsidRPr="00F03F96">
        <w:t>Authenticate</w:t>
      </w:r>
      <w:proofErr w:type="spellEnd"/>
      <w:r w:rsidRPr="00F03F96">
        <w:t>"</w:t>
      </w:r>
    </w:p>
    <w:p w14:paraId="650365AF" w14:textId="37F8B39D" w:rsidR="00F03F96" w:rsidRDefault="00F03F96" w:rsidP="00091375"/>
    <w:p w14:paraId="5B4B2AD3" w14:textId="364827AA" w:rsidR="00091375" w:rsidRDefault="00091375" w:rsidP="00091375"/>
    <w:p w14:paraId="47CDEA92" w14:textId="77777777" w:rsidR="00F03F96" w:rsidRDefault="00F03F96" w:rsidP="00091375"/>
    <w:p w14:paraId="1B441080" w14:textId="77777777" w:rsidR="00F03F96" w:rsidRDefault="00F03F96" w:rsidP="00091375"/>
    <w:p w14:paraId="48E39BB3" w14:textId="77777777" w:rsidR="00F03F96" w:rsidRDefault="00F03F96" w:rsidP="00091375"/>
    <w:p w14:paraId="4617FBC0" w14:textId="552BCB3B" w:rsidR="00F03F96" w:rsidRDefault="00F03F96" w:rsidP="00091375"/>
    <w:p w14:paraId="6B579559" w14:textId="4A7958BC" w:rsidR="00D11C0F" w:rsidRDefault="00D11C0F" w:rsidP="00D11C0F">
      <w:pPr>
        <w:pStyle w:val="Titre3"/>
      </w:pPr>
      <w:r>
        <w:t xml:space="preserve">Actions des Filtres de catégorie </w:t>
      </w:r>
      <w:proofErr w:type="spellStart"/>
      <w:r>
        <w:t>FortiGuard</w:t>
      </w:r>
      <w:proofErr w:type="spellEnd"/>
      <w:r>
        <w:t xml:space="preserve"> (suite)</w:t>
      </w:r>
    </w:p>
    <w:p w14:paraId="1A097896" w14:textId="3A6146EC" w:rsidR="00D11C0F" w:rsidRDefault="00D11C0F" w:rsidP="00D11C0F">
      <w:pPr>
        <w:pStyle w:val="Paragraphedeliste"/>
        <w:numPr>
          <w:ilvl w:val="0"/>
          <w:numId w:val="32"/>
        </w:numPr>
      </w:pPr>
      <w:r>
        <w:t>Quotas de temps</w:t>
      </w:r>
    </w:p>
    <w:p w14:paraId="7863D2B4" w14:textId="116F8F01" w:rsidR="00D11C0F" w:rsidRDefault="00D11C0F" w:rsidP="00D11C0F">
      <w:pPr>
        <w:pStyle w:val="Paragraphedeliste"/>
        <w:numPr>
          <w:ilvl w:val="1"/>
          <w:numId w:val="32"/>
        </w:numPr>
      </w:pPr>
      <w:r>
        <w:t>Permettent de limiter le temps ou la quantité de trafic</w:t>
      </w:r>
    </w:p>
    <w:p w14:paraId="289736C8" w14:textId="34F763B6" w:rsidR="00D11C0F" w:rsidRDefault="00D11C0F" w:rsidP="00D11C0F">
      <w:pPr>
        <w:pStyle w:val="Paragraphedeliste"/>
        <w:numPr>
          <w:ilvl w:val="2"/>
          <w:numId w:val="32"/>
        </w:numPr>
      </w:pPr>
      <w:r>
        <w:t>Uniquement disponible</w:t>
      </w:r>
    </w:p>
    <w:p w14:paraId="4C1D6601" w14:textId="77777777" w:rsidR="00D11C0F" w:rsidRDefault="00D11C0F" w:rsidP="00D11C0F">
      <w:pPr>
        <w:pStyle w:val="Paragraphedeliste"/>
        <w:numPr>
          <w:ilvl w:val="0"/>
          <w:numId w:val="39"/>
        </w:numPr>
      </w:pPr>
      <w:r>
        <w:t>» pour le filtrage web en mode proxy.</w:t>
      </w:r>
    </w:p>
    <w:p w14:paraId="1EDF1BEB" w14:textId="77777777" w:rsidR="00D11C0F" w:rsidRDefault="00D11C0F" w:rsidP="00D11C0F">
      <w:pPr>
        <w:pStyle w:val="Paragraphedeliste"/>
        <w:numPr>
          <w:ilvl w:val="0"/>
          <w:numId w:val="39"/>
        </w:numPr>
      </w:pPr>
      <w:r>
        <w:t xml:space="preserve">» avec les actions Monitor, Warning, et </w:t>
      </w:r>
      <w:proofErr w:type="spellStart"/>
      <w:r>
        <w:t>Authenticate</w:t>
      </w:r>
      <w:proofErr w:type="spellEnd"/>
      <w:r>
        <w:t>.</w:t>
      </w:r>
    </w:p>
    <w:p w14:paraId="703EBAE5" w14:textId="4E21C03D" w:rsidR="00D11C0F" w:rsidRDefault="00D11C0F" w:rsidP="00D11C0F">
      <w:pPr>
        <w:pStyle w:val="Paragraphedeliste"/>
        <w:numPr>
          <w:ilvl w:val="1"/>
          <w:numId w:val="32"/>
        </w:numPr>
      </w:pPr>
      <w:r>
        <w:t>Plusieurs quotas (minuteurs) peuvent être configurés</w:t>
      </w:r>
    </w:p>
    <w:p w14:paraId="3194C9B2" w14:textId="6FDCABA5" w:rsidR="00D11C0F" w:rsidRDefault="00D11C0F" w:rsidP="00D11C0F">
      <w:pPr>
        <w:pStyle w:val="Paragraphedeliste"/>
        <w:numPr>
          <w:ilvl w:val="2"/>
          <w:numId w:val="32"/>
        </w:numPr>
      </w:pPr>
      <w:r>
        <w:t>Chaque quota peut être lié à une ou plusieurs catégories.</w:t>
      </w:r>
    </w:p>
    <w:p w14:paraId="340A77B9" w14:textId="02A8A61F" w:rsidR="00D11C0F" w:rsidRDefault="00D11C0F" w:rsidP="00D11C0F">
      <w:pPr>
        <w:pStyle w:val="Paragraphedeliste"/>
        <w:numPr>
          <w:ilvl w:val="2"/>
          <w:numId w:val="32"/>
        </w:numPr>
      </w:pPr>
      <w:r>
        <w:t>Les quotas peuvent être assignés</w:t>
      </w:r>
    </w:p>
    <w:p w14:paraId="109FC7AE" w14:textId="363523D6" w:rsidR="00D11C0F" w:rsidRDefault="00D11C0F" w:rsidP="00D11C0F">
      <w:pPr>
        <w:pStyle w:val="Paragraphedeliste"/>
        <w:numPr>
          <w:ilvl w:val="0"/>
          <w:numId w:val="39"/>
        </w:numPr>
      </w:pPr>
      <w:r>
        <w:t>» Pour chaque IP source.</w:t>
      </w:r>
    </w:p>
    <w:p w14:paraId="2938C5F1" w14:textId="672013E8" w:rsidR="00F03F96" w:rsidRDefault="00D11C0F" w:rsidP="00D11C0F">
      <w:pPr>
        <w:pStyle w:val="Paragraphedeliste"/>
        <w:numPr>
          <w:ilvl w:val="0"/>
          <w:numId w:val="39"/>
        </w:numPr>
      </w:pPr>
      <w:r>
        <w:t>» Ou pour chaque utilisateur si l'authentification est activée</w:t>
      </w:r>
    </w:p>
    <w:p w14:paraId="33095F8F" w14:textId="25BAE58F" w:rsidR="00E73524" w:rsidRDefault="00E73524" w:rsidP="00E73524">
      <w:r w:rsidRPr="00E73524">
        <w:drawing>
          <wp:anchor distT="0" distB="0" distL="114300" distR="114300" simplePos="0" relativeHeight="251673600" behindDoc="1" locked="0" layoutInCell="1" allowOverlap="1" wp14:anchorId="2885ABE4" wp14:editId="2DA8F951">
            <wp:simplePos x="0" y="0"/>
            <wp:positionH relativeFrom="column">
              <wp:posOffset>3070648</wp:posOffset>
            </wp:positionH>
            <wp:positionV relativeFrom="paragraph">
              <wp:posOffset>130598</wp:posOffset>
            </wp:positionV>
            <wp:extent cx="3081655" cy="702945"/>
            <wp:effectExtent l="0" t="0" r="4445" b="1905"/>
            <wp:wrapTight wrapText="bothSides">
              <wp:wrapPolygon edited="0">
                <wp:start x="0" y="0"/>
                <wp:lineTo x="0" y="21073"/>
                <wp:lineTo x="21498" y="21073"/>
                <wp:lineTo x="21498" y="0"/>
                <wp:lineTo x="0" y="0"/>
              </wp:wrapPolygon>
            </wp:wrapTight>
            <wp:docPr id="562773610" name="Image 1" descr="Une image contenant texte, lign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3610" name="Image 1" descr="Une image contenant texte, ligne, capture d’écran, nombr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3524">
        <w:drawing>
          <wp:anchor distT="0" distB="0" distL="114300" distR="114300" simplePos="0" relativeHeight="251672576" behindDoc="1" locked="0" layoutInCell="1" allowOverlap="1" wp14:anchorId="64C10BF7" wp14:editId="240A0641">
            <wp:simplePos x="0" y="0"/>
            <wp:positionH relativeFrom="margin">
              <wp:align>left</wp:align>
            </wp:positionH>
            <wp:positionV relativeFrom="paragraph">
              <wp:posOffset>54610</wp:posOffset>
            </wp:positionV>
            <wp:extent cx="2599055" cy="970280"/>
            <wp:effectExtent l="0" t="0" r="0" b="1270"/>
            <wp:wrapTight wrapText="bothSides">
              <wp:wrapPolygon edited="0">
                <wp:start x="0" y="0"/>
                <wp:lineTo x="0" y="21204"/>
                <wp:lineTo x="21373" y="21204"/>
                <wp:lineTo x="21373" y="0"/>
                <wp:lineTo x="0" y="0"/>
              </wp:wrapPolygon>
            </wp:wrapTight>
            <wp:docPr id="210713007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3007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F781" w14:textId="52F00448" w:rsidR="00E73524" w:rsidRDefault="00E73524" w:rsidP="00E73524"/>
    <w:p w14:paraId="704AE774" w14:textId="500688CC" w:rsidR="00E73524" w:rsidRDefault="00E73524" w:rsidP="00E73524">
      <w:pPr>
        <w:tabs>
          <w:tab w:val="left" w:pos="1173"/>
        </w:tabs>
      </w:pPr>
      <w:r>
        <w:tab/>
      </w:r>
    </w:p>
    <w:p w14:paraId="3EA8992D" w14:textId="77777777" w:rsidR="00E73524" w:rsidRDefault="00E73524" w:rsidP="00E73524"/>
    <w:p w14:paraId="0C4E2DA2" w14:textId="4FF7F04E" w:rsidR="00E73524" w:rsidRDefault="00E73524" w:rsidP="001A234C">
      <w:pPr>
        <w:pStyle w:val="Titre3"/>
      </w:pPr>
      <w:r>
        <w:t xml:space="preserve">Web </w:t>
      </w:r>
      <w:proofErr w:type="spellStart"/>
      <w:r>
        <w:t>filter</w:t>
      </w:r>
      <w:proofErr w:type="spellEnd"/>
      <w:r>
        <w:t xml:space="preserve"> Configuration</w:t>
      </w:r>
    </w:p>
    <w:p w14:paraId="4AC59203" w14:textId="77777777" w:rsidR="001A234C" w:rsidRDefault="001A234C" w:rsidP="001A234C">
      <w:pPr>
        <w:pStyle w:val="Paragraphedeliste"/>
        <w:numPr>
          <w:ilvl w:val="0"/>
          <w:numId w:val="40"/>
        </w:numPr>
      </w:pPr>
      <w:r>
        <w:t>Configuration du filtrage Web</w:t>
      </w:r>
    </w:p>
    <w:p w14:paraId="01996EEC" w14:textId="178736F1" w:rsidR="00E73524" w:rsidRDefault="001A234C" w:rsidP="001A234C">
      <w:pPr>
        <w:pStyle w:val="Paragraphedeliste"/>
        <w:numPr>
          <w:ilvl w:val="0"/>
          <w:numId w:val="40"/>
        </w:numPr>
      </w:pPr>
      <w:r w:rsidRPr="001A234C">
        <w:drawing>
          <wp:anchor distT="0" distB="0" distL="114300" distR="114300" simplePos="0" relativeHeight="251674624" behindDoc="1" locked="0" layoutInCell="1" allowOverlap="1" wp14:anchorId="7C799F7A" wp14:editId="506CD600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2251710" cy="1031240"/>
            <wp:effectExtent l="0" t="0" r="0" b="0"/>
            <wp:wrapTight wrapText="bothSides">
              <wp:wrapPolygon edited="0">
                <wp:start x="0" y="0"/>
                <wp:lineTo x="0" y="21148"/>
                <wp:lineTo x="21381" y="21148"/>
                <wp:lineTo x="21381" y="0"/>
                <wp:lineTo x="0" y="0"/>
              </wp:wrapPolygon>
            </wp:wrapTight>
            <wp:docPr id="680352927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52927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Différentes options selon le mode proxy ou le mode flow</w:t>
      </w:r>
    </w:p>
    <w:p w14:paraId="05366F5E" w14:textId="7086192D" w:rsidR="001A234C" w:rsidRDefault="001A234C" w:rsidP="001A234C"/>
    <w:p w14:paraId="2C6CA6C2" w14:textId="227C1BF0" w:rsidR="001A234C" w:rsidRDefault="001A234C" w:rsidP="001A234C"/>
    <w:p w14:paraId="63DDB086" w14:textId="175F4B43" w:rsidR="001A234C" w:rsidRDefault="00FD5F71" w:rsidP="001A234C">
      <w:r w:rsidRPr="00FD5F71">
        <w:drawing>
          <wp:anchor distT="0" distB="0" distL="114300" distR="114300" simplePos="0" relativeHeight="251675648" behindDoc="1" locked="0" layoutInCell="1" allowOverlap="1" wp14:anchorId="538872EA" wp14:editId="19D49A6D">
            <wp:simplePos x="0" y="0"/>
            <wp:positionH relativeFrom="margin">
              <wp:posOffset>4209839</wp:posOffset>
            </wp:positionH>
            <wp:positionV relativeFrom="paragraph">
              <wp:posOffset>269452</wp:posOffset>
            </wp:positionV>
            <wp:extent cx="2145030" cy="516255"/>
            <wp:effectExtent l="0" t="0" r="7620" b="0"/>
            <wp:wrapTight wrapText="bothSides">
              <wp:wrapPolygon edited="0">
                <wp:start x="0" y="0"/>
                <wp:lineTo x="0" y="20723"/>
                <wp:lineTo x="21485" y="20723"/>
                <wp:lineTo x="21485" y="0"/>
                <wp:lineTo x="0" y="0"/>
              </wp:wrapPolygon>
            </wp:wrapTight>
            <wp:docPr id="3515957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957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56191" w14:textId="6422ECCE" w:rsidR="001A234C" w:rsidRDefault="001A234C" w:rsidP="001A234C"/>
    <w:p w14:paraId="4809128D" w14:textId="255B3B88" w:rsidR="00BF3CE8" w:rsidRDefault="00BF3CE8" w:rsidP="00BF3CE8">
      <w:pPr>
        <w:pStyle w:val="Titre3"/>
      </w:pPr>
      <w:proofErr w:type="spellStart"/>
      <w:r>
        <w:t>Search</w:t>
      </w:r>
      <w:proofErr w:type="spellEnd"/>
      <w:r>
        <w:t xml:space="preserve"> Engines filtering (proxy-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1F198849" w14:textId="6D7407E2" w:rsidR="00BF3CE8" w:rsidRDefault="00BF3CE8" w:rsidP="00BF3CE8">
      <w:pPr>
        <w:pStyle w:val="Paragraphedeliste"/>
        <w:numPr>
          <w:ilvl w:val="0"/>
          <w:numId w:val="40"/>
        </w:numPr>
      </w:pPr>
      <w:r>
        <w:t xml:space="preserve">Safe </w:t>
      </w:r>
      <w:proofErr w:type="spellStart"/>
      <w:r>
        <w:t>search</w:t>
      </w:r>
      <w:proofErr w:type="spellEnd"/>
    </w:p>
    <w:p w14:paraId="318E22ED" w14:textId="65526E0D" w:rsidR="00BF3CE8" w:rsidRDefault="00BF3CE8" w:rsidP="00BF3CE8">
      <w:pPr>
        <w:pStyle w:val="Paragraphedeliste"/>
        <w:numPr>
          <w:ilvl w:val="1"/>
          <w:numId w:val="32"/>
        </w:numPr>
      </w:pPr>
      <w:r>
        <w:t xml:space="preserve">Un code est ajouté à l'URL pour imposer l'utilisation de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4DE9FBC" w14:textId="17A8CBE4" w:rsidR="00BF3CE8" w:rsidRDefault="00BF3CE8" w:rsidP="00BF3CE8">
      <w:pPr>
        <w:pStyle w:val="Paragraphedeliste"/>
        <w:numPr>
          <w:ilvl w:val="0"/>
          <w:numId w:val="32"/>
        </w:numPr>
      </w:pPr>
      <w:r>
        <w:t>Par exemple, pour une recherche Google, la chaîne "&amp;</w:t>
      </w:r>
      <w:proofErr w:type="spellStart"/>
      <w:r>
        <w:t>safe</w:t>
      </w:r>
      <w:proofErr w:type="spellEnd"/>
      <w:r>
        <w:t>=active" est ajoutée à l'URL.</w:t>
      </w:r>
    </w:p>
    <w:p w14:paraId="5BA2CDA1" w14:textId="4972D2B6" w:rsidR="00BF3CE8" w:rsidRDefault="00BF3CE8" w:rsidP="00BF3CE8">
      <w:pPr>
        <w:pStyle w:val="Paragraphedeliste"/>
        <w:numPr>
          <w:ilvl w:val="1"/>
          <w:numId w:val="32"/>
        </w:numPr>
      </w:pPr>
      <w:proofErr w:type="spellStart"/>
      <w:r>
        <w:t>Fortigate</w:t>
      </w:r>
      <w:proofErr w:type="spellEnd"/>
      <w:r>
        <w:t xml:space="preserve"> </w:t>
      </w:r>
      <w:proofErr w:type="spellStart"/>
      <w:r>
        <w:t>prends</w:t>
      </w:r>
      <w:proofErr w:type="spellEnd"/>
      <w:r>
        <w:t xml:space="preserve"> en charge le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pour Google, Yahoo, Bing et </w:t>
      </w:r>
      <w:proofErr w:type="spellStart"/>
      <w:r>
        <w:t>Yandex</w:t>
      </w:r>
      <w:proofErr w:type="spellEnd"/>
      <w:r>
        <w:t>.</w:t>
      </w:r>
    </w:p>
    <w:p w14:paraId="0FB78DA1" w14:textId="079F070A" w:rsidR="00BF3CE8" w:rsidRDefault="00BF3CE8" w:rsidP="00BF3CE8">
      <w:pPr>
        <w:pStyle w:val="Paragraphedeliste"/>
        <w:numPr>
          <w:ilvl w:val="0"/>
          <w:numId w:val="32"/>
        </w:numPr>
      </w:pPr>
      <w:r>
        <w:t xml:space="preserve">Permet d'utiliser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même si la fonction n'est pas configurée dans le browser.</w:t>
      </w:r>
    </w:p>
    <w:p w14:paraId="0FC121CC" w14:textId="09B42AFD" w:rsidR="00BF3CE8" w:rsidRDefault="00BF3CE8" w:rsidP="00BF3CE8">
      <w:pPr>
        <w:pStyle w:val="Paragraphedeliste"/>
        <w:numPr>
          <w:ilvl w:val="1"/>
          <w:numId w:val="32"/>
        </w:numPr>
      </w:pPr>
      <w:r>
        <w:t>Deep SSL inspection est requis</w:t>
      </w:r>
    </w:p>
    <w:p w14:paraId="011A1A59" w14:textId="469911D5" w:rsidR="00FD5F71" w:rsidRDefault="00BF3CE8" w:rsidP="00FD5F71">
      <w:pPr>
        <w:pStyle w:val="Paragraphedeliste"/>
        <w:numPr>
          <w:ilvl w:val="0"/>
          <w:numId w:val="32"/>
        </w:numPr>
      </w:pPr>
      <w:r>
        <w:t xml:space="preserve">Ne fonctionne pas avec « </w:t>
      </w:r>
      <w:proofErr w:type="spellStart"/>
      <w:r>
        <w:t>certificate</w:t>
      </w:r>
      <w:proofErr w:type="spellEnd"/>
      <w:r>
        <w:t xml:space="preserve"> inspection ».</w:t>
      </w:r>
      <w:r w:rsidR="00FD5F71" w:rsidRPr="00FD5F71">
        <w:rPr>
          <w:noProof/>
        </w:rPr>
        <w:t xml:space="preserve"> </w:t>
      </w:r>
    </w:p>
    <w:p w14:paraId="3B91DFB3" w14:textId="74C9B0D4" w:rsidR="00FD5F71" w:rsidRDefault="001B4A70" w:rsidP="001B4A70">
      <w:pPr>
        <w:pStyle w:val="Titre2"/>
      </w:pPr>
      <w:r w:rsidRPr="001B4A70">
        <w:lastRenderedPageBreak/>
        <w:drawing>
          <wp:anchor distT="0" distB="0" distL="114300" distR="114300" simplePos="0" relativeHeight="251676672" behindDoc="1" locked="0" layoutInCell="1" allowOverlap="1" wp14:anchorId="5CF66047" wp14:editId="021896B7">
            <wp:simplePos x="0" y="0"/>
            <wp:positionH relativeFrom="margin">
              <wp:align>center</wp:align>
            </wp:positionH>
            <wp:positionV relativeFrom="paragraph">
              <wp:posOffset>225848</wp:posOffset>
            </wp:positionV>
            <wp:extent cx="4495800" cy="2074545"/>
            <wp:effectExtent l="0" t="0" r="0" b="1905"/>
            <wp:wrapTight wrapText="bothSides">
              <wp:wrapPolygon edited="0">
                <wp:start x="0" y="0"/>
                <wp:lineTo x="0" y="21421"/>
                <wp:lineTo x="21508" y="21421"/>
                <wp:lineTo x="21508" y="0"/>
                <wp:lineTo x="0" y="0"/>
              </wp:wrapPolygon>
            </wp:wrapTight>
            <wp:docPr id="76661865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1865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5DF" w:rsidRPr="00A945DF">
        <w:t>URL filtering configuration</w:t>
      </w:r>
    </w:p>
    <w:p w14:paraId="566C3565" w14:textId="02C5AEA5" w:rsidR="00A945DF" w:rsidRDefault="00A945DF" w:rsidP="00FD5F71"/>
    <w:p w14:paraId="7423F934" w14:textId="77777777" w:rsidR="001B4A70" w:rsidRDefault="001B4A70" w:rsidP="00FD5F71"/>
    <w:p w14:paraId="0DC26B3F" w14:textId="77777777" w:rsidR="001B4A70" w:rsidRDefault="001B4A70" w:rsidP="00FD5F71"/>
    <w:p w14:paraId="6611C4BE" w14:textId="77777777" w:rsidR="001B4A70" w:rsidRDefault="001B4A70" w:rsidP="00FD5F71"/>
    <w:p w14:paraId="1A231107" w14:textId="77777777" w:rsidR="001B4A70" w:rsidRDefault="001B4A70" w:rsidP="00FD5F71"/>
    <w:p w14:paraId="130BDA32" w14:textId="77777777" w:rsidR="001B4A70" w:rsidRDefault="001B4A70" w:rsidP="00FD5F71"/>
    <w:p w14:paraId="4D9C3E3F" w14:textId="77777777" w:rsidR="001B4A70" w:rsidRDefault="001B4A70" w:rsidP="00FD5F71"/>
    <w:p w14:paraId="4D11FCD8" w14:textId="77777777" w:rsidR="001B4A70" w:rsidRDefault="001B4A70" w:rsidP="00FD5F71"/>
    <w:p w14:paraId="00EF4622" w14:textId="4E00373C" w:rsidR="001B4A70" w:rsidRDefault="00242468" w:rsidP="00032031">
      <w:pPr>
        <w:pStyle w:val="Titre3"/>
      </w:pPr>
      <w:r w:rsidRPr="00242468">
        <w:drawing>
          <wp:anchor distT="0" distB="0" distL="114300" distR="114300" simplePos="0" relativeHeight="251677696" behindDoc="1" locked="0" layoutInCell="1" allowOverlap="1" wp14:anchorId="7B59EEF7" wp14:editId="633047F1">
            <wp:simplePos x="0" y="0"/>
            <wp:positionH relativeFrom="margin">
              <wp:align>center</wp:align>
            </wp:positionH>
            <wp:positionV relativeFrom="paragraph">
              <wp:posOffset>229658</wp:posOffset>
            </wp:positionV>
            <wp:extent cx="3107055" cy="1346835"/>
            <wp:effectExtent l="0" t="0" r="0" b="5715"/>
            <wp:wrapTight wrapText="bothSides">
              <wp:wrapPolygon edited="0">
                <wp:start x="0" y="0"/>
                <wp:lineTo x="0" y="21386"/>
                <wp:lineTo x="21454" y="21386"/>
                <wp:lineTo x="21454" y="0"/>
                <wp:lineTo x="0" y="0"/>
              </wp:wrapPolygon>
            </wp:wrapTight>
            <wp:docPr id="104743672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672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78C9" w:rsidRPr="00ED78C9">
        <w:t>Static</w:t>
      </w:r>
      <w:proofErr w:type="spellEnd"/>
      <w:r w:rsidR="00ED78C9" w:rsidRPr="00ED78C9">
        <w:t xml:space="preserve"> URL </w:t>
      </w:r>
      <w:proofErr w:type="spellStart"/>
      <w:r w:rsidR="00ED78C9" w:rsidRPr="00ED78C9">
        <w:t>Filter</w:t>
      </w:r>
      <w:proofErr w:type="spellEnd"/>
      <w:r w:rsidR="00ED78C9" w:rsidRPr="00ED78C9">
        <w:t xml:space="preserve"> (</w:t>
      </w:r>
      <w:proofErr w:type="spellStart"/>
      <w:r w:rsidR="00ED78C9" w:rsidRPr="00ED78C9">
        <w:t>cont</w:t>
      </w:r>
      <w:proofErr w:type="spellEnd"/>
      <w:r w:rsidR="00ED78C9" w:rsidRPr="00ED78C9">
        <w:t>.)</w:t>
      </w:r>
    </w:p>
    <w:p w14:paraId="118D5C58" w14:textId="1B3B5388" w:rsidR="00242468" w:rsidRDefault="00242468" w:rsidP="00242468"/>
    <w:p w14:paraId="402FB900" w14:textId="77777777" w:rsidR="00242468" w:rsidRDefault="00242468" w:rsidP="00242468"/>
    <w:p w14:paraId="5AADB41C" w14:textId="77777777" w:rsidR="00242468" w:rsidRDefault="00242468" w:rsidP="00242468"/>
    <w:p w14:paraId="38A84296" w14:textId="77777777" w:rsidR="00242468" w:rsidRDefault="00242468" w:rsidP="00242468"/>
    <w:p w14:paraId="1A34437C" w14:textId="77777777" w:rsidR="00242468" w:rsidRDefault="00242468" w:rsidP="00242468"/>
    <w:p w14:paraId="0230B69B" w14:textId="1515FC28" w:rsidR="00242468" w:rsidRDefault="004E70C6" w:rsidP="006110BF">
      <w:pPr>
        <w:pStyle w:val="Titre3"/>
      </w:pPr>
      <w:r w:rsidRPr="004E70C6">
        <w:drawing>
          <wp:anchor distT="0" distB="0" distL="114300" distR="114300" simplePos="0" relativeHeight="251678720" behindDoc="1" locked="0" layoutInCell="1" allowOverlap="1" wp14:anchorId="5D8E130D" wp14:editId="0B7727B4">
            <wp:simplePos x="0" y="0"/>
            <wp:positionH relativeFrom="margin">
              <wp:align>center</wp:align>
            </wp:positionH>
            <wp:positionV relativeFrom="paragraph">
              <wp:posOffset>175048</wp:posOffset>
            </wp:positionV>
            <wp:extent cx="3234055" cy="1447165"/>
            <wp:effectExtent l="0" t="0" r="4445" b="635"/>
            <wp:wrapTight wrapText="bothSides">
              <wp:wrapPolygon edited="0">
                <wp:start x="0" y="0"/>
                <wp:lineTo x="0" y="21325"/>
                <wp:lineTo x="21502" y="21325"/>
                <wp:lineTo x="21502" y="0"/>
                <wp:lineTo x="0" y="0"/>
              </wp:wrapPolygon>
            </wp:wrapTight>
            <wp:docPr id="13714416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16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0BF" w:rsidRPr="006110BF">
        <w:t>Rating Options</w:t>
      </w:r>
    </w:p>
    <w:p w14:paraId="31EAB98F" w14:textId="074C4C41" w:rsidR="004E70C6" w:rsidRDefault="004E70C6" w:rsidP="004E70C6"/>
    <w:p w14:paraId="73342222" w14:textId="77777777" w:rsidR="004E70C6" w:rsidRPr="004E70C6" w:rsidRDefault="004E70C6" w:rsidP="004E70C6"/>
    <w:p w14:paraId="7685A207" w14:textId="77777777" w:rsidR="004E70C6" w:rsidRPr="004E70C6" w:rsidRDefault="004E70C6" w:rsidP="004E70C6"/>
    <w:p w14:paraId="1827FADE" w14:textId="77777777" w:rsidR="004E70C6" w:rsidRPr="004E70C6" w:rsidRDefault="004E70C6" w:rsidP="004E70C6"/>
    <w:p w14:paraId="4F08799B" w14:textId="77777777" w:rsidR="004E70C6" w:rsidRDefault="004E70C6" w:rsidP="004E70C6"/>
    <w:p w14:paraId="69A2F725" w14:textId="635BD30C" w:rsidR="004E70C6" w:rsidRDefault="004E70C6" w:rsidP="004E70C6">
      <w:pPr>
        <w:pStyle w:val="Titre2"/>
      </w:pPr>
      <w:proofErr w:type="spellStart"/>
      <w:r w:rsidRPr="004E70C6">
        <w:t>FortiGuard</w:t>
      </w:r>
      <w:proofErr w:type="spellEnd"/>
      <w:r w:rsidRPr="004E70C6">
        <w:t xml:space="preserve"> </w:t>
      </w:r>
      <w:proofErr w:type="spellStart"/>
      <w:r w:rsidRPr="004E70C6">
        <w:t>Category</w:t>
      </w:r>
      <w:proofErr w:type="spellEnd"/>
      <w:r w:rsidRPr="004E70C6">
        <w:t xml:space="preserve"> </w:t>
      </w:r>
      <w:proofErr w:type="spellStart"/>
      <w:r w:rsidRPr="004E70C6">
        <w:t>Filter</w:t>
      </w:r>
      <w:proofErr w:type="spellEnd"/>
    </w:p>
    <w:p w14:paraId="6FBB9B5C" w14:textId="0896EAF6" w:rsidR="004E70C6" w:rsidRDefault="00057ADC" w:rsidP="00057ADC">
      <w:pPr>
        <w:pStyle w:val="Titre3"/>
      </w:pPr>
      <w:r w:rsidRPr="00057ADC">
        <w:t xml:space="preserve">Web Rating </w:t>
      </w:r>
      <w:proofErr w:type="spellStart"/>
      <w:r w:rsidRPr="00057ADC">
        <w:t>Override</w:t>
      </w:r>
      <w:proofErr w:type="spellEnd"/>
    </w:p>
    <w:p w14:paraId="4F101D40" w14:textId="22406561" w:rsidR="00057ADC" w:rsidRDefault="00057ADC" w:rsidP="004E70C6">
      <w:r w:rsidRPr="00057ADC">
        <w:drawing>
          <wp:inline distT="0" distB="0" distL="0" distR="0" wp14:anchorId="1B7DF06A" wp14:editId="3D5956D4">
            <wp:extent cx="5760720" cy="2269490"/>
            <wp:effectExtent l="0" t="0" r="0" b="0"/>
            <wp:docPr id="1655220936" name="Image 1" descr="Une image contenant texte, Police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0936" name="Image 1" descr="Une image contenant texte, Police, ligne, diagramm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207F" w14:textId="594CC854" w:rsidR="00057ADC" w:rsidRDefault="00596B81" w:rsidP="00596B81">
      <w:pPr>
        <w:pStyle w:val="Titre3"/>
      </w:pPr>
      <w:r w:rsidRPr="00596B81">
        <w:lastRenderedPageBreak/>
        <w:t xml:space="preserve">Web </w:t>
      </w:r>
      <w:proofErr w:type="spellStart"/>
      <w:r w:rsidRPr="00596B81">
        <w:t>Filter</w:t>
      </w:r>
      <w:proofErr w:type="spellEnd"/>
      <w:r w:rsidRPr="00596B81">
        <w:t xml:space="preserve"> Cache</w:t>
      </w:r>
    </w:p>
    <w:p w14:paraId="4CDDD9FA" w14:textId="44B1F441" w:rsidR="00596B81" w:rsidRDefault="00871C24" w:rsidP="00596B81">
      <w:pPr>
        <w:pStyle w:val="Paragraphedeliste"/>
        <w:numPr>
          <w:ilvl w:val="0"/>
          <w:numId w:val="32"/>
        </w:numPr>
      </w:pPr>
      <w:r w:rsidRPr="00871C24">
        <w:drawing>
          <wp:anchor distT="0" distB="0" distL="114300" distR="114300" simplePos="0" relativeHeight="251679744" behindDoc="1" locked="0" layoutInCell="1" allowOverlap="1" wp14:anchorId="76E36D33" wp14:editId="46B2369A">
            <wp:simplePos x="0" y="0"/>
            <wp:positionH relativeFrom="margin">
              <wp:posOffset>4588934</wp:posOffset>
            </wp:positionH>
            <wp:positionV relativeFrom="paragraph">
              <wp:posOffset>33655</wp:posOffset>
            </wp:positionV>
            <wp:extent cx="1718310" cy="889000"/>
            <wp:effectExtent l="0" t="0" r="0" b="6350"/>
            <wp:wrapTight wrapText="bothSides">
              <wp:wrapPolygon edited="0">
                <wp:start x="0" y="0"/>
                <wp:lineTo x="0" y="21291"/>
                <wp:lineTo x="21313" y="21291"/>
                <wp:lineTo x="21313" y="0"/>
                <wp:lineTo x="0" y="0"/>
              </wp:wrapPolygon>
            </wp:wrapTight>
            <wp:docPr id="1310567749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7749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B81">
        <w:t>Fonction cache</w:t>
      </w:r>
    </w:p>
    <w:p w14:paraId="76001FF6" w14:textId="2FA863A5" w:rsidR="00596B81" w:rsidRDefault="00596B81" w:rsidP="00596B81">
      <w:pPr>
        <w:pStyle w:val="Paragraphedeliste"/>
        <w:numPr>
          <w:ilvl w:val="1"/>
          <w:numId w:val="32"/>
        </w:numPr>
      </w:pPr>
      <w:proofErr w:type="spellStart"/>
      <w:r>
        <w:t>FortiGate</w:t>
      </w:r>
      <w:proofErr w:type="spellEnd"/>
      <w:r>
        <w:t xml:space="preserve"> peut conserver en mémoire les réponses aux évaluations de sites Web.</w:t>
      </w:r>
    </w:p>
    <w:p w14:paraId="7DD71FE4" w14:textId="3389B4E2" w:rsidR="00596B81" w:rsidRDefault="00596B81" w:rsidP="00596B81">
      <w:pPr>
        <w:pStyle w:val="Paragraphedeliste"/>
        <w:numPr>
          <w:ilvl w:val="2"/>
          <w:numId w:val="32"/>
        </w:numPr>
      </w:pPr>
      <w:r>
        <w:t xml:space="preserve">Si en cache, </w:t>
      </w:r>
      <w:proofErr w:type="spellStart"/>
      <w:r>
        <w:t>FortiGate</w:t>
      </w:r>
      <w:proofErr w:type="spellEnd"/>
      <w:r>
        <w:t xml:space="preserve"> ne renvoie pas de demande d'évaluation à </w:t>
      </w:r>
      <w:proofErr w:type="spellStart"/>
      <w:r>
        <w:t>FortiGuard</w:t>
      </w:r>
      <w:proofErr w:type="spellEnd"/>
      <w:r>
        <w:t>.</w:t>
      </w:r>
    </w:p>
    <w:p w14:paraId="40EF7406" w14:textId="6ECF41A0" w:rsidR="00596B81" w:rsidRDefault="00596B81" w:rsidP="00596B81">
      <w:pPr>
        <w:pStyle w:val="Paragraphedeliste"/>
        <w:numPr>
          <w:ilvl w:val="2"/>
          <w:numId w:val="32"/>
        </w:numPr>
      </w:pPr>
      <w:r>
        <w:t>Evaluation plus rapide.</w:t>
      </w:r>
    </w:p>
    <w:p w14:paraId="4316369B" w14:textId="08C9E710" w:rsidR="00596B81" w:rsidRDefault="00596B81" w:rsidP="00596B81">
      <w:pPr>
        <w:pStyle w:val="Paragraphedeliste"/>
        <w:numPr>
          <w:ilvl w:val="2"/>
          <w:numId w:val="32"/>
        </w:numPr>
      </w:pPr>
      <w:r>
        <w:t>TTL par défaut = 60 minutes.</w:t>
      </w:r>
    </w:p>
    <w:p w14:paraId="291E0860" w14:textId="65C1AE04" w:rsidR="00871C24" w:rsidRDefault="00871C24" w:rsidP="0051638F">
      <w:pPr>
        <w:pStyle w:val="Titre2"/>
      </w:pPr>
      <w:r>
        <w:t xml:space="preserve">Ordre du filtrage </w:t>
      </w:r>
    </w:p>
    <w:p w14:paraId="047AF351" w14:textId="48B2733F" w:rsidR="0051638F" w:rsidRDefault="00E545F6" w:rsidP="0051638F">
      <w:pPr>
        <w:pStyle w:val="Titre3"/>
      </w:pPr>
      <w:r w:rsidRPr="0051638F">
        <w:drawing>
          <wp:anchor distT="0" distB="0" distL="114300" distR="114300" simplePos="0" relativeHeight="251680768" behindDoc="1" locked="0" layoutInCell="1" allowOverlap="1" wp14:anchorId="218F01F9" wp14:editId="1E6F88F0">
            <wp:simplePos x="0" y="0"/>
            <wp:positionH relativeFrom="margin">
              <wp:posOffset>3891915</wp:posOffset>
            </wp:positionH>
            <wp:positionV relativeFrom="paragraph">
              <wp:posOffset>60113</wp:posOffset>
            </wp:positionV>
            <wp:extent cx="2446655" cy="1014730"/>
            <wp:effectExtent l="0" t="0" r="0" b="0"/>
            <wp:wrapTight wrapText="bothSides">
              <wp:wrapPolygon edited="0">
                <wp:start x="0" y="0"/>
                <wp:lineTo x="0" y="21086"/>
                <wp:lineTo x="21359" y="21086"/>
                <wp:lineTo x="21359" y="0"/>
                <wp:lineTo x="0" y="0"/>
              </wp:wrapPolygon>
            </wp:wrapTight>
            <wp:docPr id="747043068" name="Image 1" descr="Une image contenant diagramme, ligne, Pla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3068" name="Image 1" descr="Une image contenant diagramme, ligne, Plan, capture d’écran&#10;&#10;Le contenu généré par l’IA peut êtr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38F">
        <w:t>Ordre du filtrage</w:t>
      </w:r>
    </w:p>
    <w:p w14:paraId="62B47648" w14:textId="30D60AF8" w:rsidR="00E545F6" w:rsidRDefault="0051638F" w:rsidP="00596B81">
      <w:r>
        <w:t>– Tous les filtres configurés doivent autoriser le site pour qu’il soit affiché dans le navigateur</w:t>
      </w:r>
    </w:p>
    <w:p w14:paraId="1BD6F237" w14:textId="0486CD2B" w:rsidR="0051638F" w:rsidRDefault="0051638F" w:rsidP="00A54DA0">
      <w:pPr>
        <w:pStyle w:val="Titre2"/>
      </w:pPr>
      <w:r>
        <w:t xml:space="preserve">Web </w:t>
      </w:r>
      <w:proofErr w:type="spellStart"/>
      <w:r>
        <w:t>filter</w:t>
      </w:r>
      <w:proofErr w:type="spellEnd"/>
      <w:r>
        <w:t xml:space="preserve"> configuration</w:t>
      </w:r>
    </w:p>
    <w:p w14:paraId="17303A90" w14:textId="77777777" w:rsidR="00A54DA0" w:rsidRDefault="00A54DA0" w:rsidP="00A54DA0">
      <w:pPr>
        <w:pStyle w:val="Titre3"/>
      </w:pPr>
      <w:r>
        <w:t>Log</w:t>
      </w:r>
    </w:p>
    <w:p w14:paraId="1E85C396" w14:textId="7C0DABBB" w:rsidR="00A54DA0" w:rsidRDefault="00A54DA0" w:rsidP="00A54DA0">
      <w:r w:rsidRPr="00A54DA0">
        <w:drawing>
          <wp:anchor distT="0" distB="0" distL="114300" distR="114300" simplePos="0" relativeHeight="251681792" behindDoc="1" locked="0" layoutInCell="1" allowOverlap="1" wp14:anchorId="26EF04E9" wp14:editId="392B4660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4446270" cy="651510"/>
            <wp:effectExtent l="0" t="0" r="0" b="0"/>
            <wp:wrapTight wrapText="bothSides">
              <wp:wrapPolygon edited="0">
                <wp:start x="0" y="0"/>
                <wp:lineTo x="0" y="20842"/>
                <wp:lineTo x="21470" y="20842"/>
                <wp:lineTo x="21470" y="0"/>
                <wp:lineTo x="0" y="0"/>
              </wp:wrapPolygon>
            </wp:wrapTight>
            <wp:docPr id="730200028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0028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– Log &amp; Report &gt; Security Events &gt; Web </w:t>
      </w:r>
      <w:proofErr w:type="spellStart"/>
      <w:r>
        <w:t>filter</w:t>
      </w:r>
      <w:proofErr w:type="spellEnd"/>
    </w:p>
    <w:p w14:paraId="7DE36302" w14:textId="4B64FB68" w:rsidR="00A54DA0" w:rsidRDefault="00A54DA0" w:rsidP="00A54DA0"/>
    <w:p w14:paraId="0E0786E1" w14:textId="77777777" w:rsidR="00A54DA0" w:rsidRDefault="00A54DA0" w:rsidP="00A54DA0"/>
    <w:p w14:paraId="68242C3A" w14:textId="77777777" w:rsidR="00A54DA0" w:rsidRDefault="00A54DA0" w:rsidP="00A54DA0"/>
    <w:p w14:paraId="7624337B" w14:textId="79C5E540" w:rsidR="00A54DA0" w:rsidRDefault="00A54DA0" w:rsidP="00315676">
      <w:pPr>
        <w:pStyle w:val="Titre2"/>
      </w:pPr>
      <w:r>
        <w:t xml:space="preserve">Dépannage </w:t>
      </w:r>
    </w:p>
    <w:p w14:paraId="76181685" w14:textId="4E6E9FF6" w:rsidR="00315676" w:rsidRDefault="00315676" w:rsidP="00315676">
      <w:pPr>
        <w:pStyle w:val="Titre3"/>
      </w:pPr>
      <w:r w:rsidRPr="00315676">
        <w:drawing>
          <wp:anchor distT="0" distB="0" distL="114300" distR="114300" simplePos="0" relativeHeight="251682816" behindDoc="1" locked="0" layoutInCell="1" allowOverlap="1" wp14:anchorId="3C7BBAE5" wp14:editId="04FB908A">
            <wp:simplePos x="0" y="0"/>
            <wp:positionH relativeFrom="column">
              <wp:posOffset>4239895</wp:posOffset>
            </wp:positionH>
            <wp:positionV relativeFrom="paragraph">
              <wp:posOffset>150495</wp:posOffset>
            </wp:positionV>
            <wp:extent cx="2089711" cy="694267"/>
            <wp:effectExtent l="0" t="0" r="6350" b="0"/>
            <wp:wrapTight wrapText="bothSides">
              <wp:wrapPolygon edited="0">
                <wp:start x="0" y="0"/>
                <wp:lineTo x="0" y="20750"/>
                <wp:lineTo x="21469" y="20750"/>
                <wp:lineTo x="21469" y="0"/>
                <wp:lineTo x="0" y="0"/>
              </wp:wrapPolygon>
            </wp:wrapTight>
            <wp:docPr id="43768498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498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11" cy="694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Vérifier l’accès aux serveurs </w:t>
      </w:r>
      <w:proofErr w:type="spellStart"/>
      <w:r>
        <w:t>FortiGuard</w:t>
      </w:r>
      <w:proofErr w:type="spellEnd"/>
    </w:p>
    <w:p w14:paraId="1524E973" w14:textId="3AF52384" w:rsidR="00315676" w:rsidRDefault="00315676" w:rsidP="00315676">
      <w:pPr>
        <w:pStyle w:val="Paragraphedeliste"/>
        <w:numPr>
          <w:ilvl w:val="0"/>
          <w:numId w:val="32"/>
        </w:numPr>
      </w:pPr>
      <w:r>
        <w:t xml:space="preserve">Afficher les informations sur les serveurs </w:t>
      </w:r>
      <w:proofErr w:type="spellStart"/>
      <w:r>
        <w:t>FortiGuard</w:t>
      </w:r>
      <w:proofErr w:type="spellEnd"/>
      <w:r>
        <w:t>.</w:t>
      </w:r>
    </w:p>
    <w:p w14:paraId="5C23B36C" w14:textId="1C66A310" w:rsidR="00A54DA0" w:rsidRDefault="00315676" w:rsidP="00315676">
      <w:pPr>
        <w:pStyle w:val="Paragraphedeliste"/>
        <w:numPr>
          <w:ilvl w:val="1"/>
          <w:numId w:val="32"/>
        </w:numPr>
      </w:pPr>
      <w:r>
        <w:t>Drapeaux : D (IP renvoyée par le DNS), I (serveur de contrat contacté), T (délai d'attente), F (échec)</w:t>
      </w:r>
    </w:p>
    <w:p w14:paraId="10C82CF6" w14:textId="14091526" w:rsidR="00E545F6" w:rsidRDefault="00E545F6" w:rsidP="00E545F6">
      <w:pPr>
        <w:pStyle w:val="Titre3"/>
      </w:pPr>
      <w:r>
        <w:t xml:space="preserve">Vérifier l’accès aux serveurs </w:t>
      </w:r>
      <w:proofErr w:type="spellStart"/>
      <w:r>
        <w:t>FortiGuard</w:t>
      </w:r>
      <w:proofErr w:type="spellEnd"/>
      <w:r>
        <w:t xml:space="preserve"> (suite)</w:t>
      </w:r>
    </w:p>
    <w:p w14:paraId="6A719E60" w14:textId="207EAB64" w:rsidR="00E545F6" w:rsidRDefault="00E545F6" w:rsidP="00E545F6">
      <w:pPr>
        <w:pStyle w:val="Paragraphedeliste"/>
        <w:numPr>
          <w:ilvl w:val="0"/>
          <w:numId w:val="32"/>
        </w:numPr>
      </w:pPr>
      <w:r>
        <w:t xml:space="preserve">Par défaut, </w:t>
      </w:r>
      <w:proofErr w:type="spellStart"/>
      <w:r>
        <w:t>FortiGate</w:t>
      </w:r>
      <w:proofErr w:type="spellEnd"/>
      <w:r>
        <w:t xml:space="preserve"> est configuré pour imposer l'utilisation du port HTTPS 443</w:t>
      </w:r>
    </w:p>
    <w:p w14:paraId="23D5ADE1" w14:textId="0977C829" w:rsidR="00E545F6" w:rsidRDefault="00E545F6" w:rsidP="00E545F6">
      <w:pPr>
        <w:pStyle w:val="Paragraphedeliste"/>
        <w:numPr>
          <w:ilvl w:val="1"/>
          <w:numId w:val="32"/>
        </w:numPr>
      </w:pPr>
      <w:r>
        <w:t xml:space="preserve">Désactiver la commande </w:t>
      </w:r>
      <w:proofErr w:type="spellStart"/>
      <w:r>
        <w:t>fortiguard</w:t>
      </w:r>
      <w:proofErr w:type="spellEnd"/>
      <w:r>
        <w:t>-anycast rend d'autres ports et protocoles disponibles</w:t>
      </w:r>
    </w:p>
    <w:p w14:paraId="577C64E2" w14:textId="00C3D575" w:rsidR="00E545F6" w:rsidRDefault="00E545F6" w:rsidP="00E545F6">
      <w:pPr>
        <w:pStyle w:val="Paragraphedeliste"/>
        <w:numPr>
          <w:ilvl w:val="2"/>
          <w:numId w:val="32"/>
        </w:numPr>
      </w:pPr>
      <w:r>
        <w:t>Les protocoles HTTPS et UDP</w:t>
      </w:r>
    </w:p>
    <w:p w14:paraId="5A370B44" w14:textId="69E7550B" w:rsidR="00E545F6" w:rsidRDefault="00E545F6" w:rsidP="00E545F6">
      <w:pPr>
        <w:pStyle w:val="Paragraphedeliste"/>
        <w:numPr>
          <w:ilvl w:val="2"/>
          <w:numId w:val="32"/>
        </w:numPr>
      </w:pPr>
      <w:r>
        <w:t>Les ports 53, 443 et 8888.</w:t>
      </w:r>
    </w:p>
    <w:p w14:paraId="0CB80F64" w14:textId="791DFDBE" w:rsidR="00E545F6" w:rsidRDefault="00E545F6" w:rsidP="00E545F6">
      <w:pPr>
        <w:pStyle w:val="Paragraphedeliste"/>
        <w:numPr>
          <w:ilvl w:val="0"/>
          <w:numId w:val="32"/>
        </w:numPr>
      </w:pPr>
      <w:r>
        <w:t>Attention</w:t>
      </w:r>
    </w:p>
    <w:p w14:paraId="2088ED7C" w14:textId="6238438B" w:rsidR="00E545F6" w:rsidRDefault="00E545F6" w:rsidP="00E545F6">
      <w:pPr>
        <w:pStyle w:val="Paragraphedeliste"/>
        <w:numPr>
          <w:ilvl w:val="1"/>
          <w:numId w:val="32"/>
        </w:numPr>
      </w:pPr>
      <w:r>
        <w:t xml:space="preserve">Si vous choisissez du trafic UDP sur le port 53 pour envoyer des requêtes de filtrage vers </w:t>
      </w:r>
      <w:proofErr w:type="spellStart"/>
      <w:r>
        <w:t>FortiGuard</w:t>
      </w:r>
      <w:proofErr w:type="spellEnd"/>
      <w:r>
        <w:t>, les profils de</w:t>
      </w:r>
      <w:r>
        <w:t xml:space="preserve"> </w:t>
      </w:r>
      <w:r>
        <w:t>sécurité pourraient bloquer le trafic car ce n’est pas du trafic DNS.</w:t>
      </w:r>
    </w:p>
    <w:p w14:paraId="6C8030F9" w14:textId="1A59DB02" w:rsidR="00315676" w:rsidRDefault="00FA324E" w:rsidP="00E545F6">
      <w:pPr>
        <w:pStyle w:val="Paragraphedeliste"/>
        <w:numPr>
          <w:ilvl w:val="1"/>
          <w:numId w:val="32"/>
        </w:numPr>
      </w:pPr>
      <w:r w:rsidRPr="00FA324E">
        <w:drawing>
          <wp:anchor distT="0" distB="0" distL="114300" distR="114300" simplePos="0" relativeHeight="251683840" behindDoc="1" locked="0" layoutInCell="1" allowOverlap="1" wp14:anchorId="6CCD3DF3" wp14:editId="043399C5">
            <wp:simplePos x="0" y="0"/>
            <wp:positionH relativeFrom="margin">
              <wp:align>center</wp:align>
            </wp:positionH>
            <wp:positionV relativeFrom="paragraph">
              <wp:posOffset>460799</wp:posOffset>
            </wp:positionV>
            <wp:extent cx="3496163" cy="962159"/>
            <wp:effectExtent l="0" t="0" r="9525" b="9525"/>
            <wp:wrapTight wrapText="bothSides">
              <wp:wrapPolygon edited="0">
                <wp:start x="0" y="0"/>
                <wp:lineTo x="0" y="21386"/>
                <wp:lineTo x="21541" y="21386"/>
                <wp:lineTo x="21541" y="0"/>
                <wp:lineTo x="0" y="0"/>
              </wp:wrapPolygon>
            </wp:wrapTight>
            <wp:docPr id="957046844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46844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45F6">
        <w:t>L'ouverture, par exemple du port UDP/8888, n'est pas garantie dans tous les réseaux</w:t>
      </w:r>
    </w:p>
    <w:p w14:paraId="7B6EC2C8" w14:textId="4992A893" w:rsidR="00FA324E" w:rsidRDefault="00FA324E" w:rsidP="00FA324E"/>
    <w:p w14:paraId="34DD873C" w14:textId="77777777" w:rsidR="00FA324E" w:rsidRDefault="00FA324E" w:rsidP="00FA324E"/>
    <w:p w14:paraId="0ED08068" w14:textId="77777777" w:rsidR="00C56B08" w:rsidRPr="00C56B08" w:rsidRDefault="00C56B08" w:rsidP="00C56B08"/>
    <w:p w14:paraId="39C35F7E" w14:textId="77777777" w:rsidR="00C56B08" w:rsidRPr="00C56B08" w:rsidRDefault="00C56B08" w:rsidP="00C56B08"/>
    <w:sectPr w:rsidR="00C56B08" w:rsidRPr="00C56B08"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DCD5" w14:textId="77777777" w:rsidR="007169E7" w:rsidRDefault="007169E7" w:rsidP="00485CED">
      <w:pPr>
        <w:spacing w:after="0" w:line="240" w:lineRule="auto"/>
      </w:pPr>
      <w:r>
        <w:separator/>
      </w:r>
    </w:p>
  </w:endnote>
  <w:endnote w:type="continuationSeparator" w:id="0">
    <w:p w14:paraId="58817AD0" w14:textId="77777777" w:rsidR="007169E7" w:rsidRDefault="007169E7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EndPr/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37F" w14:textId="77777777" w:rsidR="007169E7" w:rsidRDefault="007169E7" w:rsidP="00485CED">
      <w:pPr>
        <w:spacing w:after="0" w:line="240" w:lineRule="auto"/>
      </w:pPr>
      <w:r>
        <w:separator/>
      </w:r>
    </w:p>
  </w:footnote>
  <w:footnote w:type="continuationSeparator" w:id="0">
    <w:p w14:paraId="17ADAAF3" w14:textId="77777777" w:rsidR="007169E7" w:rsidRDefault="007169E7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84F"/>
    <w:multiLevelType w:val="hybridMultilevel"/>
    <w:tmpl w:val="1AA0D0F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57D9C"/>
    <w:multiLevelType w:val="hybridMultilevel"/>
    <w:tmpl w:val="1FBCB99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75098"/>
    <w:multiLevelType w:val="hybridMultilevel"/>
    <w:tmpl w:val="EE36209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0CDA"/>
    <w:multiLevelType w:val="hybridMultilevel"/>
    <w:tmpl w:val="6ACC6B3E"/>
    <w:lvl w:ilvl="0" w:tplc="E006C418">
      <w:numFmt w:val="bullet"/>
      <w:lvlText w:val="•"/>
      <w:lvlJc w:val="left"/>
      <w:pPr>
        <w:ind w:left="3192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4" w15:restartNumberingAfterBreak="0">
    <w:nsid w:val="0B382520"/>
    <w:multiLevelType w:val="hybridMultilevel"/>
    <w:tmpl w:val="F244CC9E"/>
    <w:lvl w:ilvl="0" w:tplc="54BAD5DE">
      <w:numFmt w:val="bullet"/>
      <w:lvlText w:val="–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E127D60"/>
    <w:multiLevelType w:val="hybridMultilevel"/>
    <w:tmpl w:val="5BEC027C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C1410"/>
    <w:multiLevelType w:val="hybridMultilevel"/>
    <w:tmpl w:val="3CC815AC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E006C41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47EF5"/>
    <w:multiLevelType w:val="hybridMultilevel"/>
    <w:tmpl w:val="B454A18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F6C76"/>
    <w:multiLevelType w:val="hybridMultilevel"/>
    <w:tmpl w:val="D6E0E972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528E1A4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E16B9"/>
    <w:multiLevelType w:val="hybridMultilevel"/>
    <w:tmpl w:val="E9BC99AA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F7418"/>
    <w:multiLevelType w:val="hybridMultilevel"/>
    <w:tmpl w:val="F8766F7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820A2"/>
    <w:multiLevelType w:val="hybridMultilevel"/>
    <w:tmpl w:val="2DC0A9E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C0689"/>
    <w:multiLevelType w:val="hybridMultilevel"/>
    <w:tmpl w:val="D7AC74F2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91AC7"/>
    <w:multiLevelType w:val="hybridMultilevel"/>
    <w:tmpl w:val="E89E85D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B1230"/>
    <w:multiLevelType w:val="hybridMultilevel"/>
    <w:tmpl w:val="BD04B682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4799D"/>
    <w:multiLevelType w:val="hybridMultilevel"/>
    <w:tmpl w:val="9F98396C"/>
    <w:lvl w:ilvl="0" w:tplc="E006C41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F4539"/>
    <w:multiLevelType w:val="hybridMultilevel"/>
    <w:tmpl w:val="5CBE3E8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B373F"/>
    <w:multiLevelType w:val="hybridMultilevel"/>
    <w:tmpl w:val="64CE9586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90DF2"/>
    <w:multiLevelType w:val="hybridMultilevel"/>
    <w:tmpl w:val="6D4C9D48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A56F4"/>
    <w:multiLevelType w:val="hybridMultilevel"/>
    <w:tmpl w:val="03E8159C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33A87"/>
    <w:multiLevelType w:val="hybridMultilevel"/>
    <w:tmpl w:val="EDAEAD2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42675"/>
    <w:multiLevelType w:val="hybridMultilevel"/>
    <w:tmpl w:val="1C48371C"/>
    <w:lvl w:ilvl="0" w:tplc="205A71F2">
      <w:numFmt w:val="bullet"/>
      <w:lvlText w:val="–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532B71A2"/>
    <w:multiLevelType w:val="hybridMultilevel"/>
    <w:tmpl w:val="69CC11B8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173096"/>
    <w:multiLevelType w:val="hybridMultilevel"/>
    <w:tmpl w:val="F67CB93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211AE3"/>
    <w:multiLevelType w:val="hybridMultilevel"/>
    <w:tmpl w:val="6BBECD68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D65A5"/>
    <w:multiLevelType w:val="hybridMultilevel"/>
    <w:tmpl w:val="950C806E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41916"/>
    <w:multiLevelType w:val="hybridMultilevel"/>
    <w:tmpl w:val="5B7C1D2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C279A"/>
    <w:multiLevelType w:val="hybridMultilevel"/>
    <w:tmpl w:val="DEDC3C3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A76B03"/>
    <w:multiLevelType w:val="hybridMultilevel"/>
    <w:tmpl w:val="3C9C88F6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D41F3"/>
    <w:multiLevelType w:val="hybridMultilevel"/>
    <w:tmpl w:val="B136EE0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6742A"/>
    <w:multiLevelType w:val="hybridMultilevel"/>
    <w:tmpl w:val="80ACEE30"/>
    <w:lvl w:ilvl="0" w:tplc="E006C41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E0D40"/>
    <w:multiLevelType w:val="hybridMultilevel"/>
    <w:tmpl w:val="F85209C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2777D"/>
    <w:multiLevelType w:val="hybridMultilevel"/>
    <w:tmpl w:val="BFC8D240"/>
    <w:lvl w:ilvl="0" w:tplc="08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62745D1"/>
    <w:multiLevelType w:val="hybridMultilevel"/>
    <w:tmpl w:val="3EDE4616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02F86"/>
    <w:multiLevelType w:val="hybridMultilevel"/>
    <w:tmpl w:val="E6C6D2D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15FF8"/>
    <w:multiLevelType w:val="hybridMultilevel"/>
    <w:tmpl w:val="E50695E2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853F1"/>
    <w:multiLevelType w:val="hybridMultilevel"/>
    <w:tmpl w:val="3C04C87E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9C13CA"/>
    <w:multiLevelType w:val="hybridMultilevel"/>
    <w:tmpl w:val="A8F417DC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C5047"/>
    <w:multiLevelType w:val="hybridMultilevel"/>
    <w:tmpl w:val="D1E6DC30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47E01"/>
    <w:multiLevelType w:val="hybridMultilevel"/>
    <w:tmpl w:val="8E3ACE84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22263"/>
    <w:multiLevelType w:val="hybridMultilevel"/>
    <w:tmpl w:val="E272CF4A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D94E1F"/>
    <w:multiLevelType w:val="hybridMultilevel"/>
    <w:tmpl w:val="625CD532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829C7"/>
    <w:multiLevelType w:val="hybridMultilevel"/>
    <w:tmpl w:val="F31872F4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06A1B"/>
    <w:multiLevelType w:val="hybridMultilevel"/>
    <w:tmpl w:val="DC2C0724"/>
    <w:lvl w:ilvl="0" w:tplc="54BAD5DE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DC2C12"/>
    <w:multiLevelType w:val="hybridMultilevel"/>
    <w:tmpl w:val="AE9635A6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34CEE"/>
    <w:multiLevelType w:val="hybridMultilevel"/>
    <w:tmpl w:val="F50A1634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64433">
    <w:abstractNumId w:val="6"/>
  </w:num>
  <w:num w:numId="2" w16cid:durableId="484778810">
    <w:abstractNumId w:val="7"/>
  </w:num>
  <w:num w:numId="3" w16cid:durableId="370766289">
    <w:abstractNumId w:val="16"/>
  </w:num>
  <w:num w:numId="4" w16cid:durableId="558904389">
    <w:abstractNumId w:val="34"/>
  </w:num>
  <w:num w:numId="5" w16cid:durableId="478038234">
    <w:abstractNumId w:val="3"/>
  </w:num>
  <w:num w:numId="6" w16cid:durableId="1931967294">
    <w:abstractNumId w:val="19"/>
  </w:num>
  <w:num w:numId="7" w16cid:durableId="402147997">
    <w:abstractNumId w:val="13"/>
  </w:num>
  <w:num w:numId="8" w16cid:durableId="1950357280">
    <w:abstractNumId w:val="25"/>
  </w:num>
  <w:num w:numId="9" w16cid:durableId="200165423">
    <w:abstractNumId w:val="45"/>
  </w:num>
  <w:num w:numId="10" w16cid:durableId="316611822">
    <w:abstractNumId w:val="44"/>
  </w:num>
  <w:num w:numId="11" w16cid:durableId="1469588348">
    <w:abstractNumId w:val="39"/>
  </w:num>
  <w:num w:numId="12" w16cid:durableId="684550876">
    <w:abstractNumId w:val="18"/>
  </w:num>
  <w:num w:numId="13" w16cid:durableId="708720009">
    <w:abstractNumId w:val="42"/>
  </w:num>
  <w:num w:numId="14" w16cid:durableId="569656128">
    <w:abstractNumId w:val="17"/>
  </w:num>
  <w:num w:numId="15" w16cid:durableId="1772357424">
    <w:abstractNumId w:val="30"/>
  </w:num>
  <w:num w:numId="16" w16cid:durableId="1923760910">
    <w:abstractNumId w:val="15"/>
  </w:num>
  <w:num w:numId="17" w16cid:durableId="546113088">
    <w:abstractNumId w:val="1"/>
  </w:num>
  <w:num w:numId="18" w16cid:durableId="235287260">
    <w:abstractNumId w:val="27"/>
  </w:num>
  <w:num w:numId="19" w16cid:durableId="1008018919">
    <w:abstractNumId w:val="24"/>
  </w:num>
  <w:num w:numId="20" w16cid:durableId="1893346405">
    <w:abstractNumId w:val="21"/>
  </w:num>
  <w:num w:numId="21" w16cid:durableId="2047027709">
    <w:abstractNumId w:val="5"/>
  </w:num>
  <w:num w:numId="22" w16cid:durableId="1917007771">
    <w:abstractNumId w:val="41"/>
  </w:num>
  <w:num w:numId="23" w16cid:durableId="1414426358">
    <w:abstractNumId w:val="12"/>
  </w:num>
  <w:num w:numId="24" w16cid:durableId="109856811">
    <w:abstractNumId w:val="36"/>
  </w:num>
  <w:num w:numId="25" w16cid:durableId="12534660">
    <w:abstractNumId w:val="33"/>
  </w:num>
  <w:num w:numId="26" w16cid:durableId="1991205911">
    <w:abstractNumId w:val="0"/>
  </w:num>
  <w:num w:numId="27" w16cid:durableId="469832230">
    <w:abstractNumId w:val="23"/>
  </w:num>
  <w:num w:numId="28" w16cid:durableId="2135362543">
    <w:abstractNumId w:val="20"/>
  </w:num>
  <w:num w:numId="29" w16cid:durableId="555162334">
    <w:abstractNumId w:val="2"/>
  </w:num>
  <w:num w:numId="30" w16cid:durableId="590237690">
    <w:abstractNumId w:val="29"/>
  </w:num>
  <w:num w:numId="31" w16cid:durableId="627513887">
    <w:abstractNumId w:val="31"/>
  </w:num>
  <w:num w:numId="32" w16cid:durableId="1506168747">
    <w:abstractNumId w:val="8"/>
  </w:num>
  <w:num w:numId="33" w16cid:durableId="501243942">
    <w:abstractNumId w:val="35"/>
  </w:num>
  <w:num w:numId="34" w16cid:durableId="837310295">
    <w:abstractNumId w:val="28"/>
  </w:num>
  <w:num w:numId="35" w16cid:durableId="700478617">
    <w:abstractNumId w:val="37"/>
  </w:num>
  <w:num w:numId="36" w16cid:durableId="2021731785">
    <w:abstractNumId w:val="9"/>
  </w:num>
  <w:num w:numId="37" w16cid:durableId="465242353">
    <w:abstractNumId w:val="11"/>
  </w:num>
  <w:num w:numId="38" w16cid:durableId="1823347076">
    <w:abstractNumId w:val="26"/>
  </w:num>
  <w:num w:numId="39" w16cid:durableId="14580977">
    <w:abstractNumId w:val="4"/>
  </w:num>
  <w:num w:numId="40" w16cid:durableId="1731029066">
    <w:abstractNumId w:val="14"/>
  </w:num>
  <w:num w:numId="41" w16cid:durableId="538710879">
    <w:abstractNumId w:val="22"/>
  </w:num>
  <w:num w:numId="42" w16cid:durableId="209733849">
    <w:abstractNumId w:val="43"/>
  </w:num>
  <w:num w:numId="43" w16cid:durableId="1485780370">
    <w:abstractNumId w:val="38"/>
  </w:num>
  <w:num w:numId="44" w16cid:durableId="2109111377">
    <w:abstractNumId w:val="40"/>
  </w:num>
  <w:num w:numId="45" w16cid:durableId="1566259256">
    <w:abstractNumId w:val="10"/>
  </w:num>
  <w:num w:numId="46" w16cid:durableId="1070300851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006A8"/>
    <w:rsid w:val="00007B24"/>
    <w:rsid w:val="000107F6"/>
    <w:rsid w:val="00011EF9"/>
    <w:rsid w:val="000166B2"/>
    <w:rsid w:val="00020644"/>
    <w:rsid w:val="00020BB2"/>
    <w:rsid w:val="00021D40"/>
    <w:rsid w:val="00025C6F"/>
    <w:rsid w:val="00027D9F"/>
    <w:rsid w:val="00032031"/>
    <w:rsid w:val="000376D2"/>
    <w:rsid w:val="000452BB"/>
    <w:rsid w:val="000529F5"/>
    <w:rsid w:val="00055183"/>
    <w:rsid w:val="00057ADC"/>
    <w:rsid w:val="000676B8"/>
    <w:rsid w:val="0007107C"/>
    <w:rsid w:val="00073F0D"/>
    <w:rsid w:val="00080918"/>
    <w:rsid w:val="000810BF"/>
    <w:rsid w:val="000877A8"/>
    <w:rsid w:val="00091375"/>
    <w:rsid w:val="00092972"/>
    <w:rsid w:val="000A0D1D"/>
    <w:rsid w:val="000B6CEE"/>
    <w:rsid w:val="000D6E48"/>
    <w:rsid w:val="0011415C"/>
    <w:rsid w:val="00125323"/>
    <w:rsid w:val="00125D7C"/>
    <w:rsid w:val="0013518E"/>
    <w:rsid w:val="0013553B"/>
    <w:rsid w:val="00135920"/>
    <w:rsid w:val="00137E66"/>
    <w:rsid w:val="0014340E"/>
    <w:rsid w:val="00152748"/>
    <w:rsid w:val="00155278"/>
    <w:rsid w:val="00164C9F"/>
    <w:rsid w:val="001719EF"/>
    <w:rsid w:val="00172837"/>
    <w:rsid w:val="00174252"/>
    <w:rsid w:val="00181926"/>
    <w:rsid w:val="00187EA5"/>
    <w:rsid w:val="001921B4"/>
    <w:rsid w:val="00192C28"/>
    <w:rsid w:val="001A234C"/>
    <w:rsid w:val="001A3E41"/>
    <w:rsid w:val="001B1D1C"/>
    <w:rsid w:val="001B3B60"/>
    <w:rsid w:val="001B4A70"/>
    <w:rsid w:val="001E2DDC"/>
    <w:rsid w:val="001E5A4C"/>
    <w:rsid w:val="001F5EFD"/>
    <w:rsid w:val="001F6319"/>
    <w:rsid w:val="002026D2"/>
    <w:rsid w:val="00202FBE"/>
    <w:rsid w:val="0022762E"/>
    <w:rsid w:val="00231073"/>
    <w:rsid w:val="00242468"/>
    <w:rsid w:val="002525D3"/>
    <w:rsid w:val="00255A1A"/>
    <w:rsid w:val="00255A99"/>
    <w:rsid w:val="00260E1A"/>
    <w:rsid w:val="00267D02"/>
    <w:rsid w:val="00270CC0"/>
    <w:rsid w:val="00274F8C"/>
    <w:rsid w:val="0027676F"/>
    <w:rsid w:val="00287174"/>
    <w:rsid w:val="00290896"/>
    <w:rsid w:val="002B0CAE"/>
    <w:rsid w:val="002C2AAE"/>
    <w:rsid w:val="002C5C5B"/>
    <w:rsid w:val="002C7E0B"/>
    <w:rsid w:val="002F1F79"/>
    <w:rsid w:val="002F50CC"/>
    <w:rsid w:val="002F6412"/>
    <w:rsid w:val="003009EB"/>
    <w:rsid w:val="00312A7A"/>
    <w:rsid w:val="00315676"/>
    <w:rsid w:val="003237FF"/>
    <w:rsid w:val="00331442"/>
    <w:rsid w:val="00333F88"/>
    <w:rsid w:val="003419C8"/>
    <w:rsid w:val="00342841"/>
    <w:rsid w:val="0034345B"/>
    <w:rsid w:val="00347980"/>
    <w:rsid w:val="003505A6"/>
    <w:rsid w:val="00353381"/>
    <w:rsid w:val="003558C3"/>
    <w:rsid w:val="00356159"/>
    <w:rsid w:val="003733ED"/>
    <w:rsid w:val="00375F79"/>
    <w:rsid w:val="00381B38"/>
    <w:rsid w:val="003856BA"/>
    <w:rsid w:val="00393A68"/>
    <w:rsid w:val="003A0F82"/>
    <w:rsid w:val="003A782D"/>
    <w:rsid w:val="003C7FED"/>
    <w:rsid w:val="003D0448"/>
    <w:rsid w:val="003E141B"/>
    <w:rsid w:val="003F3C5D"/>
    <w:rsid w:val="003F3C69"/>
    <w:rsid w:val="003F66EB"/>
    <w:rsid w:val="00406603"/>
    <w:rsid w:val="00417D69"/>
    <w:rsid w:val="00427AFE"/>
    <w:rsid w:val="004316D8"/>
    <w:rsid w:val="00450595"/>
    <w:rsid w:val="00456F53"/>
    <w:rsid w:val="00473A36"/>
    <w:rsid w:val="0048369C"/>
    <w:rsid w:val="00485CED"/>
    <w:rsid w:val="004944E5"/>
    <w:rsid w:val="00495CC8"/>
    <w:rsid w:val="004B4A30"/>
    <w:rsid w:val="004B673D"/>
    <w:rsid w:val="004E675F"/>
    <w:rsid w:val="004E6962"/>
    <w:rsid w:val="004E7086"/>
    <w:rsid w:val="004E70C6"/>
    <w:rsid w:val="00503416"/>
    <w:rsid w:val="0050594E"/>
    <w:rsid w:val="00513F53"/>
    <w:rsid w:val="0051638F"/>
    <w:rsid w:val="00534BF2"/>
    <w:rsid w:val="00535959"/>
    <w:rsid w:val="00552D5B"/>
    <w:rsid w:val="00555F6F"/>
    <w:rsid w:val="0055649D"/>
    <w:rsid w:val="0057141A"/>
    <w:rsid w:val="005719A3"/>
    <w:rsid w:val="005915E5"/>
    <w:rsid w:val="00595A90"/>
    <w:rsid w:val="00596B81"/>
    <w:rsid w:val="00597E45"/>
    <w:rsid w:val="005A0B0A"/>
    <w:rsid w:val="005B3DCE"/>
    <w:rsid w:val="005B75F5"/>
    <w:rsid w:val="005C04D1"/>
    <w:rsid w:val="005C6D74"/>
    <w:rsid w:val="005D24AF"/>
    <w:rsid w:val="005F5E77"/>
    <w:rsid w:val="005F5F0C"/>
    <w:rsid w:val="006110BF"/>
    <w:rsid w:val="00630FBB"/>
    <w:rsid w:val="006331A2"/>
    <w:rsid w:val="00637476"/>
    <w:rsid w:val="00647DDF"/>
    <w:rsid w:val="0065341C"/>
    <w:rsid w:val="006601CF"/>
    <w:rsid w:val="006619AF"/>
    <w:rsid w:val="0066725A"/>
    <w:rsid w:val="0067089E"/>
    <w:rsid w:val="00671D79"/>
    <w:rsid w:val="00674148"/>
    <w:rsid w:val="00693CAA"/>
    <w:rsid w:val="00694B0E"/>
    <w:rsid w:val="006C5699"/>
    <w:rsid w:val="006C794C"/>
    <w:rsid w:val="006D35A5"/>
    <w:rsid w:val="006D527F"/>
    <w:rsid w:val="006E0FB7"/>
    <w:rsid w:val="006E5750"/>
    <w:rsid w:val="0071239C"/>
    <w:rsid w:val="007169E7"/>
    <w:rsid w:val="00722A3F"/>
    <w:rsid w:val="007242E8"/>
    <w:rsid w:val="007309C9"/>
    <w:rsid w:val="00744663"/>
    <w:rsid w:val="00753456"/>
    <w:rsid w:val="00765A2A"/>
    <w:rsid w:val="00775200"/>
    <w:rsid w:val="00777A29"/>
    <w:rsid w:val="007813EF"/>
    <w:rsid w:val="007A747C"/>
    <w:rsid w:val="007B038D"/>
    <w:rsid w:val="007B28F6"/>
    <w:rsid w:val="007B44D2"/>
    <w:rsid w:val="007B56BD"/>
    <w:rsid w:val="007B788D"/>
    <w:rsid w:val="007C129D"/>
    <w:rsid w:val="007C6D9B"/>
    <w:rsid w:val="007D1786"/>
    <w:rsid w:val="007D4B49"/>
    <w:rsid w:val="007E06E4"/>
    <w:rsid w:val="007E17B7"/>
    <w:rsid w:val="007E5A9E"/>
    <w:rsid w:val="007E5DD9"/>
    <w:rsid w:val="007E73CD"/>
    <w:rsid w:val="007F705D"/>
    <w:rsid w:val="00800DAD"/>
    <w:rsid w:val="0080305B"/>
    <w:rsid w:val="00820E9F"/>
    <w:rsid w:val="00827754"/>
    <w:rsid w:val="008343EB"/>
    <w:rsid w:val="00834973"/>
    <w:rsid w:val="0084779A"/>
    <w:rsid w:val="008511E8"/>
    <w:rsid w:val="00860BAC"/>
    <w:rsid w:val="008659FD"/>
    <w:rsid w:val="00865B41"/>
    <w:rsid w:val="00865FCB"/>
    <w:rsid w:val="0086682B"/>
    <w:rsid w:val="008703D6"/>
    <w:rsid w:val="00871C24"/>
    <w:rsid w:val="00886EF1"/>
    <w:rsid w:val="008918A7"/>
    <w:rsid w:val="008926C9"/>
    <w:rsid w:val="008A210E"/>
    <w:rsid w:val="008A494A"/>
    <w:rsid w:val="008B4494"/>
    <w:rsid w:val="008C40BF"/>
    <w:rsid w:val="008C6880"/>
    <w:rsid w:val="008D2EDE"/>
    <w:rsid w:val="008D7674"/>
    <w:rsid w:val="00935712"/>
    <w:rsid w:val="00936857"/>
    <w:rsid w:val="00945324"/>
    <w:rsid w:val="009627AE"/>
    <w:rsid w:val="009637BC"/>
    <w:rsid w:val="00966EB5"/>
    <w:rsid w:val="009756C3"/>
    <w:rsid w:val="00985AD6"/>
    <w:rsid w:val="00986DA1"/>
    <w:rsid w:val="009949B6"/>
    <w:rsid w:val="0099750F"/>
    <w:rsid w:val="009B6ADE"/>
    <w:rsid w:val="009E2345"/>
    <w:rsid w:val="009F1B71"/>
    <w:rsid w:val="00A01E46"/>
    <w:rsid w:val="00A02BBE"/>
    <w:rsid w:val="00A04455"/>
    <w:rsid w:val="00A11F8D"/>
    <w:rsid w:val="00A137B7"/>
    <w:rsid w:val="00A20162"/>
    <w:rsid w:val="00A20E67"/>
    <w:rsid w:val="00A424D2"/>
    <w:rsid w:val="00A46AB2"/>
    <w:rsid w:val="00A52A39"/>
    <w:rsid w:val="00A54DA0"/>
    <w:rsid w:val="00A55C62"/>
    <w:rsid w:val="00A82D8C"/>
    <w:rsid w:val="00A857CB"/>
    <w:rsid w:val="00A945DF"/>
    <w:rsid w:val="00AA12E7"/>
    <w:rsid w:val="00AB0FB6"/>
    <w:rsid w:val="00AB5D56"/>
    <w:rsid w:val="00AC1660"/>
    <w:rsid w:val="00AC219E"/>
    <w:rsid w:val="00AF7DAA"/>
    <w:rsid w:val="00B02995"/>
    <w:rsid w:val="00B035B4"/>
    <w:rsid w:val="00B156FD"/>
    <w:rsid w:val="00B17DBD"/>
    <w:rsid w:val="00B211DE"/>
    <w:rsid w:val="00B231DB"/>
    <w:rsid w:val="00B25467"/>
    <w:rsid w:val="00B26655"/>
    <w:rsid w:val="00B302C9"/>
    <w:rsid w:val="00B4632C"/>
    <w:rsid w:val="00B47FB6"/>
    <w:rsid w:val="00B53205"/>
    <w:rsid w:val="00B572C4"/>
    <w:rsid w:val="00B61D81"/>
    <w:rsid w:val="00B65FE9"/>
    <w:rsid w:val="00B66710"/>
    <w:rsid w:val="00B82354"/>
    <w:rsid w:val="00B8271F"/>
    <w:rsid w:val="00B83142"/>
    <w:rsid w:val="00B86471"/>
    <w:rsid w:val="00B87623"/>
    <w:rsid w:val="00BA182C"/>
    <w:rsid w:val="00BA20E8"/>
    <w:rsid w:val="00BA212B"/>
    <w:rsid w:val="00BB08D0"/>
    <w:rsid w:val="00BC1E26"/>
    <w:rsid w:val="00BC1F45"/>
    <w:rsid w:val="00BC3C84"/>
    <w:rsid w:val="00BC4397"/>
    <w:rsid w:val="00BD289A"/>
    <w:rsid w:val="00BD4EAC"/>
    <w:rsid w:val="00BE1882"/>
    <w:rsid w:val="00BE1CE9"/>
    <w:rsid w:val="00BE47BD"/>
    <w:rsid w:val="00BE4CC5"/>
    <w:rsid w:val="00BF3C98"/>
    <w:rsid w:val="00BF3CE8"/>
    <w:rsid w:val="00C127C6"/>
    <w:rsid w:val="00C2060D"/>
    <w:rsid w:val="00C219E6"/>
    <w:rsid w:val="00C36164"/>
    <w:rsid w:val="00C36623"/>
    <w:rsid w:val="00C41325"/>
    <w:rsid w:val="00C42245"/>
    <w:rsid w:val="00C462EC"/>
    <w:rsid w:val="00C53E91"/>
    <w:rsid w:val="00C56B08"/>
    <w:rsid w:val="00C57971"/>
    <w:rsid w:val="00C62B38"/>
    <w:rsid w:val="00C80789"/>
    <w:rsid w:val="00C92A02"/>
    <w:rsid w:val="00C92DE7"/>
    <w:rsid w:val="00CB2994"/>
    <w:rsid w:val="00CC1F46"/>
    <w:rsid w:val="00CC5CEB"/>
    <w:rsid w:val="00CE6A2A"/>
    <w:rsid w:val="00CE7BD5"/>
    <w:rsid w:val="00CF1903"/>
    <w:rsid w:val="00CF55D4"/>
    <w:rsid w:val="00D10940"/>
    <w:rsid w:val="00D11C0F"/>
    <w:rsid w:val="00D20214"/>
    <w:rsid w:val="00D21546"/>
    <w:rsid w:val="00D262F2"/>
    <w:rsid w:val="00D319AD"/>
    <w:rsid w:val="00D32C0C"/>
    <w:rsid w:val="00D347CC"/>
    <w:rsid w:val="00D4567E"/>
    <w:rsid w:val="00D50383"/>
    <w:rsid w:val="00D717C7"/>
    <w:rsid w:val="00D7263E"/>
    <w:rsid w:val="00D8307C"/>
    <w:rsid w:val="00D83849"/>
    <w:rsid w:val="00D85D82"/>
    <w:rsid w:val="00D93D0A"/>
    <w:rsid w:val="00D93DA2"/>
    <w:rsid w:val="00D975D9"/>
    <w:rsid w:val="00D97BF2"/>
    <w:rsid w:val="00DA6C7B"/>
    <w:rsid w:val="00DB114B"/>
    <w:rsid w:val="00DB33EC"/>
    <w:rsid w:val="00DC1850"/>
    <w:rsid w:val="00DC26BD"/>
    <w:rsid w:val="00DD466C"/>
    <w:rsid w:val="00DE2C8E"/>
    <w:rsid w:val="00DE4F8D"/>
    <w:rsid w:val="00DF71BC"/>
    <w:rsid w:val="00E01EFC"/>
    <w:rsid w:val="00E04337"/>
    <w:rsid w:val="00E10B84"/>
    <w:rsid w:val="00E31086"/>
    <w:rsid w:val="00E40F7D"/>
    <w:rsid w:val="00E54120"/>
    <w:rsid w:val="00E545F6"/>
    <w:rsid w:val="00E5595D"/>
    <w:rsid w:val="00E651F9"/>
    <w:rsid w:val="00E73524"/>
    <w:rsid w:val="00E753AE"/>
    <w:rsid w:val="00E81B3B"/>
    <w:rsid w:val="00E86472"/>
    <w:rsid w:val="00EA0302"/>
    <w:rsid w:val="00EB0429"/>
    <w:rsid w:val="00EC28B8"/>
    <w:rsid w:val="00ED0090"/>
    <w:rsid w:val="00ED5A26"/>
    <w:rsid w:val="00ED78C9"/>
    <w:rsid w:val="00EE3C6F"/>
    <w:rsid w:val="00EE67C3"/>
    <w:rsid w:val="00EF03B0"/>
    <w:rsid w:val="00EF40BE"/>
    <w:rsid w:val="00EF4A25"/>
    <w:rsid w:val="00F008DB"/>
    <w:rsid w:val="00F03F96"/>
    <w:rsid w:val="00F1127D"/>
    <w:rsid w:val="00F12F05"/>
    <w:rsid w:val="00F32B9A"/>
    <w:rsid w:val="00F3522F"/>
    <w:rsid w:val="00F46848"/>
    <w:rsid w:val="00F64235"/>
    <w:rsid w:val="00F65B41"/>
    <w:rsid w:val="00F7220C"/>
    <w:rsid w:val="00F864A1"/>
    <w:rsid w:val="00F94413"/>
    <w:rsid w:val="00FA324E"/>
    <w:rsid w:val="00FC0607"/>
    <w:rsid w:val="00FC0A91"/>
    <w:rsid w:val="00FC415F"/>
    <w:rsid w:val="00FC7003"/>
    <w:rsid w:val="00FD10BF"/>
    <w:rsid w:val="00FD5F71"/>
    <w:rsid w:val="00FD7A13"/>
    <w:rsid w:val="00FE3139"/>
    <w:rsid w:val="00FE7F17"/>
    <w:rsid w:val="00FF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  <w:style w:type="character" w:styleId="Lienhypertexte">
    <w:name w:val="Hyperlink"/>
    <w:basedOn w:val="Policepardfaut"/>
    <w:uiPriority w:val="99"/>
    <w:unhideWhenUsed/>
    <w:rsid w:val="00777A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7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fortiguard.com/webfilter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7</Pages>
  <Words>1031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369</cp:revision>
  <cp:lastPrinted>2025-02-13T09:56:00Z</cp:lastPrinted>
  <dcterms:created xsi:type="dcterms:W3CDTF">2025-02-13T09:56:00Z</dcterms:created>
  <dcterms:modified xsi:type="dcterms:W3CDTF">2025-04-14T13:45:00Z</dcterms:modified>
</cp:coreProperties>
</file>