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B4B" w:rsidRDefault="008A2F15">
      <w:pPr>
        <w:rPr>
          <w:lang w:val="es-MX"/>
        </w:rPr>
      </w:pPr>
      <w:r>
        <w:rPr>
          <w:lang w:val="es-MX"/>
        </w:rPr>
        <w:t>Esta es la plantilla de la rúbrica de él profesor guía</w:t>
      </w:r>
    </w:p>
    <w:p w:rsidR="008A2F15" w:rsidRPr="008A2F15" w:rsidRDefault="008A2F15">
      <w:pPr>
        <w:rPr>
          <w:lang w:val="es-MX"/>
        </w:rPr>
      </w:pPr>
      <w:bookmarkStart w:id="0" w:name="_GoBack"/>
      <w:bookmarkEnd w:id="0"/>
    </w:p>
    <w:sectPr w:rsidR="008A2F15" w:rsidRPr="008A2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0DA"/>
    <w:rsid w:val="00492B4B"/>
    <w:rsid w:val="008A2F15"/>
    <w:rsid w:val="009C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9118"/>
  <w15:chartTrackingRefBased/>
  <w15:docId w15:val="{E5EEFFF0-1E04-45C3-9E10-3C3AE95F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2026-01-29T23:52:00Z</dcterms:created>
  <dcterms:modified xsi:type="dcterms:W3CDTF">2026-01-29T23:52:00Z</dcterms:modified>
</cp:coreProperties>
</file>