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477B20F0" w:rsidR="00B92035" w:rsidRPr="00B92035" w:rsidRDefault="00B83893" w:rsidP="00B92035">
      <w:pPr>
        <w:pStyle w:val="Heading1"/>
        <w:jc w:val="center"/>
        <w:rPr>
          <w:lang w:val="bg-BG"/>
        </w:rPr>
      </w:pPr>
      <w:r>
        <w:rPr>
          <w:bCs/>
        </w:rPr>
        <w:t xml:space="preserve">C++ Fundamentals – </w:t>
      </w:r>
      <w:r w:rsidR="002E0E30">
        <w:rPr>
          <w:bCs/>
        </w:rPr>
        <w:t>Retake</w:t>
      </w:r>
      <w:r>
        <w:rPr>
          <w:bCs/>
        </w:rPr>
        <w:t xml:space="preserve"> Exam – </w:t>
      </w:r>
      <w:r w:rsidR="00D9401D">
        <w:rPr>
          <w:bCs/>
        </w:rPr>
        <w:t>17</w:t>
      </w:r>
      <w:r>
        <w:rPr>
          <w:bCs/>
        </w:rPr>
        <w:t xml:space="preserve"> December 2023</w:t>
      </w:r>
    </w:p>
    <w:p w14:paraId="551C2E27" w14:textId="42EE04AF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D04036">
          <w:rPr>
            <w:rStyle w:val="InternetLink"/>
          </w:rPr>
          <w:t>Judge</w:t>
        </w:r>
      </w:hyperlink>
      <w:r w:rsidRPr="00D04036">
        <w:t>.</w:t>
      </w:r>
    </w:p>
    <w:p w14:paraId="303D1124" w14:textId="2D31E7C7" w:rsidR="00B83893" w:rsidRPr="00994000" w:rsidRDefault="00FA1CEA" w:rsidP="00D04036">
      <w:pPr>
        <w:pStyle w:val="Heading2"/>
        <w:numPr>
          <w:ilvl w:val="0"/>
          <w:numId w:val="48"/>
        </w:numPr>
        <w:ind w:left="426"/>
      </w:pPr>
      <w:r>
        <w:t>Super Large Numbers Comparison</w:t>
      </w:r>
    </w:p>
    <w:p w14:paraId="723D1E9F" w14:textId="77777777" w:rsidR="00F00971" w:rsidRDefault="00F00971" w:rsidP="00B83893">
      <w:r w:rsidRPr="00F00971">
        <w:t xml:space="preserve">The scientific world often uses </w:t>
      </w:r>
      <w:r w:rsidRPr="00D04036">
        <w:rPr>
          <w:b/>
          <w:bCs/>
        </w:rPr>
        <w:t>super-big integer numbers</w:t>
      </w:r>
      <w:r w:rsidRPr="00F00971">
        <w:t xml:space="preserve">. A number sometimes hundreds, if not thousands, of digits. There're a </w:t>
      </w:r>
      <w:r w:rsidRPr="00D04036">
        <w:rPr>
          <w:b/>
          <w:bCs/>
        </w:rPr>
        <w:t>few pre-ready libraries out there</w:t>
      </w:r>
      <w:r w:rsidRPr="00F00971">
        <w:t xml:space="preserve">, but for this task you'll not need to use one. Instead, you must put the </w:t>
      </w:r>
      <w:r w:rsidRPr="00D04036">
        <w:rPr>
          <w:b/>
          <w:bCs/>
        </w:rPr>
        <w:t>foundation of such a library yourself</w:t>
      </w:r>
      <w:r w:rsidRPr="00F00971">
        <w:t>.</w:t>
      </w:r>
    </w:p>
    <w:p w14:paraId="2085DBCF" w14:textId="60CFE970" w:rsidR="00F00971" w:rsidRDefault="00F00971" w:rsidP="00B83893">
      <w:r w:rsidRPr="00F00971">
        <w:t>You must write a program, which will read two vectors, each one on a separate line</w:t>
      </w:r>
      <w:r>
        <w:t>, and perform comparison on each element of these vectors.</w:t>
      </w:r>
    </w:p>
    <w:p w14:paraId="3A486E27" w14:textId="05ED4B15" w:rsidR="00B83893" w:rsidRDefault="00F00971" w:rsidP="00B83893">
      <w:pPr>
        <w:pStyle w:val="ListParagraph"/>
        <w:numPr>
          <w:ilvl w:val="0"/>
          <w:numId w:val="46"/>
        </w:numPr>
      </w:pPr>
      <w:r>
        <w:t xml:space="preserve">Reads two vectors of </w:t>
      </w:r>
      <w:r w:rsidRPr="00D04036">
        <w:rPr>
          <w:b/>
          <w:bCs/>
        </w:rPr>
        <w:t>super-large numbers</w:t>
      </w:r>
      <w:r>
        <w:t xml:space="preserve"> (bigger than </w:t>
      </w:r>
      <w:r w:rsidR="004A7581">
        <w:rPr>
          <w:rFonts w:ascii="Consolas" w:hAnsi="Consolas"/>
          <w:noProof/>
        </w:rPr>
        <w:t>long long</w:t>
      </w:r>
      <w:r w:rsidR="00C4655F">
        <w:t>, but only greater than 0</w:t>
      </w:r>
      <w:r>
        <w:t>). The first row contains the first vector (numbers separated with space), and the second row contains the second vector, with numbers again separated by space</w:t>
      </w:r>
      <w:r w:rsidR="00D04036">
        <w:rPr>
          <w:lang w:val="bg-BG"/>
        </w:rPr>
        <w:t>.</w:t>
      </w:r>
    </w:p>
    <w:p w14:paraId="4FC2DCA0" w14:textId="64E122CB" w:rsidR="00F00971" w:rsidRDefault="00F00971" w:rsidP="00B83893">
      <w:pPr>
        <w:pStyle w:val="ListParagraph"/>
        <w:numPr>
          <w:ilvl w:val="0"/>
          <w:numId w:val="46"/>
        </w:numPr>
      </w:pPr>
      <w:r>
        <w:t>Produce one string as output, where the char at each string position will indicate how compares the corresponding numbers of the two vectors:</w:t>
      </w:r>
    </w:p>
    <w:p w14:paraId="63BB9040" w14:textId="73BB456E" w:rsidR="00F00971" w:rsidRDefault="00F00971" w:rsidP="00F00971">
      <w:pPr>
        <w:pStyle w:val="ListParagraph"/>
        <w:numPr>
          <w:ilvl w:val="1"/>
          <w:numId w:val="46"/>
        </w:numPr>
      </w:pPr>
      <w:r>
        <w:t>'</w:t>
      </w:r>
      <w:r w:rsidRPr="00D04036">
        <w:rPr>
          <w:rFonts w:ascii="Consolas" w:hAnsi="Consolas"/>
        </w:rPr>
        <w:t>=</w:t>
      </w:r>
      <w:r>
        <w:t xml:space="preserve">', if the two vectors at that index contain </w:t>
      </w:r>
      <w:r w:rsidRPr="00F00971">
        <w:rPr>
          <w:b/>
          <w:bCs/>
        </w:rPr>
        <w:t>the same</w:t>
      </w:r>
      <w:r>
        <w:t xml:space="preserve"> number at that </w:t>
      </w:r>
      <w:proofErr w:type="gramStart"/>
      <w:r>
        <w:t>position;</w:t>
      </w:r>
      <w:proofErr w:type="gramEnd"/>
    </w:p>
    <w:p w14:paraId="2D99CA15" w14:textId="111738E7" w:rsidR="00F00971" w:rsidRDefault="00F00971" w:rsidP="00F00971">
      <w:pPr>
        <w:pStyle w:val="ListParagraph"/>
        <w:numPr>
          <w:ilvl w:val="1"/>
          <w:numId w:val="46"/>
        </w:numPr>
      </w:pPr>
      <w:r>
        <w:t>'</w:t>
      </w:r>
      <w:r w:rsidRPr="00D04036">
        <w:rPr>
          <w:rFonts w:ascii="Consolas" w:hAnsi="Consolas"/>
        </w:rPr>
        <w:t>&lt;</w:t>
      </w:r>
      <w:r>
        <w:t xml:space="preserve">', if </w:t>
      </w:r>
      <w:r w:rsidRPr="00F00971">
        <w:rPr>
          <w:b/>
          <w:bCs/>
        </w:rPr>
        <w:t>the number in vector 1 at that position is greater than the number at vector 2</w:t>
      </w:r>
      <w:r>
        <w:t xml:space="preserve"> of that </w:t>
      </w:r>
      <w:proofErr w:type="gramStart"/>
      <w:r>
        <w:t>position;</w:t>
      </w:r>
      <w:proofErr w:type="gramEnd"/>
    </w:p>
    <w:p w14:paraId="7FEA5181" w14:textId="5916372A" w:rsidR="00F00971" w:rsidRDefault="00F00971" w:rsidP="00F00971">
      <w:pPr>
        <w:pStyle w:val="ListParagraph"/>
        <w:numPr>
          <w:ilvl w:val="1"/>
          <w:numId w:val="46"/>
        </w:numPr>
      </w:pPr>
      <w:r>
        <w:t>'</w:t>
      </w:r>
      <w:r w:rsidRPr="00D04036">
        <w:rPr>
          <w:rFonts w:ascii="Consolas" w:hAnsi="Consolas"/>
        </w:rPr>
        <w:t>&gt;</w:t>
      </w:r>
      <w:r>
        <w:t xml:space="preserve">', if </w:t>
      </w:r>
      <w:r w:rsidRPr="00F00971">
        <w:rPr>
          <w:b/>
          <w:bCs/>
        </w:rPr>
        <w:t>the number in vector 2 at that position is greater than the number in vector 1</w:t>
      </w:r>
      <w:r>
        <w:t xml:space="preserve"> at that </w:t>
      </w:r>
      <w:proofErr w:type="gramStart"/>
      <w:r>
        <w:t>position</w:t>
      </w:r>
      <w:proofErr w:type="gramEnd"/>
    </w:p>
    <w:p w14:paraId="5B45C5D0" w14:textId="385EC04F" w:rsidR="00F00971" w:rsidRDefault="00F00971" w:rsidP="00F00971">
      <w:pPr>
        <w:pStyle w:val="ListParagraph"/>
        <w:numPr>
          <w:ilvl w:val="1"/>
          <w:numId w:val="46"/>
        </w:numPr>
      </w:pPr>
      <w:r>
        <w:t>'</w:t>
      </w:r>
      <w:r w:rsidRPr="00D04036">
        <w:rPr>
          <w:rFonts w:ascii="Consolas" w:hAnsi="Consolas"/>
        </w:rPr>
        <w:t>+</w:t>
      </w:r>
      <w:r>
        <w:t xml:space="preserve">', if </w:t>
      </w:r>
      <w:r w:rsidRPr="00F00971">
        <w:rPr>
          <w:b/>
          <w:bCs/>
        </w:rPr>
        <w:t xml:space="preserve">only vector 1 has a number at that </w:t>
      </w:r>
      <w:proofErr w:type="gramStart"/>
      <w:r w:rsidRPr="00F00971">
        <w:rPr>
          <w:b/>
          <w:bCs/>
        </w:rPr>
        <w:t>position</w:t>
      </w:r>
      <w:r>
        <w:t>;</w:t>
      </w:r>
      <w:proofErr w:type="gramEnd"/>
    </w:p>
    <w:p w14:paraId="122AAB9A" w14:textId="370947BE" w:rsidR="00D9401D" w:rsidRDefault="00F00971" w:rsidP="00F00971">
      <w:pPr>
        <w:pStyle w:val="ListParagraph"/>
        <w:numPr>
          <w:ilvl w:val="1"/>
          <w:numId w:val="46"/>
        </w:numPr>
      </w:pPr>
      <w:r>
        <w:t>'</w:t>
      </w:r>
      <w:r w:rsidRPr="00D04036">
        <w:rPr>
          <w:rFonts w:ascii="Consolas" w:hAnsi="Consolas"/>
        </w:rPr>
        <w:t>-</w:t>
      </w:r>
      <w:r>
        <w:t xml:space="preserve">', if </w:t>
      </w:r>
      <w:r w:rsidRPr="00F00971">
        <w:rPr>
          <w:b/>
          <w:bCs/>
        </w:rPr>
        <w:t>only vector 2 has a number at that position</w:t>
      </w:r>
      <w:r>
        <w:t>.</w:t>
      </w:r>
    </w:p>
    <w:p w14:paraId="21085BE1" w14:textId="1740DA65" w:rsidR="00F00971" w:rsidRPr="00C4655F" w:rsidRDefault="00F00971" w:rsidP="00F00971">
      <w:pPr>
        <w:rPr>
          <w:b/>
          <w:bCs/>
          <w:u w:val="single"/>
        </w:rPr>
      </w:pPr>
      <w:r w:rsidRPr="00C4655F">
        <w:rPr>
          <w:b/>
          <w:bCs/>
          <w:u w:val="single"/>
        </w:rPr>
        <w:t>Hints:</w:t>
      </w:r>
    </w:p>
    <w:p w14:paraId="63D9470C" w14:textId="77777777" w:rsidR="00D04036" w:rsidRDefault="00F00971" w:rsidP="00D04036">
      <w:pPr>
        <w:spacing w:before="0" w:after="0" w:line="240" w:lineRule="auto"/>
        <w:ind w:left="567"/>
      </w:pPr>
      <w:r w:rsidRPr="00F00971">
        <w:t xml:space="preserve">Since we're in the still new to C++ and the world of huge numbers, you should </w:t>
      </w:r>
      <w:r>
        <w:t xml:space="preserve">read and </w:t>
      </w:r>
      <w:r w:rsidRPr="00F00971">
        <w:t xml:space="preserve">compare the numbers </w:t>
      </w:r>
      <w:r>
        <w:t xml:space="preserve">in </w:t>
      </w:r>
      <w:r w:rsidRPr="00F00971">
        <w:t xml:space="preserve">each </w:t>
      </w:r>
      <w:r>
        <w:t xml:space="preserve">vector </w:t>
      </w:r>
      <w:r w:rsidRPr="00D04036">
        <w:rPr>
          <w:b/>
          <w:bCs/>
        </w:rPr>
        <w:t>as strings</w:t>
      </w:r>
      <w:r w:rsidRPr="00F00971">
        <w:t xml:space="preserve"> by using the </w:t>
      </w:r>
      <w:r w:rsidRPr="00D04036">
        <w:rPr>
          <w:rFonts w:ascii="Consolas" w:hAnsi="Consolas"/>
          <w:noProof/>
        </w:rPr>
        <w:t>string</w:t>
      </w:r>
      <w:r w:rsidR="00D04036">
        <w:t>'</w:t>
      </w:r>
      <w:r>
        <w:t xml:space="preserve">s  </w:t>
      </w:r>
      <w:r w:rsidRPr="00D04036">
        <w:rPr>
          <w:rFonts w:ascii="Consolas" w:hAnsi="Consolas"/>
          <w:noProof/>
        </w:rPr>
        <w:t>&lt;</w:t>
      </w:r>
      <w:r w:rsidRPr="00F00971">
        <w:t xml:space="preserve">, </w:t>
      </w:r>
      <w:r w:rsidRPr="00D04036">
        <w:rPr>
          <w:rFonts w:ascii="Consolas" w:hAnsi="Consolas"/>
          <w:noProof/>
        </w:rPr>
        <w:t>&gt;</w:t>
      </w:r>
      <w:r w:rsidRPr="00F00971">
        <w:t xml:space="preserve"> or </w:t>
      </w:r>
      <w:r w:rsidRPr="00D04036">
        <w:rPr>
          <w:rFonts w:ascii="Consolas" w:hAnsi="Consolas"/>
          <w:noProof/>
        </w:rPr>
        <w:t>==</w:t>
      </w:r>
      <w:r w:rsidRPr="00F00971">
        <w:t xml:space="preserve"> operators. </w:t>
      </w:r>
    </w:p>
    <w:p w14:paraId="5E051479" w14:textId="218793BE" w:rsidR="00F00971" w:rsidRDefault="00F00971" w:rsidP="00D04036">
      <w:pPr>
        <w:spacing w:before="0" w:after="0" w:line="240" w:lineRule="auto"/>
        <w:ind w:left="567"/>
      </w:pPr>
      <w:r>
        <w:t xml:space="preserve">Also, you must consider </w:t>
      </w:r>
      <w:r w:rsidRPr="00F00971">
        <w:t xml:space="preserve">the </w:t>
      </w:r>
      <w:r w:rsidRPr="00D04036">
        <w:rPr>
          <w:rFonts w:ascii="Consolas" w:hAnsi="Consolas"/>
          <w:noProof/>
        </w:rPr>
        <w:t>length</w:t>
      </w:r>
      <w:r w:rsidRPr="00F00971">
        <w:t xml:space="preserve"> of the compared </w:t>
      </w:r>
      <w:r>
        <w:t>numbers</w:t>
      </w:r>
      <w:r w:rsidRPr="00F00971">
        <w:t xml:space="preserve">, as the number </w:t>
      </w:r>
      <w:r w:rsidRPr="00D04036">
        <w:rPr>
          <w:rFonts w:ascii="Consolas" w:hAnsi="Consolas"/>
          <w:noProof/>
        </w:rPr>
        <w:t>999</w:t>
      </w:r>
      <w:r w:rsidRPr="00F00971">
        <w:t xml:space="preserve"> in </w:t>
      </w:r>
      <w:proofErr w:type="gramStart"/>
      <w:r w:rsidRPr="00F00971">
        <w:t>definitely smaller</w:t>
      </w:r>
      <w:proofErr w:type="gramEnd"/>
      <w:r w:rsidRPr="00F00971">
        <w:t xml:space="preserve"> than the number </w:t>
      </w:r>
      <w:r w:rsidRPr="00D04036">
        <w:rPr>
          <w:rFonts w:ascii="Consolas" w:hAnsi="Consolas"/>
          <w:noProof/>
        </w:rPr>
        <w:t>11111</w:t>
      </w:r>
      <w:r w:rsidRPr="00F00971">
        <w:t>.</w:t>
      </w:r>
    </w:p>
    <w:p w14:paraId="693BA794" w14:textId="77777777" w:rsidR="00D04036" w:rsidRDefault="00D04036" w:rsidP="00D04036">
      <w:pPr>
        <w:spacing w:before="0" w:after="0" w:line="240" w:lineRule="auto"/>
        <w:ind w:left="567"/>
      </w:pPr>
    </w:p>
    <w:p w14:paraId="22E829CF" w14:textId="0494E67B" w:rsidR="00B83893" w:rsidRDefault="00B83893" w:rsidP="00B83893">
      <w:pPr>
        <w:pStyle w:val="Heading3"/>
      </w:pPr>
      <w:r>
        <w:t>Examples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7513"/>
      </w:tblGrid>
      <w:tr w:rsidR="008633A3" w14:paraId="78B8E875" w14:textId="77777777" w:rsidTr="008633A3">
        <w:trPr>
          <w:trHeight w:val="257"/>
        </w:trPr>
        <w:tc>
          <w:tcPr>
            <w:tcW w:w="10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FB9CBE" w14:textId="4AEF1129" w:rsidR="008633A3" w:rsidRPr="008633A3" w:rsidRDefault="008633A3" w:rsidP="008633A3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Input</w:t>
            </w:r>
          </w:p>
        </w:tc>
      </w:tr>
      <w:tr w:rsidR="00F00971" w14:paraId="2466A2FB" w14:textId="77777777" w:rsidTr="00E07E7B">
        <w:trPr>
          <w:trHeight w:val="257"/>
        </w:trPr>
        <w:tc>
          <w:tcPr>
            <w:tcW w:w="10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0C26" w14:textId="658908FB" w:rsidR="00F00971" w:rsidRDefault="00F00971" w:rsidP="00F00971">
            <w:r>
              <w:t xml:space="preserve">123456789012345678901234567890 98765432109876543210987654 </w:t>
            </w:r>
            <w:r w:rsidR="008633A3">
              <w:t xml:space="preserve">         </w:t>
            </w:r>
            <w:r>
              <w:t>123456789098765432101234567890</w:t>
            </w:r>
          </w:p>
          <w:p w14:paraId="3908DF2D" w14:textId="51EB2A4C" w:rsidR="00F00971" w:rsidRDefault="00F00971" w:rsidP="00F00971">
            <w:r>
              <w:t>234567890123456789012345678901 876543210987654321098765432109 23456780987654321012345678901</w:t>
            </w:r>
          </w:p>
        </w:tc>
      </w:tr>
      <w:tr w:rsidR="008633A3" w14:paraId="61C7ADBB" w14:textId="77777777" w:rsidTr="008633A3">
        <w:trPr>
          <w:trHeight w:val="257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0C72F" w14:textId="716F7148" w:rsidR="008633A3" w:rsidRDefault="008633A3" w:rsidP="008633A3">
            <w:pPr>
              <w:jc w:val="center"/>
            </w:pPr>
            <w:r w:rsidRPr="00D94314">
              <w:rPr>
                <w:b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C05D4B" w14:textId="5B59CFDD" w:rsidR="008633A3" w:rsidRDefault="008633A3" w:rsidP="008633A3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8633A3" w14:paraId="51C7C59F" w14:textId="77777777" w:rsidTr="008633A3">
        <w:trPr>
          <w:trHeight w:val="257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244" w14:textId="45C28EE2" w:rsidR="008633A3" w:rsidRDefault="008633A3" w:rsidP="00F00971">
            <w:r>
              <w:t>&gt;&gt;&lt;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2D69" w14:textId="77777777" w:rsidR="008633A3" w:rsidRDefault="008633A3" w:rsidP="00F00971">
            <w:r>
              <w:t>The 1</w:t>
            </w:r>
            <w:r w:rsidRPr="008633A3">
              <w:rPr>
                <w:vertAlign w:val="superscript"/>
              </w:rPr>
              <w:t>st</w:t>
            </w:r>
            <w:r>
              <w:t xml:space="preserve"> number in the 2</w:t>
            </w:r>
            <w:r w:rsidRPr="008633A3">
              <w:rPr>
                <w:vertAlign w:val="superscript"/>
              </w:rPr>
              <w:t>nd</w:t>
            </w:r>
            <w:r>
              <w:t xml:space="preserve"> vector is bigger than the 1</w:t>
            </w:r>
            <w:r w:rsidRPr="008633A3">
              <w:rPr>
                <w:vertAlign w:val="superscript"/>
              </w:rPr>
              <w:t>st</w:t>
            </w:r>
            <w:r>
              <w:t xml:space="preserve"> number in the 1</w:t>
            </w:r>
            <w:r w:rsidRPr="008633A3">
              <w:rPr>
                <w:vertAlign w:val="superscript"/>
              </w:rPr>
              <w:t>st</w:t>
            </w:r>
            <w:r>
              <w:t xml:space="preserve"> vector, this is why the first character is &gt;.</w:t>
            </w:r>
          </w:p>
          <w:p w14:paraId="7B73026F" w14:textId="3326A7D7" w:rsidR="008633A3" w:rsidRDefault="008633A3" w:rsidP="00F00971">
            <w:r>
              <w:t>The 2</w:t>
            </w:r>
            <w:r w:rsidRPr="008633A3">
              <w:rPr>
                <w:vertAlign w:val="superscript"/>
              </w:rPr>
              <w:t>nd</w:t>
            </w:r>
            <w:r>
              <w:t xml:space="preserve"> number in the 2</w:t>
            </w:r>
            <w:r w:rsidRPr="008633A3">
              <w:rPr>
                <w:vertAlign w:val="superscript"/>
              </w:rPr>
              <w:t>nd</w:t>
            </w:r>
            <w:r>
              <w:t xml:space="preserve"> vector is also bigger, that</w:t>
            </w:r>
            <w:r w:rsidR="000A22A2">
              <w:t>'</w:t>
            </w:r>
            <w:r>
              <w:t>s why the second character is also &gt;.</w:t>
            </w:r>
          </w:p>
          <w:p w14:paraId="4460D492" w14:textId="79FE7907" w:rsidR="008633A3" w:rsidRDefault="008633A3" w:rsidP="00F00971">
            <w:r>
              <w:t>The 3</w:t>
            </w:r>
            <w:r w:rsidRPr="008633A3">
              <w:rPr>
                <w:vertAlign w:val="superscript"/>
              </w:rPr>
              <w:t>rd</w:t>
            </w:r>
            <w:r>
              <w:t xml:space="preserve"> number in the first vector is bigger than the 3</w:t>
            </w:r>
            <w:r w:rsidRPr="008633A3">
              <w:rPr>
                <w:vertAlign w:val="superscript"/>
              </w:rPr>
              <w:t>rd</w:t>
            </w:r>
            <w:r>
              <w:t xml:space="preserve"> number of the 2</w:t>
            </w:r>
            <w:r w:rsidRPr="008633A3">
              <w:rPr>
                <w:vertAlign w:val="superscript"/>
              </w:rPr>
              <w:t>nd</w:t>
            </w:r>
            <w:r>
              <w:t xml:space="preserve"> vector, that</w:t>
            </w:r>
            <w:r w:rsidR="000A22A2">
              <w:t>'</w:t>
            </w:r>
            <w:r>
              <w:t>s why the character is &lt;</w:t>
            </w:r>
          </w:p>
        </w:tc>
      </w:tr>
    </w:tbl>
    <w:p w14:paraId="461ABC42" w14:textId="3D787A59" w:rsidR="00B83893" w:rsidRDefault="00B83893" w:rsidP="00B83893">
      <w:pPr>
        <w:pStyle w:val="Heading3"/>
      </w:pP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7513"/>
      </w:tblGrid>
      <w:tr w:rsidR="008633A3" w14:paraId="4F6FBA5A" w14:textId="77777777" w:rsidTr="00740DB8">
        <w:trPr>
          <w:trHeight w:val="257"/>
        </w:trPr>
        <w:tc>
          <w:tcPr>
            <w:tcW w:w="10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0F2CE" w14:textId="77777777" w:rsidR="008633A3" w:rsidRPr="008633A3" w:rsidRDefault="008633A3" w:rsidP="00740DB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Input</w:t>
            </w:r>
          </w:p>
        </w:tc>
      </w:tr>
      <w:tr w:rsidR="008633A3" w14:paraId="5D3C910D" w14:textId="77777777" w:rsidTr="00740DB8">
        <w:trPr>
          <w:trHeight w:val="257"/>
        </w:trPr>
        <w:tc>
          <w:tcPr>
            <w:tcW w:w="10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EFA8" w14:textId="7A9AC4E1" w:rsidR="008633A3" w:rsidRDefault="008633A3" w:rsidP="00740DB8">
            <w:r>
              <w:t>123456789012345678901234567890 63315432109876543210987654  123456789098765432101234567890</w:t>
            </w:r>
          </w:p>
          <w:p w14:paraId="7E92B527" w14:textId="358641E5" w:rsidR="008633A3" w:rsidRDefault="008633A3" w:rsidP="00740DB8">
            <w:r>
              <w:t xml:space="preserve">123456789012345678901234567890 63315432109854321098765432 </w:t>
            </w:r>
          </w:p>
        </w:tc>
      </w:tr>
      <w:tr w:rsidR="008633A3" w14:paraId="6F64ABF2" w14:textId="77777777" w:rsidTr="00740DB8">
        <w:trPr>
          <w:trHeight w:val="257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59189" w14:textId="77777777" w:rsidR="008633A3" w:rsidRDefault="008633A3" w:rsidP="00740DB8">
            <w:pPr>
              <w:jc w:val="center"/>
            </w:pPr>
            <w:r w:rsidRPr="00D94314">
              <w:rPr>
                <w:b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FD319A" w14:textId="77777777" w:rsidR="008633A3" w:rsidRDefault="008633A3" w:rsidP="00740DB8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8633A3" w14:paraId="754EBD9C" w14:textId="77777777" w:rsidTr="00740DB8">
        <w:trPr>
          <w:trHeight w:val="257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5C4D" w14:textId="02378A8B" w:rsidR="008633A3" w:rsidRPr="002E0E30" w:rsidRDefault="008633A3" w:rsidP="00740DB8">
            <w:pPr>
              <w:rPr>
                <w:lang w:val="bg-BG"/>
              </w:rPr>
            </w:pPr>
            <w:r>
              <w:t>=&lt;+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B357" w14:textId="0D3276FE" w:rsidR="008633A3" w:rsidRDefault="008633A3" w:rsidP="00740DB8">
            <w:r>
              <w:t>The 1</w:t>
            </w:r>
            <w:r w:rsidRPr="008633A3">
              <w:rPr>
                <w:vertAlign w:val="superscript"/>
              </w:rPr>
              <w:t>st</w:t>
            </w:r>
            <w:r>
              <w:t xml:space="preserve"> number in the 1</w:t>
            </w:r>
            <w:r w:rsidRPr="008633A3">
              <w:rPr>
                <w:vertAlign w:val="superscript"/>
              </w:rPr>
              <w:t>st</w:t>
            </w:r>
            <w:r>
              <w:t xml:space="preserve"> vector is equal to the 1</w:t>
            </w:r>
            <w:r w:rsidRPr="008633A3">
              <w:rPr>
                <w:vertAlign w:val="superscript"/>
              </w:rPr>
              <w:t>st</w:t>
            </w:r>
            <w:r>
              <w:t xml:space="preserve"> number in the 2</w:t>
            </w:r>
            <w:r w:rsidRPr="008633A3">
              <w:rPr>
                <w:vertAlign w:val="superscript"/>
              </w:rPr>
              <w:t>nd</w:t>
            </w:r>
            <w:r>
              <w:t xml:space="preserve"> vector, so the first character is =.</w:t>
            </w:r>
          </w:p>
          <w:p w14:paraId="07B6E162" w14:textId="73CC8BC5" w:rsidR="008633A3" w:rsidRDefault="008633A3" w:rsidP="00740DB8">
            <w:r>
              <w:t>The 2</w:t>
            </w:r>
            <w:r w:rsidRPr="008633A3">
              <w:rPr>
                <w:vertAlign w:val="superscript"/>
              </w:rPr>
              <w:t>nd</w:t>
            </w:r>
            <w:r>
              <w:t xml:space="preserve"> number in the 1</w:t>
            </w:r>
            <w:r w:rsidRPr="008633A3">
              <w:rPr>
                <w:vertAlign w:val="superscript"/>
              </w:rPr>
              <w:t>st</w:t>
            </w:r>
            <w:r>
              <w:t xml:space="preserve"> vector is also bigger </w:t>
            </w:r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the one in the 2</w:t>
            </w:r>
            <w:r w:rsidRPr="008633A3">
              <w:rPr>
                <w:vertAlign w:val="superscript"/>
              </w:rPr>
              <w:t>nd</w:t>
            </w:r>
            <w:r>
              <w:t>, that’s why the second character is &lt;.</w:t>
            </w:r>
          </w:p>
          <w:p w14:paraId="0DF118BD" w14:textId="617A38D8" w:rsidR="008633A3" w:rsidRDefault="008633A3" w:rsidP="00740DB8">
            <w:r>
              <w:t>There</w:t>
            </w:r>
            <w:r w:rsidR="000A22A2">
              <w:t>'</w:t>
            </w:r>
            <w:r>
              <w:t>s no 3</w:t>
            </w:r>
            <w:r w:rsidRPr="008633A3">
              <w:rPr>
                <w:vertAlign w:val="superscript"/>
              </w:rPr>
              <w:t>rd</w:t>
            </w:r>
            <w:r>
              <w:t xml:space="preserve"> number in the 2</w:t>
            </w:r>
            <w:r w:rsidRPr="008633A3">
              <w:rPr>
                <w:vertAlign w:val="superscript"/>
              </w:rPr>
              <w:t>nd</w:t>
            </w:r>
            <w:r>
              <w:t xml:space="preserve"> vector, that</w:t>
            </w:r>
            <w:r w:rsidR="000A22A2">
              <w:t>'</w:t>
            </w:r>
            <w:r>
              <w:t>s why we print out +.</w:t>
            </w:r>
          </w:p>
        </w:tc>
      </w:tr>
    </w:tbl>
    <w:p w14:paraId="643A704D" w14:textId="77777777" w:rsidR="00043F31" w:rsidRPr="00B92035" w:rsidRDefault="00043F31" w:rsidP="00B92035">
      <w:pPr>
        <w:rPr>
          <w:lang w:val="bg-BG"/>
        </w:rPr>
      </w:pPr>
    </w:p>
    <w:sectPr w:rsidR="00043F31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FE5B" w14:textId="77777777" w:rsidR="00E978C8" w:rsidRDefault="00E978C8" w:rsidP="008068A2">
      <w:pPr>
        <w:spacing w:after="0" w:line="240" w:lineRule="auto"/>
      </w:pPr>
      <w:r>
        <w:separator/>
      </w:r>
    </w:p>
  </w:endnote>
  <w:endnote w:type="continuationSeparator" w:id="0">
    <w:p w14:paraId="4FFB058E" w14:textId="77777777" w:rsidR="00E978C8" w:rsidRDefault="00E97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C09231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C09231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4136" w14:textId="77777777" w:rsidR="00E978C8" w:rsidRDefault="00E978C8" w:rsidP="008068A2">
      <w:pPr>
        <w:spacing w:after="0" w:line="240" w:lineRule="auto"/>
      </w:pPr>
      <w:r>
        <w:separator/>
      </w:r>
    </w:p>
  </w:footnote>
  <w:footnote w:type="continuationSeparator" w:id="0">
    <w:p w14:paraId="531EBB69" w14:textId="77777777" w:rsidR="00E978C8" w:rsidRDefault="00E97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1D"/>
    <w:multiLevelType w:val="hybridMultilevel"/>
    <w:tmpl w:val="4EEC34F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54BDB"/>
    <w:multiLevelType w:val="hybridMultilevel"/>
    <w:tmpl w:val="1D464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901A1"/>
    <w:multiLevelType w:val="multilevel"/>
    <w:tmpl w:val="A9E40BD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1"/>
  </w:num>
  <w:num w:numId="2" w16cid:durableId="775056864">
    <w:abstractNumId w:val="47"/>
  </w:num>
  <w:num w:numId="3" w16cid:durableId="1694065485">
    <w:abstractNumId w:val="9"/>
  </w:num>
  <w:num w:numId="4" w16cid:durableId="670329571">
    <w:abstractNumId w:val="31"/>
  </w:num>
  <w:num w:numId="5" w16cid:durableId="121920573">
    <w:abstractNumId w:val="32"/>
  </w:num>
  <w:num w:numId="6" w16cid:durableId="256796406">
    <w:abstractNumId w:val="36"/>
  </w:num>
  <w:num w:numId="7" w16cid:durableId="1564825488">
    <w:abstractNumId w:val="4"/>
  </w:num>
  <w:num w:numId="8" w16cid:durableId="924149466">
    <w:abstractNumId w:val="8"/>
  </w:num>
  <w:num w:numId="9" w16cid:durableId="1060982353">
    <w:abstractNumId w:val="29"/>
  </w:num>
  <w:num w:numId="10" w16cid:durableId="7941033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5"/>
  </w:num>
  <w:num w:numId="12" w16cid:durableId="2099254364">
    <w:abstractNumId w:val="23"/>
  </w:num>
  <w:num w:numId="13" w16cid:durableId="402524">
    <w:abstractNumId w:val="2"/>
  </w:num>
  <w:num w:numId="14" w16cid:durableId="225647815">
    <w:abstractNumId w:val="35"/>
  </w:num>
  <w:num w:numId="15" w16cid:durableId="1645741988">
    <w:abstractNumId w:val="10"/>
  </w:num>
  <w:num w:numId="16" w16cid:durableId="405689380">
    <w:abstractNumId w:val="41"/>
  </w:num>
  <w:num w:numId="17" w16cid:durableId="2034071302">
    <w:abstractNumId w:val="30"/>
  </w:num>
  <w:num w:numId="18" w16cid:durableId="989358991">
    <w:abstractNumId w:val="46"/>
  </w:num>
  <w:num w:numId="19" w16cid:durableId="2047943341">
    <w:abstractNumId w:val="37"/>
  </w:num>
  <w:num w:numId="20" w16cid:durableId="1221668236">
    <w:abstractNumId w:val="21"/>
  </w:num>
  <w:num w:numId="21" w16cid:durableId="943726107">
    <w:abstractNumId w:val="34"/>
  </w:num>
  <w:num w:numId="22" w16cid:durableId="1388071194">
    <w:abstractNumId w:val="12"/>
  </w:num>
  <w:num w:numId="23" w16cid:durableId="694699600">
    <w:abstractNumId w:val="16"/>
  </w:num>
  <w:num w:numId="24" w16cid:durableId="150026083">
    <w:abstractNumId w:val="3"/>
  </w:num>
  <w:num w:numId="25" w16cid:durableId="166797054">
    <w:abstractNumId w:val="7"/>
  </w:num>
  <w:num w:numId="26" w16cid:durableId="829831236">
    <w:abstractNumId w:val="17"/>
  </w:num>
  <w:num w:numId="27" w16cid:durableId="740715485">
    <w:abstractNumId w:val="39"/>
  </w:num>
  <w:num w:numId="28" w16cid:durableId="214859438">
    <w:abstractNumId w:val="18"/>
  </w:num>
  <w:num w:numId="29" w16cid:durableId="1387073028">
    <w:abstractNumId w:val="45"/>
  </w:num>
  <w:num w:numId="30" w16cid:durableId="450830350">
    <w:abstractNumId w:val="25"/>
  </w:num>
  <w:num w:numId="31" w16cid:durableId="1184518194">
    <w:abstractNumId w:val="11"/>
  </w:num>
  <w:num w:numId="32" w16cid:durableId="1039624475">
    <w:abstractNumId w:val="38"/>
  </w:num>
  <w:num w:numId="33" w16cid:durableId="610863712">
    <w:abstractNumId w:val="42"/>
  </w:num>
  <w:num w:numId="34" w16cid:durableId="810514574">
    <w:abstractNumId w:val="28"/>
  </w:num>
  <w:num w:numId="35" w16cid:durableId="1847282003">
    <w:abstractNumId w:val="44"/>
  </w:num>
  <w:num w:numId="36" w16cid:durableId="117534639">
    <w:abstractNumId w:val="6"/>
  </w:num>
  <w:num w:numId="37" w16cid:durableId="929463391">
    <w:abstractNumId w:val="26"/>
  </w:num>
  <w:num w:numId="38" w16cid:durableId="1968244632">
    <w:abstractNumId w:val="15"/>
  </w:num>
  <w:num w:numId="39" w16cid:durableId="133371475">
    <w:abstractNumId w:val="33"/>
  </w:num>
  <w:num w:numId="40" w16cid:durableId="1538810592">
    <w:abstractNumId w:val="27"/>
  </w:num>
  <w:num w:numId="41" w16cid:durableId="1507091749">
    <w:abstractNumId w:val="24"/>
  </w:num>
  <w:num w:numId="42" w16cid:durableId="1308707174">
    <w:abstractNumId w:val="43"/>
  </w:num>
  <w:num w:numId="43" w16cid:durableId="1342321237">
    <w:abstractNumId w:val="19"/>
  </w:num>
  <w:num w:numId="44" w16cid:durableId="1769812112">
    <w:abstractNumId w:val="22"/>
  </w:num>
  <w:num w:numId="45" w16cid:durableId="1185558780">
    <w:abstractNumId w:val="40"/>
  </w:num>
  <w:num w:numId="46" w16cid:durableId="988480107">
    <w:abstractNumId w:val="48"/>
  </w:num>
  <w:num w:numId="47" w16cid:durableId="847594413">
    <w:abstractNumId w:val="20"/>
  </w:num>
  <w:num w:numId="48" w16cid:durableId="599068993">
    <w:abstractNumId w:val="0"/>
  </w:num>
  <w:num w:numId="49" w16cid:durableId="1324967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6F6E"/>
    <w:rsid w:val="00007044"/>
    <w:rsid w:val="0001451E"/>
    <w:rsid w:val="00023DC6"/>
    <w:rsid w:val="00025F04"/>
    <w:rsid w:val="00043F31"/>
    <w:rsid w:val="00064D15"/>
    <w:rsid w:val="0008559D"/>
    <w:rsid w:val="00086727"/>
    <w:rsid w:val="0009209B"/>
    <w:rsid w:val="000A22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85C46"/>
    <w:rsid w:val="002A2D2D"/>
    <w:rsid w:val="002C539D"/>
    <w:rsid w:val="002C71C6"/>
    <w:rsid w:val="002D07CA"/>
    <w:rsid w:val="002D6390"/>
    <w:rsid w:val="002E0E30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581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37B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A5"/>
    <w:rsid w:val="00766DB6"/>
    <w:rsid w:val="00774E44"/>
    <w:rsid w:val="007825A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2"/>
    <w:rsid w:val="00836CA4"/>
    <w:rsid w:val="008411B3"/>
    <w:rsid w:val="0085184F"/>
    <w:rsid w:val="00861625"/>
    <w:rsid w:val="008617B5"/>
    <w:rsid w:val="008633A3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0CBF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4655F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04036"/>
    <w:rsid w:val="00D22895"/>
    <w:rsid w:val="00D3404A"/>
    <w:rsid w:val="00D4354E"/>
    <w:rsid w:val="00D43F69"/>
    <w:rsid w:val="00D50F79"/>
    <w:rsid w:val="00D73957"/>
    <w:rsid w:val="00D8395C"/>
    <w:rsid w:val="00D910AA"/>
    <w:rsid w:val="00D9401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978C8"/>
    <w:rsid w:val="00EA1019"/>
    <w:rsid w:val="00EA3B29"/>
    <w:rsid w:val="00EB7421"/>
    <w:rsid w:val="00EC36F5"/>
    <w:rsid w:val="00EC5A4D"/>
    <w:rsid w:val="00ED0DEA"/>
    <w:rsid w:val="00ED73C4"/>
    <w:rsid w:val="00F00971"/>
    <w:rsid w:val="00F0537B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1CEA"/>
    <w:rsid w:val="00FA6461"/>
    <w:rsid w:val="00FC55E2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00971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6/CPlusPlus-Fundamentals-Retake-Exam-17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Users/donchoangelov/git/Obsidian/Work/Trainings/SoftUni%2003-04.2022/Materials%20Fundamentals/13.%20Exam%20Retake/2023-2/01%20-%20Min+Max+Average/Description/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Users/donchoangelov/git/Obsidian/Work/Trainings/SoftUni%2003-04.2022/Materials%20Fundamentals/13.%20Exam%20Retake/2023-2/01%20-%20Min+Max+Average/Description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2015-10-26T22:35:00Z</cp:lastPrinted>
  <dcterms:created xsi:type="dcterms:W3CDTF">2023-12-09T10:26:00Z</dcterms:created>
  <dcterms:modified xsi:type="dcterms:W3CDTF">2023-12-15T16:17:00Z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