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0A48D" w14:textId="37102E19" w:rsidR="00A24ED1" w:rsidRPr="00DE49C8" w:rsidRDefault="00A1759B" w:rsidP="00A24ED1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Redes Neuronales-Transformers</w:t>
      </w:r>
    </w:p>
    <w:p w14:paraId="57F1A02A" w14:textId="11A7FC24" w:rsidR="00A24ED1" w:rsidRPr="00DE49C8" w:rsidRDefault="00A24ED1" w:rsidP="00A24ED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E49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Leandro Bravo</w:t>
      </w:r>
    </w:p>
    <w:p w14:paraId="1E3DF65D" w14:textId="5F5142D4" w:rsidR="002358B1" w:rsidRPr="00DE49C8" w:rsidRDefault="006B5CCF" w:rsidP="00A24ED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Julio</w:t>
      </w:r>
      <w:r w:rsidR="00A24ED1" w:rsidRPr="00DE49C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1B08FF" w:rsidRPr="00DE49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9</w:t>
      </w:r>
      <w:r w:rsidR="00CE6BF8" w:rsidRPr="00DE49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A24ED1" w:rsidRPr="00DE49C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2024</w:t>
      </w:r>
    </w:p>
    <w:p w14:paraId="1B51920A" w14:textId="120781BD" w:rsidR="00A24ED1" w:rsidRDefault="00A1759B" w:rsidP="00A24ED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759B">
        <w:rPr>
          <w:rFonts w:ascii="Times New Roman" w:hAnsi="Times New Roman" w:cs="Times New Roman"/>
          <w:b/>
          <w:bCs/>
          <w:sz w:val="28"/>
          <w:szCs w:val="28"/>
        </w:rPr>
        <w:t>¿Qué es, para qué sirve?</w:t>
      </w:r>
    </w:p>
    <w:p w14:paraId="35418EC3" w14:textId="1A9A648C" w:rsidR="004951B2" w:rsidRDefault="00696736" w:rsidP="005A174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</w:t>
      </w:r>
      <w:r w:rsidR="004951B2" w:rsidRPr="004951B2">
        <w:rPr>
          <w:rFonts w:ascii="Times New Roman" w:hAnsi="Times New Roman" w:cs="Times New Roman"/>
          <w:sz w:val="24"/>
          <w:szCs w:val="24"/>
        </w:rPr>
        <w:t xml:space="preserve"> un tipo de modelo de inteligencia artificial diseñado principalmente para procesar secuencias de datos, como texto. Se introdujo en el artículo "</w:t>
      </w:r>
      <w:proofErr w:type="spellStart"/>
      <w:r w:rsidR="004951B2" w:rsidRPr="004951B2">
        <w:rPr>
          <w:rFonts w:ascii="Times New Roman" w:hAnsi="Times New Roman" w:cs="Times New Roman"/>
          <w:sz w:val="24"/>
          <w:szCs w:val="24"/>
        </w:rPr>
        <w:t>Attention</w:t>
      </w:r>
      <w:proofErr w:type="spellEnd"/>
      <w:r w:rsidR="004951B2" w:rsidRPr="0049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1B2" w:rsidRPr="004951B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951B2" w:rsidRPr="0049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1B2" w:rsidRPr="004951B2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4951B2" w:rsidRPr="0049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1B2" w:rsidRPr="004951B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4951B2" w:rsidRPr="00495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1B2" w:rsidRPr="004951B2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="004951B2" w:rsidRPr="004951B2">
        <w:rPr>
          <w:rFonts w:ascii="Times New Roman" w:hAnsi="Times New Roman" w:cs="Times New Roman"/>
          <w:sz w:val="24"/>
          <w:szCs w:val="24"/>
        </w:rPr>
        <w:t>" en 2017 y ha revolucionado el campo del procesamiento del lenguaje natural (NLP) y más allá.</w:t>
      </w:r>
    </w:p>
    <w:p w14:paraId="035BAD44" w14:textId="03667BCE" w:rsidR="008422E3" w:rsidRDefault="008422E3" w:rsidP="008422E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8422E3">
        <w:rPr>
          <w:rFonts w:ascii="Times New Roman" w:hAnsi="Times New Roman" w:cs="Times New Roman"/>
          <w:sz w:val="24"/>
          <w:szCs w:val="24"/>
        </w:rPr>
        <w:t>En el contexto de las redes neuronales, un Transformer es una arquitectura específica diseñada para procesar datos secuenciales de manera eficiente y efectiva, utilizando principalmente el mecanismo de atención.</w:t>
      </w:r>
    </w:p>
    <w:p w14:paraId="0D624EC5" w14:textId="77777777" w:rsidR="008422E3" w:rsidRDefault="008422E3" w:rsidP="008422E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44842B3" w14:textId="77777777" w:rsidR="008422E3" w:rsidRPr="008422E3" w:rsidRDefault="008422E3" w:rsidP="008422E3">
      <w:pPr>
        <w:pStyle w:val="Prrafodelista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422E3">
        <w:rPr>
          <w:rFonts w:ascii="Times New Roman" w:hAnsi="Times New Roman" w:cs="Times New Roman"/>
          <w:i/>
          <w:iCs/>
          <w:sz w:val="24"/>
          <w:szCs w:val="24"/>
        </w:rPr>
        <w:t>¿Para qué sirve?</w:t>
      </w:r>
    </w:p>
    <w:p w14:paraId="633391F6" w14:textId="77777777" w:rsidR="008422E3" w:rsidRPr="008422E3" w:rsidRDefault="008422E3" w:rsidP="008422E3">
      <w:pPr>
        <w:pStyle w:val="Prrafodelista"/>
        <w:numPr>
          <w:ilvl w:val="0"/>
          <w:numId w:val="8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8422E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Traducción automática: </w:t>
      </w:r>
      <w:r w:rsidRPr="008422E3">
        <w:rPr>
          <w:rFonts w:ascii="Times New Roman" w:hAnsi="Times New Roman" w:cs="Times New Roman"/>
          <w:sz w:val="24"/>
          <w:szCs w:val="24"/>
        </w:rPr>
        <w:t>Los Transformers pueden traducir textos de un idioma a otro.</w:t>
      </w:r>
    </w:p>
    <w:p w14:paraId="4C736867" w14:textId="77777777" w:rsidR="008422E3" w:rsidRPr="008422E3" w:rsidRDefault="008422E3" w:rsidP="008422E3">
      <w:pPr>
        <w:pStyle w:val="Prrafodelista"/>
        <w:numPr>
          <w:ilvl w:val="0"/>
          <w:numId w:val="8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8422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Resumen de textos:</w:t>
      </w:r>
      <w:r w:rsidRPr="008422E3">
        <w:rPr>
          <w:rFonts w:ascii="Times New Roman" w:hAnsi="Times New Roman" w:cs="Times New Roman"/>
          <w:sz w:val="24"/>
          <w:szCs w:val="24"/>
        </w:rPr>
        <w:t xml:space="preserve"> Pueden generar resúmenes coherentes de textos largos.</w:t>
      </w:r>
    </w:p>
    <w:p w14:paraId="02790FB0" w14:textId="77777777" w:rsidR="008422E3" w:rsidRPr="008422E3" w:rsidRDefault="008422E3" w:rsidP="008422E3">
      <w:pPr>
        <w:pStyle w:val="Prrafodelista"/>
        <w:numPr>
          <w:ilvl w:val="0"/>
          <w:numId w:val="8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8422E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Generación de texto: </w:t>
      </w:r>
      <w:r w:rsidRPr="008422E3">
        <w:rPr>
          <w:rFonts w:ascii="Times New Roman" w:hAnsi="Times New Roman" w:cs="Times New Roman"/>
          <w:sz w:val="24"/>
          <w:szCs w:val="24"/>
        </w:rPr>
        <w:t>Capaces de generar textos creativos y coherentes basados en un contexto dado.</w:t>
      </w:r>
    </w:p>
    <w:p w14:paraId="795B855C" w14:textId="77777777" w:rsidR="008422E3" w:rsidRPr="008422E3" w:rsidRDefault="008422E3" w:rsidP="008422E3">
      <w:pPr>
        <w:pStyle w:val="Prrafodelista"/>
        <w:numPr>
          <w:ilvl w:val="0"/>
          <w:numId w:val="8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8422E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Respuesta a preguntas: </w:t>
      </w:r>
      <w:r w:rsidRPr="008422E3">
        <w:rPr>
          <w:rFonts w:ascii="Times New Roman" w:hAnsi="Times New Roman" w:cs="Times New Roman"/>
          <w:sz w:val="24"/>
          <w:szCs w:val="24"/>
        </w:rPr>
        <w:t>Pueden responder preguntas basadas en un corpus de texto dado.</w:t>
      </w:r>
    </w:p>
    <w:p w14:paraId="471823FE" w14:textId="77777777" w:rsidR="008422E3" w:rsidRPr="008422E3" w:rsidRDefault="008422E3" w:rsidP="008422E3">
      <w:pPr>
        <w:pStyle w:val="Prrafodelista"/>
        <w:numPr>
          <w:ilvl w:val="0"/>
          <w:numId w:val="8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8422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Análisis de sentimientos:</w:t>
      </w:r>
      <w:r w:rsidRPr="008422E3">
        <w:rPr>
          <w:rFonts w:ascii="Times New Roman" w:hAnsi="Times New Roman" w:cs="Times New Roman"/>
          <w:sz w:val="24"/>
          <w:szCs w:val="24"/>
        </w:rPr>
        <w:t xml:space="preserve"> Pueden determinar el sentimiento detrás de un texto.</w:t>
      </w:r>
    </w:p>
    <w:p w14:paraId="152A34A5" w14:textId="0429A4B7" w:rsidR="005A174B" w:rsidRDefault="008422E3" w:rsidP="008422E3">
      <w:pPr>
        <w:pStyle w:val="Prrafodelista"/>
        <w:numPr>
          <w:ilvl w:val="0"/>
          <w:numId w:val="8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8422E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Tareas de visión por computadora: </w:t>
      </w:r>
      <w:r w:rsidRPr="008422E3">
        <w:rPr>
          <w:rFonts w:ascii="Times New Roman" w:hAnsi="Times New Roman" w:cs="Times New Roman"/>
          <w:sz w:val="24"/>
          <w:szCs w:val="24"/>
        </w:rPr>
        <w:t>Con adaptaciones, también se usan en clasificación de imágenes y otros problemas de visión.</w:t>
      </w:r>
    </w:p>
    <w:p w14:paraId="1AF6CA30" w14:textId="77777777" w:rsidR="005A174B" w:rsidRPr="005A174B" w:rsidRDefault="005A174B" w:rsidP="005A174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7706D12" w14:textId="674E4B56" w:rsidR="00A1759B" w:rsidRDefault="00A1759B" w:rsidP="00A24ED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¿</w:t>
      </w:r>
      <w:r w:rsidRPr="00A1759B">
        <w:rPr>
          <w:rFonts w:ascii="Times New Roman" w:hAnsi="Times New Roman" w:cs="Times New Roman"/>
          <w:b/>
          <w:bCs/>
          <w:sz w:val="28"/>
          <w:szCs w:val="28"/>
        </w:rPr>
        <w:t>Qué es un embedding, cuál es el tamaño del embedding en los principales modelos de lenguaje (ChatGPT 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 w:rsidRPr="00A1759B">
        <w:rPr>
          <w:rFonts w:ascii="Times New Roman" w:hAnsi="Times New Roman" w:cs="Times New Roman"/>
          <w:b/>
          <w:bCs/>
          <w:sz w:val="28"/>
          <w:szCs w:val="28"/>
        </w:rPr>
        <w:t>5, 4, Claude, Mistral, etc.)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CA6CD89" w14:textId="16CFAD2E" w:rsidR="00A1759B" w:rsidRDefault="00696736" w:rsidP="00A1759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</w:t>
      </w:r>
      <w:r w:rsidRPr="00696736">
        <w:rPr>
          <w:rFonts w:ascii="Times New Roman" w:hAnsi="Times New Roman" w:cs="Times New Roman"/>
          <w:sz w:val="24"/>
          <w:szCs w:val="24"/>
        </w:rPr>
        <w:t xml:space="preserve"> un vector de números que representa una palabra, frase o cualquier otra unidad de texto en un espacio continuo y de alta dimensión. La idea es que palabras con significados similares tendrán representaciones vectoriales similares.</w:t>
      </w:r>
    </w:p>
    <w:p w14:paraId="36076614" w14:textId="77777777" w:rsidR="00696736" w:rsidRDefault="00696736" w:rsidP="00A1759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9506730" w14:textId="54E3CAC8" w:rsidR="00696736" w:rsidRDefault="00696736" w:rsidP="00A1759B">
      <w:pPr>
        <w:pStyle w:val="Prrafodelista"/>
        <w:rPr>
          <w:rFonts w:ascii="Times New Roman" w:hAnsi="Times New Roman" w:cs="Times New Roman"/>
          <w:i/>
          <w:iCs/>
          <w:sz w:val="24"/>
          <w:szCs w:val="24"/>
        </w:rPr>
      </w:pPr>
      <w:r w:rsidRPr="00696736">
        <w:rPr>
          <w:rFonts w:ascii="Times New Roman" w:hAnsi="Times New Roman" w:cs="Times New Roman"/>
          <w:i/>
          <w:iCs/>
          <w:sz w:val="24"/>
          <w:szCs w:val="24"/>
        </w:rPr>
        <w:t>Tamaños de embedding en los principales modelos de lenguaje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5D75EFB3" w14:textId="0A443839" w:rsidR="00A04662" w:rsidRPr="00A04662" w:rsidRDefault="00A04662" w:rsidP="00A04662">
      <w:pPr>
        <w:pStyle w:val="Prrafodelista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6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ChatGPT</w:t>
      </w:r>
      <w:proofErr w:type="spellEnd"/>
      <w:r w:rsidRPr="00A046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3.5:</w:t>
      </w:r>
      <w:r w:rsidRPr="00A04662">
        <w:rPr>
          <w:rFonts w:ascii="Times New Roman" w:hAnsi="Times New Roman" w:cs="Times New Roman"/>
          <w:sz w:val="24"/>
          <w:szCs w:val="24"/>
        </w:rPr>
        <w:t xml:space="preserve"> Utiliza </w:t>
      </w:r>
      <w:proofErr w:type="spellStart"/>
      <w:r w:rsidRPr="00A04662">
        <w:rPr>
          <w:rFonts w:ascii="Times New Roman" w:hAnsi="Times New Roman" w:cs="Times New Roman"/>
          <w:sz w:val="24"/>
          <w:szCs w:val="24"/>
        </w:rPr>
        <w:t>embeddings</w:t>
      </w:r>
      <w:proofErr w:type="spellEnd"/>
      <w:r w:rsidRPr="00A04662">
        <w:rPr>
          <w:rFonts w:ascii="Times New Roman" w:hAnsi="Times New Roman" w:cs="Times New Roman"/>
          <w:sz w:val="24"/>
          <w:szCs w:val="24"/>
        </w:rPr>
        <w:t xml:space="preserve"> generados por el modelo base. Aunque no se especifica un tamaño fijo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797EAC" w14:textId="77777777" w:rsidR="00A04662" w:rsidRPr="00A04662" w:rsidRDefault="00A04662" w:rsidP="00A04662">
      <w:pPr>
        <w:pStyle w:val="Prrafodelista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A046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ChatGPT-4 y Claude:</w:t>
      </w:r>
      <w:r w:rsidRPr="00A04662">
        <w:rPr>
          <w:rFonts w:ascii="Times New Roman" w:hAnsi="Times New Roman" w:cs="Times New Roman"/>
          <w:sz w:val="24"/>
          <w:szCs w:val="24"/>
        </w:rPr>
        <w:t xml:space="preserve"> Los detalles específicos sobre sus tamaños no están disponibles en los resultados proporcionados.</w:t>
      </w:r>
    </w:p>
    <w:p w14:paraId="1FFD3B64" w14:textId="493A785F" w:rsidR="00A04662" w:rsidRPr="00A04662" w:rsidRDefault="00A04662" w:rsidP="00A04662">
      <w:pPr>
        <w:pStyle w:val="Prrafodelista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A046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Mistral </w:t>
      </w:r>
      <w:proofErr w:type="spellStart"/>
      <w:r w:rsidRPr="00A046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Large</w:t>
      </w:r>
      <w:proofErr w:type="spellEnd"/>
      <w:r w:rsidRPr="00A046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(LLM):</w:t>
      </w:r>
      <w:r w:rsidRPr="00A04662">
        <w:rPr>
          <w:rFonts w:ascii="Times New Roman" w:hAnsi="Times New Roman" w:cs="Times New Roman"/>
          <w:sz w:val="24"/>
          <w:szCs w:val="24"/>
        </w:rPr>
        <w:t xml:space="preserve"> Este modelo utiliza 12,288 dimensiones para codificar su vocabulario.</w:t>
      </w:r>
    </w:p>
    <w:p w14:paraId="50DC39ED" w14:textId="6328C2F4" w:rsidR="00A04662" w:rsidRPr="00A04662" w:rsidRDefault="00A04662" w:rsidP="00A04662">
      <w:pPr>
        <w:pStyle w:val="Prrafodelista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A046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Text-embedding-3-small:</w:t>
      </w:r>
      <w:r w:rsidRPr="00A04662">
        <w:rPr>
          <w:rFonts w:ascii="Times New Roman" w:hAnsi="Times New Roman" w:cs="Times New Roman"/>
          <w:sz w:val="24"/>
          <w:szCs w:val="24"/>
        </w:rPr>
        <w:t xml:space="preserve"> Un modelo más pequeño y eficiente con dimensiones no especificadas.</w:t>
      </w:r>
    </w:p>
    <w:p w14:paraId="5E909567" w14:textId="2DCC00CE" w:rsidR="00696736" w:rsidRPr="00696736" w:rsidRDefault="00A04662" w:rsidP="00A04662">
      <w:pPr>
        <w:pStyle w:val="Prrafodelista"/>
        <w:numPr>
          <w:ilvl w:val="0"/>
          <w:numId w:val="10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A046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Text-embedding-3-large:</w:t>
      </w:r>
      <w:r w:rsidRPr="00A04662">
        <w:rPr>
          <w:rFonts w:ascii="Times New Roman" w:hAnsi="Times New Roman" w:cs="Times New Roman"/>
          <w:sz w:val="24"/>
          <w:szCs w:val="24"/>
        </w:rPr>
        <w:t xml:space="preserve"> Un modelo más grande y potente con hasta 3072 dimensiones.</w:t>
      </w:r>
    </w:p>
    <w:p w14:paraId="65B21A46" w14:textId="7D6DD54B" w:rsidR="00A1759B" w:rsidRDefault="00A1759B" w:rsidP="00A24ED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759B">
        <w:rPr>
          <w:rFonts w:ascii="Times New Roman" w:hAnsi="Times New Roman" w:cs="Times New Roman"/>
          <w:b/>
          <w:bCs/>
          <w:sz w:val="28"/>
          <w:szCs w:val="28"/>
        </w:rPr>
        <w:lastRenderedPageBreak/>
        <w:t>Ventajas con respecto a otro tipo de redes neuronales (i.e. CNN, LSTM)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E91AA03" w14:textId="77777777" w:rsidR="00275B51" w:rsidRPr="00275B51" w:rsidRDefault="00275B51" w:rsidP="00275B51">
      <w:pPr>
        <w:pStyle w:val="Prrafodelista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75B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Ventajas de los Transformers sobre LSTM</w:t>
      </w:r>
    </w:p>
    <w:p w14:paraId="353426E8" w14:textId="77777777" w:rsidR="00275B51" w:rsidRPr="00275B51" w:rsidRDefault="00275B51" w:rsidP="00275B51">
      <w:pPr>
        <w:pStyle w:val="Prrafodelista"/>
        <w:numPr>
          <w:ilvl w:val="0"/>
          <w:numId w:val="12"/>
        </w:numPr>
        <w:ind w:left="993" w:hanging="284"/>
        <w:rPr>
          <w:rFonts w:ascii="Times New Roman" w:hAnsi="Times New Roman" w:cs="Times New Roman"/>
          <w:i/>
          <w:iCs/>
          <w:sz w:val="24"/>
          <w:szCs w:val="24"/>
        </w:rPr>
      </w:pPr>
      <w:r w:rsidRPr="00275B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Paralelización</w:t>
      </w:r>
      <w:r w:rsidRPr="00275B51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2C5338A0" w14:textId="77777777" w:rsidR="00275B51" w:rsidRPr="00275B51" w:rsidRDefault="00275B51" w:rsidP="00275B51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75B51">
        <w:rPr>
          <w:rFonts w:ascii="Times New Roman" w:hAnsi="Times New Roman" w:cs="Times New Roman"/>
          <w:i/>
          <w:iCs/>
          <w:sz w:val="24"/>
          <w:szCs w:val="24"/>
        </w:rPr>
        <w:t>Transformers:</w:t>
      </w:r>
      <w:r w:rsidRPr="00275B51">
        <w:rPr>
          <w:rFonts w:ascii="Times New Roman" w:hAnsi="Times New Roman" w:cs="Times New Roman"/>
          <w:sz w:val="24"/>
          <w:szCs w:val="24"/>
        </w:rPr>
        <w:t xml:space="preserve"> Pueden procesar secuencias en paralelo, lo que los hace mucho más rápidos en el entrenamiento y la inferencia.</w:t>
      </w:r>
    </w:p>
    <w:p w14:paraId="0FB02107" w14:textId="77777777" w:rsidR="00275B51" w:rsidRPr="00275B51" w:rsidRDefault="00275B51" w:rsidP="00275B51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75B51">
        <w:rPr>
          <w:rFonts w:ascii="Times New Roman" w:hAnsi="Times New Roman" w:cs="Times New Roman"/>
          <w:i/>
          <w:iCs/>
          <w:sz w:val="24"/>
          <w:szCs w:val="24"/>
        </w:rPr>
        <w:t>LSTM:</w:t>
      </w:r>
      <w:r w:rsidRPr="00275B51">
        <w:rPr>
          <w:rFonts w:ascii="Times New Roman" w:hAnsi="Times New Roman" w:cs="Times New Roman"/>
          <w:sz w:val="24"/>
          <w:szCs w:val="24"/>
        </w:rPr>
        <w:t xml:space="preserve"> Procesan secuencias de manera secuencial, lo que limita la paralelización y puede llevar a tiempos de entrenamiento más largos.</w:t>
      </w:r>
    </w:p>
    <w:p w14:paraId="45D9D1BD" w14:textId="77777777" w:rsidR="00275B51" w:rsidRDefault="00275B51" w:rsidP="00275B51">
      <w:pPr>
        <w:pStyle w:val="Prrafodelista"/>
        <w:ind w:left="993" w:hanging="284"/>
        <w:rPr>
          <w:rFonts w:ascii="Times New Roman" w:hAnsi="Times New Roman" w:cs="Times New Roman"/>
          <w:i/>
          <w:iCs/>
          <w:sz w:val="24"/>
          <w:szCs w:val="24"/>
        </w:rPr>
      </w:pPr>
    </w:p>
    <w:p w14:paraId="72EFC748" w14:textId="3EEDDA3B" w:rsidR="00275B51" w:rsidRPr="00275B51" w:rsidRDefault="00275B51" w:rsidP="00275B51">
      <w:pPr>
        <w:pStyle w:val="Prrafodelista"/>
        <w:numPr>
          <w:ilvl w:val="0"/>
          <w:numId w:val="12"/>
        </w:numPr>
        <w:ind w:left="993" w:hanging="284"/>
        <w:rPr>
          <w:rFonts w:ascii="Times New Roman" w:hAnsi="Times New Roman" w:cs="Times New Roman"/>
          <w:i/>
          <w:iCs/>
          <w:sz w:val="24"/>
          <w:szCs w:val="24"/>
        </w:rPr>
      </w:pPr>
      <w:r w:rsidRPr="00275B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Manejo de Dependencias Largas</w:t>
      </w:r>
      <w:r w:rsidRPr="00275B51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60651E5" w14:textId="77777777" w:rsidR="00275B51" w:rsidRPr="00275B51" w:rsidRDefault="00275B51" w:rsidP="00275B51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75B51">
        <w:rPr>
          <w:rFonts w:ascii="Times New Roman" w:hAnsi="Times New Roman" w:cs="Times New Roman"/>
          <w:i/>
          <w:iCs/>
          <w:sz w:val="24"/>
          <w:szCs w:val="24"/>
        </w:rPr>
        <w:t>Transformers:</w:t>
      </w:r>
      <w:r w:rsidRPr="00275B51">
        <w:rPr>
          <w:rFonts w:ascii="Times New Roman" w:hAnsi="Times New Roman" w:cs="Times New Roman"/>
          <w:sz w:val="24"/>
          <w:szCs w:val="24"/>
        </w:rPr>
        <w:t xml:space="preserve"> Utilizan un mecanismo de atención que les permite capturar dependencias a largo plazo de manera eficiente, incluso en secuencias muy largas.</w:t>
      </w:r>
    </w:p>
    <w:p w14:paraId="2B80A06D" w14:textId="77777777" w:rsidR="00275B51" w:rsidRPr="00275B51" w:rsidRDefault="00275B51" w:rsidP="00275B51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75B51">
        <w:rPr>
          <w:rFonts w:ascii="Times New Roman" w:hAnsi="Times New Roman" w:cs="Times New Roman"/>
          <w:i/>
          <w:iCs/>
          <w:sz w:val="24"/>
          <w:szCs w:val="24"/>
        </w:rPr>
        <w:t>LSTM:</w:t>
      </w:r>
      <w:r w:rsidRPr="00275B51">
        <w:rPr>
          <w:rFonts w:ascii="Times New Roman" w:hAnsi="Times New Roman" w:cs="Times New Roman"/>
          <w:sz w:val="24"/>
          <w:szCs w:val="24"/>
        </w:rPr>
        <w:t xml:space="preserve"> Aunque pueden manejar dependencias a largo plazo mejor que las RNN tradicionales, todavía tienen limitaciones y pueden olvidar información pasada en secuencias muy largas.</w:t>
      </w:r>
    </w:p>
    <w:p w14:paraId="2D8FE26C" w14:textId="77777777" w:rsidR="00275B51" w:rsidRDefault="00275B51" w:rsidP="00275B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0972E19" w14:textId="5050245D" w:rsidR="00275B51" w:rsidRPr="00275B51" w:rsidRDefault="00275B51" w:rsidP="00275B51">
      <w:pPr>
        <w:pStyle w:val="Prrafodelista"/>
        <w:numPr>
          <w:ilvl w:val="0"/>
          <w:numId w:val="12"/>
        </w:numPr>
        <w:ind w:left="993"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75B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Escalabilidad:</w:t>
      </w:r>
    </w:p>
    <w:p w14:paraId="46718A78" w14:textId="77777777" w:rsidR="00275B51" w:rsidRPr="00275B51" w:rsidRDefault="00275B51" w:rsidP="00275B51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75B51">
        <w:rPr>
          <w:rFonts w:ascii="Times New Roman" w:hAnsi="Times New Roman" w:cs="Times New Roman"/>
          <w:i/>
          <w:iCs/>
          <w:sz w:val="24"/>
          <w:szCs w:val="24"/>
        </w:rPr>
        <w:t>Transformers:</w:t>
      </w:r>
      <w:r w:rsidRPr="00275B51">
        <w:rPr>
          <w:rFonts w:ascii="Times New Roman" w:hAnsi="Times New Roman" w:cs="Times New Roman"/>
          <w:sz w:val="24"/>
          <w:szCs w:val="24"/>
        </w:rPr>
        <w:t xml:space="preserve"> Son altamente escalables y han demostrado ser efectivos en modelos de gran escala, como GPT-3 y BERT.</w:t>
      </w:r>
    </w:p>
    <w:p w14:paraId="0CD9EA06" w14:textId="77777777" w:rsidR="00275B51" w:rsidRPr="00275B51" w:rsidRDefault="00275B51" w:rsidP="00275B51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75B51">
        <w:rPr>
          <w:rFonts w:ascii="Times New Roman" w:hAnsi="Times New Roman" w:cs="Times New Roman"/>
          <w:i/>
          <w:iCs/>
          <w:sz w:val="24"/>
          <w:szCs w:val="24"/>
        </w:rPr>
        <w:t>LSTM:</w:t>
      </w:r>
      <w:r w:rsidRPr="00275B51">
        <w:rPr>
          <w:rFonts w:ascii="Times New Roman" w:hAnsi="Times New Roman" w:cs="Times New Roman"/>
          <w:sz w:val="24"/>
          <w:szCs w:val="24"/>
        </w:rPr>
        <w:t xml:space="preserve"> Su escalabilidad es limitada debido a la naturaleza secuencial del procesamiento.</w:t>
      </w:r>
    </w:p>
    <w:p w14:paraId="5E632880" w14:textId="77777777" w:rsidR="00275B51" w:rsidRDefault="00275B51" w:rsidP="00275B51">
      <w:pPr>
        <w:pStyle w:val="Prrafodelista"/>
        <w:rPr>
          <w:rFonts w:ascii="Times New Roman" w:hAnsi="Times New Roman" w:cs="Times New Roman"/>
          <w:i/>
          <w:iCs/>
          <w:sz w:val="24"/>
          <w:szCs w:val="24"/>
        </w:rPr>
      </w:pPr>
    </w:p>
    <w:p w14:paraId="1EF3A626" w14:textId="03EE0C86" w:rsidR="00275B51" w:rsidRPr="00275B51" w:rsidRDefault="00275B51" w:rsidP="00275B51">
      <w:pPr>
        <w:pStyle w:val="Prrafodelista"/>
        <w:numPr>
          <w:ilvl w:val="0"/>
          <w:numId w:val="12"/>
        </w:numPr>
        <w:ind w:left="993"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75B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Versatilidad:</w:t>
      </w:r>
    </w:p>
    <w:p w14:paraId="35DEB479" w14:textId="77777777" w:rsidR="00275B51" w:rsidRPr="00275B51" w:rsidRDefault="00275B51" w:rsidP="00275B51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75B51">
        <w:rPr>
          <w:rFonts w:ascii="Times New Roman" w:hAnsi="Times New Roman" w:cs="Times New Roman"/>
          <w:i/>
          <w:iCs/>
          <w:sz w:val="24"/>
          <w:szCs w:val="24"/>
        </w:rPr>
        <w:t>Transformers:</w:t>
      </w:r>
      <w:r w:rsidRPr="00275B51">
        <w:rPr>
          <w:rFonts w:ascii="Times New Roman" w:hAnsi="Times New Roman" w:cs="Times New Roman"/>
          <w:sz w:val="24"/>
          <w:szCs w:val="24"/>
        </w:rPr>
        <w:t xml:space="preserve"> Pueden ser adaptados a una variedad de tareas, tanto en procesamiento de lenguaje natural (NLP) como en otras áreas como visión por computadora.</w:t>
      </w:r>
    </w:p>
    <w:p w14:paraId="3BBE6245" w14:textId="77777777" w:rsidR="00275B51" w:rsidRPr="00275B51" w:rsidRDefault="00275B51" w:rsidP="00275B51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75B51">
        <w:rPr>
          <w:rFonts w:ascii="Times New Roman" w:hAnsi="Times New Roman" w:cs="Times New Roman"/>
          <w:i/>
          <w:iCs/>
          <w:sz w:val="24"/>
          <w:szCs w:val="24"/>
        </w:rPr>
        <w:t>LSTM:</w:t>
      </w:r>
      <w:r w:rsidRPr="00275B51">
        <w:rPr>
          <w:rFonts w:ascii="Times New Roman" w:hAnsi="Times New Roman" w:cs="Times New Roman"/>
          <w:sz w:val="24"/>
          <w:szCs w:val="24"/>
        </w:rPr>
        <w:t xml:space="preserve"> Principalmente utilizados en tareas de secuencias y series temporales.</w:t>
      </w:r>
    </w:p>
    <w:p w14:paraId="612975F0" w14:textId="77777777" w:rsidR="00275B51" w:rsidRDefault="00275B51" w:rsidP="00275B5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1CCC284" w14:textId="1D159CB4" w:rsidR="00275B51" w:rsidRPr="00275B51" w:rsidRDefault="00275B51" w:rsidP="00275B51">
      <w:pPr>
        <w:pStyle w:val="Prrafodelista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75B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Ventajas de los Transformers sobre CNN</w:t>
      </w:r>
    </w:p>
    <w:p w14:paraId="774F066F" w14:textId="77777777" w:rsidR="00275B51" w:rsidRPr="00275B51" w:rsidRDefault="00275B51" w:rsidP="00275B51">
      <w:pPr>
        <w:pStyle w:val="Prrafodelista"/>
        <w:numPr>
          <w:ilvl w:val="0"/>
          <w:numId w:val="11"/>
        </w:numPr>
        <w:ind w:left="993"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75B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Contexto Global:</w:t>
      </w:r>
    </w:p>
    <w:p w14:paraId="59875B7F" w14:textId="77777777" w:rsidR="00275B51" w:rsidRPr="00275B51" w:rsidRDefault="00275B51" w:rsidP="00275B51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75B51">
        <w:rPr>
          <w:rFonts w:ascii="Times New Roman" w:hAnsi="Times New Roman" w:cs="Times New Roman"/>
          <w:i/>
          <w:iCs/>
          <w:sz w:val="24"/>
          <w:szCs w:val="24"/>
        </w:rPr>
        <w:t>Transformers:</w:t>
      </w:r>
      <w:r w:rsidRPr="00275B51">
        <w:rPr>
          <w:rFonts w:ascii="Times New Roman" w:hAnsi="Times New Roman" w:cs="Times New Roman"/>
          <w:sz w:val="24"/>
          <w:szCs w:val="24"/>
        </w:rPr>
        <w:t xml:space="preserve"> Capturan el contexto global de la secuencia mediante el mecanismo de atención, lo que les permite entender relaciones a larga distancia.</w:t>
      </w:r>
    </w:p>
    <w:p w14:paraId="38CDF4A6" w14:textId="77777777" w:rsidR="00275B51" w:rsidRPr="00275B51" w:rsidRDefault="00275B51" w:rsidP="00275B51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75B51">
        <w:rPr>
          <w:rFonts w:ascii="Times New Roman" w:hAnsi="Times New Roman" w:cs="Times New Roman"/>
          <w:i/>
          <w:iCs/>
          <w:sz w:val="24"/>
          <w:szCs w:val="24"/>
        </w:rPr>
        <w:t>CNN:</w:t>
      </w:r>
      <w:r w:rsidRPr="00275B51">
        <w:rPr>
          <w:rFonts w:ascii="Times New Roman" w:hAnsi="Times New Roman" w:cs="Times New Roman"/>
          <w:sz w:val="24"/>
          <w:szCs w:val="24"/>
        </w:rPr>
        <w:t xml:space="preserve"> Capturan relaciones locales a través de convoluciones, lo que puede limitar su capacidad para entender el contexto global sin capas adicionales como convoluciones dilatadas o </w:t>
      </w:r>
      <w:proofErr w:type="spellStart"/>
      <w:r w:rsidRPr="00275B51">
        <w:rPr>
          <w:rFonts w:ascii="Times New Roman" w:hAnsi="Times New Roman" w:cs="Times New Roman"/>
          <w:sz w:val="24"/>
          <w:szCs w:val="24"/>
        </w:rPr>
        <w:t>pooling</w:t>
      </w:r>
      <w:proofErr w:type="spellEnd"/>
      <w:r w:rsidRPr="00275B51">
        <w:rPr>
          <w:rFonts w:ascii="Times New Roman" w:hAnsi="Times New Roman" w:cs="Times New Roman"/>
          <w:sz w:val="24"/>
          <w:szCs w:val="24"/>
        </w:rPr>
        <w:t>.</w:t>
      </w:r>
    </w:p>
    <w:p w14:paraId="62D80D03" w14:textId="77777777" w:rsidR="00275B51" w:rsidRPr="00275B51" w:rsidRDefault="00275B51" w:rsidP="00275B51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F5228" w14:textId="71D711F0" w:rsidR="00275B51" w:rsidRPr="00275B51" w:rsidRDefault="00275B51" w:rsidP="00275B51">
      <w:pPr>
        <w:pStyle w:val="Prrafodelista"/>
        <w:numPr>
          <w:ilvl w:val="0"/>
          <w:numId w:val="11"/>
        </w:numPr>
        <w:ind w:left="993"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75B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Flexibilidad:</w:t>
      </w:r>
    </w:p>
    <w:p w14:paraId="4E1F9A6B" w14:textId="77777777" w:rsidR="00275B51" w:rsidRPr="00275B51" w:rsidRDefault="00275B51" w:rsidP="00275B51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75B51">
        <w:rPr>
          <w:rFonts w:ascii="Times New Roman" w:hAnsi="Times New Roman" w:cs="Times New Roman"/>
          <w:i/>
          <w:iCs/>
          <w:sz w:val="24"/>
          <w:szCs w:val="24"/>
        </w:rPr>
        <w:t>Transformers:</w:t>
      </w:r>
      <w:r w:rsidRPr="00275B51">
        <w:rPr>
          <w:rFonts w:ascii="Times New Roman" w:hAnsi="Times New Roman" w:cs="Times New Roman"/>
          <w:sz w:val="24"/>
          <w:szCs w:val="24"/>
        </w:rPr>
        <w:t xml:space="preserve"> Pueden manejar secuencias de longitud variable sin necesidad de operaciones adicionales.</w:t>
      </w:r>
    </w:p>
    <w:p w14:paraId="2D73D9E2" w14:textId="77777777" w:rsidR="00275B51" w:rsidRPr="00275B51" w:rsidRDefault="00275B51" w:rsidP="00275B51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75B51">
        <w:rPr>
          <w:rFonts w:ascii="Times New Roman" w:hAnsi="Times New Roman" w:cs="Times New Roman"/>
          <w:i/>
          <w:iCs/>
          <w:sz w:val="24"/>
          <w:szCs w:val="24"/>
        </w:rPr>
        <w:t>CNN:</w:t>
      </w:r>
      <w:r w:rsidRPr="00275B51">
        <w:rPr>
          <w:rFonts w:ascii="Times New Roman" w:hAnsi="Times New Roman" w:cs="Times New Roman"/>
          <w:sz w:val="24"/>
          <w:szCs w:val="24"/>
        </w:rPr>
        <w:t xml:space="preserve"> Están diseñadas para trabajar con entradas de tamaño fijo, aunque se pueden adaptar mediante técnicas como el </w:t>
      </w:r>
      <w:proofErr w:type="spellStart"/>
      <w:r w:rsidRPr="00275B51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275B51">
        <w:rPr>
          <w:rFonts w:ascii="Times New Roman" w:hAnsi="Times New Roman" w:cs="Times New Roman"/>
          <w:sz w:val="24"/>
          <w:szCs w:val="24"/>
        </w:rPr>
        <w:t>.</w:t>
      </w:r>
    </w:p>
    <w:p w14:paraId="3934C560" w14:textId="77777777" w:rsidR="00275B51" w:rsidRDefault="00275B51" w:rsidP="00275B51">
      <w:pPr>
        <w:pStyle w:val="Prrafodelista"/>
        <w:rPr>
          <w:rFonts w:ascii="Times New Roman" w:hAnsi="Times New Roman" w:cs="Times New Roman"/>
          <w:i/>
          <w:iCs/>
          <w:sz w:val="24"/>
          <w:szCs w:val="24"/>
        </w:rPr>
      </w:pPr>
    </w:p>
    <w:p w14:paraId="507A72DD" w14:textId="15780A6D" w:rsidR="00275B51" w:rsidRPr="00275B51" w:rsidRDefault="00275B51" w:rsidP="00275B51">
      <w:pPr>
        <w:pStyle w:val="Prrafodelista"/>
        <w:numPr>
          <w:ilvl w:val="0"/>
          <w:numId w:val="11"/>
        </w:numPr>
        <w:ind w:left="993"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75B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Adaptabilidad a Diferentes Tipos de Datos:</w:t>
      </w:r>
    </w:p>
    <w:p w14:paraId="75323125" w14:textId="77777777" w:rsidR="00275B51" w:rsidRPr="00275B51" w:rsidRDefault="00275B51" w:rsidP="00275B51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75B51">
        <w:rPr>
          <w:rFonts w:ascii="Times New Roman" w:hAnsi="Times New Roman" w:cs="Times New Roman"/>
          <w:i/>
          <w:iCs/>
          <w:sz w:val="24"/>
          <w:szCs w:val="24"/>
        </w:rPr>
        <w:lastRenderedPageBreak/>
        <w:t>Transformers:</w:t>
      </w:r>
      <w:r w:rsidRPr="00275B51">
        <w:rPr>
          <w:rFonts w:ascii="Times New Roman" w:hAnsi="Times New Roman" w:cs="Times New Roman"/>
          <w:sz w:val="24"/>
          <w:szCs w:val="24"/>
        </w:rPr>
        <w:t xml:space="preserve"> Originalmente diseñados para NLP, se han adaptado para tareas de visión por computadora, series temporales, y más.</w:t>
      </w:r>
    </w:p>
    <w:p w14:paraId="62EF4A27" w14:textId="21943DBF" w:rsidR="00A1759B" w:rsidRDefault="00275B51" w:rsidP="00275B51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75B51">
        <w:rPr>
          <w:rFonts w:ascii="Times New Roman" w:hAnsi="Times New Roman" w:cs="Times New Roman"/>
          <w:i/>
          <w:iCs/>
          <w:sz w:val="24"/>
          <w:szCs w:val="24"/>
        </w:rPr>
        <w:t>CNN:</w:t>
      </w:r>
      <w:r w:rsidRPr="00275B51">
        <w:rPr>
          <w:rFonts w:ascii="Times New Roman" w:hAnsi="Times New Roman" w:cs="Times New Roman"/>
          <w:sz w:val="24"/>
          <w:szCs w:val="24"/>
        </w:rPr>
        <w:t xml:space="preserve"> Son extremadamente efectivas para tareas de visión por computadora, pero no son tan versátiles en otras áreas sin modificaciones significativas.</w:t>
      </w:r>
    </w:p>
    <w:p w14:paraId="429BC09D" w14:textId="77777777" w:rsidR="00275B51" w:rsidRPr="00275B51" w:rsidRDefault="00275B51" w:rsidP="00A1759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9FABB46" w14:textId="0E8449BF" w:rsidR="00A1759B" w:rsidRDefault="00A1759B" w:rsidP="00A24ED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¿</w:t>
      </w:r>
      <w:r w:rsidRPr="00A1759B">
        <w:rPr>
          <w:rFonts w:ascii="Times New Roman" w:hAnsi="Times New Roman" w:cs="Times New Roman"/>
          <w:b/>
          <w:bCs/>
          <w:sz w:val="28"/>
          <w:szCs w:val="28"/>
        </w:rPr>
        <w:t>En qué parte de la arquitectura transformer existe factorización de matrices?</w:t>
      </w:r>
    </w:p>
    <w:p w14:paraId="09D452F1" w14:textId="02C95B45" w:rsidR="00A1759B" w:rsidRDefault="009F2874" w:rsidP="009F287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F2874">
        <w:rPr>
          <w:rFonts w:ascii="Times New Roman" w:hAnsi="Times New Roman" w:cs="Times New Roman"/>
          <w:sz w:val="24"/>
          <w:szCs w:val="24"/>
        </w:rPr>
        <w:t xml:space="preserve">La factorización de matrices en la arquitectura </w:t>
      </w:r>
      <w:proofErr w:type="spellStart"/>
      <w:r w:rsidRPr="009F2874">
        <w:rPr>
          <w:rFonts w:ascii="Times New Roman" w:hAnsi="Times New Roman" w:cs="Times New Roman"/>
          <w:sz w:val="24"/>
          <w:szCs w:val="24"/>
        </w:rPr>
        <w:t>Transformer</w:t>
      </w:r>
      <w:proofErr w:type="spellEnd"/>
      <w:r w:rsidRPr="009F2874">
        <w:rPr>
          <w:rFonts w:ascii="Times New Roman" w:hAnsi="Times New Roman" w:cs="Times New Roman"/>
          <w:sz w:val="24"/>
          <w:szCs w:val="24"/>
        </w:rPr>
        <w:t xml:space="preserve"> ocurre principalmente en:</w:t>
      </w:r>
    </w:p>
    <w:p w14:paraId="1B82F854" w14:textId="1D876235" w:rsidR="009F2874" w:rsidRDefault="00883432" w:rsidP="00883432">
      <w:pPr>
        <w:pStyle w:val="Prrafodelista"/>
        <w:numPr>
          <w:ilvl w:val="0"/>
          <w:numId w:val="14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883432">
        <w:rPr>
          <w:rFonts w:ascii="Times New Roman" w:hAnsi="Times New Roman" w:cs="Times New Roman"/>
          <w:sz w:val="24"/>
          <w:szCs w:val="24"/>
        </w:rPr>
        <w:t xml:space="preserve">Las proyecciones lineales de </w:t>
      </w:r>
      <w:r w:rsidRPr="00883432">
        <w:rPr>
          <w:rFonts w:ascii="Times New Roman" w:hAnsi="Times New Roman" w:cs="Times New Roman"/>
          <w:i/>
          <w:iCs/>
          <w:sz w:val="24"/>
          <w:szCs w:val="24"/>
        </w:rPr>
        <w:t>Q, K</w:t>
      </w:r>
      <w:r w:rsidRPr="00883432">
        <w:rPr>
          <w:rFonts w:ascii="Times New Roman" w:hAnsi="Times New Roman" w:cs="Times New Roman"/>
          <w:sz w:val="24"/>
          <w:szCs w:val="24"/>
        </w:rPr>
        <w:t xml:space="preserve">, y </w:t>
      </w:r>
      <w:r w:rsidRPr="00883432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883432">
        <w:rPr>
          <w:rFonts w:ascii="Times New Roman" w:hAnsi="Times New Roman" w:cs="Times New Roman"/>
          <w:sz w:val="24"/>
          <w:szCs w:val="24"/>
        </w:rPr>
        <w:t xml:space="preserve"> en el mecanismo de atención.</w:t>
      </w:r>
    </w:p>
    <w:p w14:paraId="450AA20F" w14:textId="54390EBB" w:rsidR="00883432" w:rsidRDefault="00883432" w:rsidP="00883432">
      <w:pPr>
        <w:pStyle w:val="Prrafodelista"/>
        <w:numPr>
          <w:ilvl w:val="0"/>
          <w:numId w:val="14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883432">
        <w:rPr>
          <w:rFonts w:ascii="Times New Roman" w:hAnsi="Times New Roman" w:cs="Times New Roman"/>
          <w:sz w:val="24"/>
          <w:szCs w:val="24"/>
        </w:rPr>
        <w:t xml:space="preserve">El cálculo de los scores de atención mediante el producto punto escalado </w:t>
      </w:r>
      <w:r w:rsidRPr="00883432">
        <w:rPr>
          <w:rFonts w:ascii="Times New Roman" w:hAnsi="Times New Roman" w:cs="Times New Roman"/>
          <w:i/>
          <w:iCs/>
          <w:sz w:val="24"/>
          <w:szCs w:val="24"/>
        </w:rPr>
        <w:t>QK</w:t>
      </w:r>
      <w:r w:rsidRPr="00883432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 w:rsidRPr="00883432">
        <w:rPr>
          <w:rFonts w:ascii="Times New Roman" w:hAnsi="Times New Roman" w:cs="Times New Roman"/>
          <w:sz w:val="24"/>
          <w:szCs w:val="24"/>
        </w:rPr>
        <w:t>.</w:t>
      </w:r>
    </w:p>
    <w:p w14:paraId="2A9CFC9A" w14:textId="77777777" w:rsidR="00883432" w:rsidRPr="00883432" w:rsidRDefault="00883432" w:rsidP="00883432">
      <w:pPr>
        <w:pStyle w:val="Prrafodelista"/>
        <w:numPr>
          <w:ilvl w:val="0"/>
          <w:numId w:val="14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883432">
        <w:rPr>
          <w:rFonts w:ascii="Times New Roman" w:hAnsi="Times New Roman" w:cs="Times New Roman"/>
          <w:sz w:val="24"/>
          <w:szCs w:val="24"/>
        </w:rPr>
        <w:t>La proyección final después de concatenar las cabezas de atención.</w:t>
      </w:r>
    </w:p>
    <w:p w14:paraId="3EDA6099" w14:textId="63936327" w:rsidR="00883432" w:rsidRPr="009F2874" w:rsidRDefault="00883432" w:rsidP="00883432">
      <w:pPr>
        <w:pStyle w:val="Prrafodelista"/>
        <w:numPr>
          <w:ilvl w:val="0"/>
          <w:numId w:val="14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883432">
        <w:rPr>
          <w:rFonts w:ascii="Times New Roman" w:hAnsi="Times New Roman" w:cs="Times New Roman"/>
          <w:sz w:val="24"/>
          <w:szCs w:val="24"/>
        </w:rPr>
        <w:t xml:space="preserve">Las capas </w:t>
      </w:r>
      <w:proofErr w:type="spellStart"/>
      <w:r w:rsidRPr="00883432">
        <w:rPr>
          <w:rFonts w:ascii="Times New Roman" w:hAnsi="Times New Roman" w:cs="Times New Roman"/>
          <w:sz w:val="24"/>
          <w:szCs w:val="24"/>
        </w:rPr>
        <w:t>feed</w:t>
      </w:r>
      <w:proofErr w:type="spellEnd"/>
      <w:r w:rsidRPr="00883432">
        <w:rPr>
          <w:rFonts w:ascii="Times New Roman" w:hAnsi="Times New Roman" w:cs="Times New Roman"/>
          <w:sz w:val="24"/>
          <w:szCs w:val="24"/>
        </w:rPr>
        <w:t>-forward que siguen a las capas de atención.</w:t>
      </w:r>
    </w:p>
    <w:p w14:paraId="558EAB79" w14:textId="7CF5EFFF" w:rsidR="001A3FC1" w:rsidRDefault="001A3FC1" w:rsidP="001A3FC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Bibliografía</w:t>
      </w:r>
    </w:p>
    <w:p w14:paraId="129BBC47" w14:textId="44A6D274" w:rsidR="00883432" w:rsidRPr="00883432" w:rsidRDefault="001A3FC1" w:rsidP="00883432">
      <w:pPr>
        <w:jc w:val="both"/>
        <w:rPr>
          <w:rFonts w:ascii="Times New Roman" w:hAnsi="Times New Roman" w:cs="Times New Roman"/>
          <w:sz w:val="24"/>
          <w:szCs w:val="24"/>
        </w:rPr>
      </w:pPr>
      <w:r w:rsidRPr="001A3FC1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432" w:rsidRPr="00883432">
        <w:rPr>
          <w:rFonts w:ascii="Times New Roman" w:hAnsi="Times New Roman" w:cs="Times New Roman"/>
          <w:sz w:val="24"/>
          <w:szCs w:val="24"/>
        </w:rPr>
        <w:t>“¿Qué son los ‘</w:t>
      </w:r>
      <w:proofErr w:type="spellStart"/>
      <w:r w:rsidR="00883432" w:rsidRPr="00883432">
        <w:rPr>
          <w:rFonts w:ascii="Times New Roman" w:hAnsi="Times New Roman" w:cs="Times New Roman"/>
          <w:sz w:val="24"/>
          <w:szCs w:val="24"/>
        </w:rPr>
        <w:t>embeddings</w:t>
      </w:r>
      <w:proofErr w:type="spellEnd"/>
      <w:r w:rsidR="00883432" w:rsidRPr="00883432">
        <w:rPr>
          <w:rFonts w:ascii="Times New Roman" w:hAnsi="Times New Roman" w:cs="Times New Roman"/>
          <w:sz w:val="24"/>
          <w:szCs w:val="24"/>
        </w:rPr>
        <w:t xml:space="preserve">’?”, Codificando Bits. [En línea]. Disponible en: </w:t>
      </w:r>
      <w:hyperlink r:id="rId5" w:history="1">
        <w:r w:rsidR="00883432" w:rsidRPr="00293AB4">
          <w:rPr>
            <w:rStyle w:val="Hipervnculo"/>
            <w:rFonts w:ascii="Times New Roman" w:hAnsi="Times New Roman" w:cs="Times New Roman"/>
            <w:sz w:val="24"/>
            <w:szCs w:val="24"/>
          </w:rPr>
          <w:t>https://www.codificandobits.com/blog/embeddings-y-llms/</w:t>
        </w:r>
      </w:hyperlink>
      <w:r w:rsidR="00883432" w:rsidRPr="00883432">
        <w:rPr>
          <w:rFonts w:ascii="Times New Roman" w:hAnsi="Times New Roman" w:cs="Times New Roman"/>
          <w:sz w:val="24"/>
          <w:szCs w:val="24"/>
        </w:rPr>
        <w:t>.</w:t>
      </w:r>
      <w:r w:rsidR="00883432">
        <w:rPr>
          <w:rFonts w:ascii="Times New Roman" w:hAnsi="Times New Roman" w:cs="Times New Roman"/>
          <w:sz w:val="24"/>
          <w:szCs w:val="24"/>
        </w:rPr>
        <w:t xml:space="preserve"> </w:t>
      </w:r>
      <w:r w:rsidR="00883432" w:rsidRPr="00883432">
        <w:rPr>
          <w:rFonts w:ascii="Times New Roman" w:hAnsi="Times New Roman" w:cs="Times New Roman"/>
          <w:sz w:val="24"/>
          <w:szCs w:val="24"/>
        </w:rPr>
        <w:t>[Consultado: 14-jul-2024].</w:t>
      </w:r>
    </w:p>
    <w:p w14:paraId="45154E26" w14:textId="2A8FA0B3" w:rsidR="00883432" w:rsidRPr="00883432" w:rsidRDefault="00883432" w:rsidP="00883432">
      <w:pPr>
        <w:jc w:val="both"/>
        <w:rPr>
          <w:rFonts w:ascii="Times New Roman" w:hAnsi="Times New Roman" w:cs="Times New Roman"/>
          <w:sz w:val="24"/>
          <w:szCs w:val="24"/>
        </w:rPr>
      </w:pPr>
      <w:r w:rsidRPr="00883432"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432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883432">
        <w:rPr>
          <w:rFonts w:ascii="Times New Roman" w:hAnsi="Times New Roman" w:cs="Times New Roman"/>
          <w:sz w:val="24"/>
          <w:szCs w:val="24"/>
        </w:rPr>
        <w:t>Fernandez</w:t>
      </w:r>
      <w:proofErr w:type="spellEnd"/>
      <w:r w:rsidRPr="00883432">
        <w:rPr>
          <w:rFonts w:ascii="Times New Roman" w:hAnsi="Times New Roman" w:cs="Times New Roman"/>
          <w:sz w:val="24"/>
          <w:szCs w:val="24"/>
        </w:rPr>
        <w:t xml:space="preserve">, “El modelo </w:t>
      </w:r>
      <w:proofErr w:type="spellStart"/>
      <w:r w:rsidRPr="00883432">
        <w:rPr>
          <w:rFonts w:ascii="Times New Roman" w:hAnsi="Times New Roman" w:cs="Times New Roman"/>
          <w:sz w:val="24"/>
          <w:szCs w:val="24"/>
        </w:rPr>
        <w:t>Embeddings</w:t>
      </w:r>
      <w:proofErr w:type="spellEnd"/>
      <w:r w:rsidRPr="00883432">
        <w:rPr>
          <w:rFonts w:ascii="Times New Roman" w:hAnsi="Times New Roman" w:cs="Times New Roman"/>
          <w:sz w:val="24"/>
          <w:szCs w:val="24"/>
        </w:rPr>
        <w:t xml:space="preserve"> (Incrustaciones) de Palabras”, </w:t>
      </w:r>
      <w:r w:rsidRPr="00883432">
        <w:rPr>
          <w:rFonts w:ascii="Cambria Math" w:hAnsi="Cambria Math" w:cs="Cambria Math"/>
          <w:sz w:val="24"/>
          <w:szCs w:val="24"/>
        </w:rPr>
        <w:t>▷</w:t>
      </w:r>
      <w:r w:rsidRPr="00883432">
        <w:rPr>
          <w:rFonts w:ascii="Times New Roman" w:hAnsi="Times New Roman" w:cs="Times New Roman"/>
          <w:sz w:val="24"/>
          <w:szCs w:val="24"/>
        </w:rPr>
        <w:t xml:space="preserve"> Cursos de Programación de 0 a Experto © Garantizados, 04-sep-2018. [En línea]. Disponible en: </w:t>
      </w:r>
      <w:hyperlink r:id="rId6" w:history="1">
        <w:r w:rsidRPr="00293AB4">
          <w:rPr>
            <w:rStyle w:val="Hipervnculo"/>
            <w:rFonts w:ascii="Times New Roman" w:hAnsi="Times New Roman" w:cs="Times New Roman"/>
            <w:sz w:val="24"/>
            <w:szCs w:val="24"/>
          </w:rPr>
          <w:t>https://unipython.com/el-modelo-embeddings-incrustaciones-de-palabras/</w:t>
        </w:r>
      </w:hyperlink>
      <w:r w:rsidRPr="008834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432">
        <w:rPr>
          <w:rFonts w:ascii="Times New Roman" w:hAnsi="Times New Roman" w:cs="Times New Roman"/>
          <w:sz w:val="24"/>
          <w:szCs w:val="24"/>
        </w:rPr>
        <w:t>[Consultado: 14-jul-2024].</w:t>
      </w:r>
    </w:p>
    <w:p w14:paraId="480CBBB3" w14:textId="6421CB66" w:rsidR="001A3FC1" w:rsidRDefault="00883432" w:rsidP="00883432">
      <w:pPr>
        <w:jc w:val="both"/>
        <w:rPr>
          <w:rFonts w:ascii="Times New Roman" w:hAnsi="Times New Roman" w:cs="Times New Roman"/>
          <w:sz w:val="24"/>
          <w:szCs w:val="24"/>
        </w:rPr>
      </w:pPr>
      <w:r w:rsidRPr="00883432">
        <w:rPr>
          <w:rFonts w:ascii="Times New Roman" w:hAnsi="Times New Roman" w:cs="Times New Roman"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32">
        <w:rPr>
          <w:rFonts w:ascii="Times New Roman" w:hAnsi="Times New Roman" w:cs="Times New Roman"/>
          <w:sz w:val="24"/>
          <w:szCs w:val="24"/>
        </w:rPr>
        <w:t>DimensionIA</w:t>
      </w:r>
      <w:proofErr w:type="spellEnd"/>
      <w:r w:rsidRPr="00883432">
        <w:rPr>
          <w:rFonts w:ascii="Times New Roman" w:hAnsi="Times New Roman" w:cs="Times New Roman"/>
          <w:sz w:val="24"/>
          <w:szCs w:val="24"/>
        </w:rPr>
        <w:t xml:space="preserve">, “Descifrando el Enigma de los Modelos de Lenguaje: Text </w:t>
      </w:r>
      <w:proofErr w:type="spellStart"/>
      <w:r w:rsidRPr="00883432">
        <w:rPr>
          <w:rFonts w:ascii="Times New Roman" w:hAnsi="Times New Roman" w:cs="Times New Roman"/>
          <w:sz w:val="24"/>
          <w:szCs w:val="24"/>
        </w:rPr>
        <w:t>Embeddings</w:t>
      </w:r>
      <w:proofErr w:type="spellEnd"/>
      <w:r w:rsidRPr="00883432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883432">
        <w:rPr>
          <w:rFonts w:ascii="Times New Roman" w:hAnsi="Times New Roman" w:cs="Times New Roman"/>
          <w:sz w:val="24"/>
          <w:szCs w:val="24"/>
        </w:rPr>
        <w:t>DimensionIA</w:t>
      </w:r>
      <w:proofErr w:type="spellEnd"/>
      <w:r w:rsidRPr="00883432">
        <w:rPr>
          <w:rFonts w:ascii="Times New Roman" w:hAnsi="Times New Roman" w:cs="Times New Roman"/>
          <w:sz w:val="24"/>
          <w:szCs w:val="24"/>
        </w:rPr>
        <w:t xml:space="preserve">, 27-may-2023. [En línea]. Disponible en: </w:t>
      </w:r>
      <w:hyperlink r:id="rId7" w:history="1">
        <w:r w:rsidRPr="00293AB4">
          <w:rPr>
            <w:rStyle w:val="Hipervnculo"/>
            <w:rFonts w:ascii="Times New Roman" w:hAnsi="Times New Roman" w:cs="Times New Roman"/>
            <w:sz w:val="24"/>
            <w:szCs w:val="24"/>
          </w:rPr>
          <w:t>https://www.dimensionia.com/text-embeddings-en-los-modelos-de-lenguaje/</w:t>
        </w:r>
      </w:hyperlink>
      <w:r w:rsidRPr="008834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432">
        <w:rPr>
          <w:rFonts w:ascii="Times New Roman" w:hAnsi="Times New Roman" w:cs="Times New Roman"/>
          <w:sz w:val="24"/>
          <w:szCs w:val="24"/>
        </w:rPr>
        <w:t>[Consultado: 14-jul-2024].</w:t>
      </w:r>
    </w:p>
    <w:p w14:paraId="6B743355" w14:textId="6347830B" w:rsidR="0098528D" w:rsidRPr="001A3FC1" w:rsidRDefault="0098528D" w:rsidP="0098528D">
      <w:pPr>
        <w:jc w:val="both"/>
        <w:rPr>
          <w:rFonts w:ascii="Times New Roman" w:hAnsi="Times New Roman" w:cs="Times New Roman"/>
          <w:sz w:val="24"/>
          <w:szCs w:val="24"/>
        </w:rPr>
      </w:pPr>
      <w:r w:rsidRPr="0088343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83432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528D">
        <w:rPr>
          <w:rFonts w:ascii="Times New Roman" w:hAnsi="Times New Roman" w:cs="Times New Roman"/>
          <w:color w:val="37393C"/>
          <w:sz w:val="24"/>
          <w:szCs w:val="24"/>
          <w:shd w:val="clear" w:color="auto" w:fill="FFFFFF"/>
        </w:rPr>
        <w:t>“</w:t>
      </w:r>
      <w:proofErr w:type="spellStart"/>
      <w:r w:rsidRPr="0098528D">
        <w:rPr>
          <w:rFonts w:ascii="Times New Roman" w:hAnsi="Times New Roman" w:cs="Times New Roman"/>
          <w:color w:val="37393C"/>
          <w:sz w:val="24"/>
          <w:szCs w:val="24"/>
          <w:shd w:val="clear" w:color="auto" w:fill="FFFFFF"/>
        </w:rPr>
        <w:t>ChatGPT</w:t>
      </w:r>
      <w:proofErr w:type="spellEnd"/>
      <w:r w:rsidRPr="0098528D">
        <w:rPr>
          <w:rFonts w:ascii="Times New Roman" w:hAnsi="Times New Roman" w:cs="Times New Roman"/>
          <w:color w:val="37393C"/>
          <w:sz w:val="24"/>
          <w:szCs w:val="24"/>
          <w:shd w:val="clear" w:color="auto" w:fill="FFFFFF"/>
        </w:rPr>
        <w:t>”, </w:t>
      </w:r>
      <w:r w:rsidRPr="0098528D">
        <w:rPr>
          <w:rFonts w:ascii="Times New Roman" w:hAnsi="Times New Roman" w:cs="Times New Roman"/>
          <w:i/>
          <w:iCs/>
          <w:color w:val="37393C"/>
          <w:sz w:val="24"/>
          <w:szCs w:val="24"/>
          <w:shd w:val="clear" w:color="auto" w:fill="FFFFFF"/>
        </w:rPr>
        <w:t>Chatgpt.com</w:t>
      </w:r>
      <w:r w:rsidRPr="0098528D">
        <w:rPr>
          <w:rFonts w:ascii="Times New Roman" w:hAnsi="Times New Roman" w:cs="Times New Roman"/>
          <w:color w:val="37393C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37393C"/>
          <w:sz w:val="24"/>
          <w:szCs w:val="24"/>
          <w:shd w:val="clear" w:color="auto" w:fill="FFFFFF"/>
        </w:rPr>
        <w:t xml:space="preserve"> </w:t>
      </w:r>
      <w:r w:rsidRPr="0098528D">
        <w:rPr>
          <w:rFonts w:ascii="Times New Roman" w:hAnsi="Times New Roman" w:cs="Times New Roman"/>
          <w:color w:val="37393C"/>
          <w:sz w:val="24"/>
          <w:szCs w:val="24"/>
          <w:shd w:val="clear" w:color="auto" w:fill="FFFFFF"/>
        </w:rPr>
        <w:t xml:space="preserve">[En línea]. Disponible en: </w:t>
      </w:r>
      <w:hyperlink r:id="rId8" w:history="1">
        <w:r w:rsidRPr="00293AB4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</w:rPr>
          <w:t>http://chatgpt.com</w:t>
        </w:r>
      </w:hyperlink>
      <w:r w:rsidRPr="0098528D">
        <w:rPr>
          <w:rFonts w:ascii="Times New Roman" w:hAnsi="Times New Roman" w:cs="Times New Roman"/>
          <w:color w:val="37393C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37393C"/>
          <w:sz w:val="24"/>
          <w:szCs w:val="24"/>
          <w:shd w:val="clear" w:color="auto" w:fill="FFFFFF"/>
        </w:rPr>
        <w:t xml:space="preserve"> </w:t>
      </w:r>
      <w:r w:rsidRPr="0098528D">
        <w:rPr>
          <w:rFonts w:ascii="Times New Roman" w:hAnsi="Times New Roman" w:cs="Times New Roman"/>
          <w:color w:val="37393C"/>
          <w:sz w:val="24"/>
          <w:szCs w:val="24"/>
          <w:shd w:val="clear" w:color="auto" w:fill="FFFFFF"/>
        </w:rPr>
        <w:t>[Consultado: 1</w:t>
      </w:r>
      <w:r w:rsidRPr="0098528D">
        <w:rPr>
          <w:rFonts w:ascii="Times New Roman" w:hAnsi="Times New Roman" w:cs="Times New Roman"/>
          <w:color w:val="37393C"/>
          <w:sz w:val="24"/>
          <w:szCs w:val="24"/>
          <w:shd w:val="clear" w:color="auto" w:fill="FFFFFF"/>
        </w:rPr>
        <w:t>4</w:t>
      </w:r>
      <w:r w:rsidRPr="0098528D">
        <w:rPr>
          <w:rFonts w:ascii="Times New Roman" w:hAnsi="Times New Roman" w:cs="Times New Roman"/>
          <w:color w:val="37393C"/>
          <w:sz w:val="24"/>
          <w:szCs w:val="24"/>
          <w:shd w:val="clear" w:color="auto" w:fill="FFFFFF"/>
        </w:rPr>
        <w:t>-jul-2024].</w:t>
      </w:r>
    </w:p>
    <w:sectPr w:rsidR="0098528D" w:rsidRPr="001A3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B465A"/>
    <w:multiLevelType w:val="hybridMultilevel"/>
    <w:tmpl w:val="412699E2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41C0D"/>
    <w:multiLevelType w:val="hybridMultilevel"/>
    <w:tmpl w:val="B30207E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EA45B5"/>
    <w:multiLevelType w:val="multilevel"/>
    <w:tmpl w:val="1CAEC1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E970371"/>
    <w:multiLevelType w:val="hybridMultilevel"/>
    <w:tmpl w:val="7EC23F1C"/>
    <w:lvl w:ilvl="0" w:tplc="3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3976E0"/>
    <w:multiLevelType w:val="hybridMultilevel"/>
    <w:tmpl w:val="883628F4"/>
    <w:lvl w:ilvl="0" w:tplc="5602168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F0A53"/>
    <w:multiLevelType w:val="hybridMultilevel"/>
    <w:tmpl w:val="8A124CC4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E84CFF"/>
    <w:multiLevelType w:val="multilevel"/>
    <w:tmpl w:val="492CA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4001E7"/>
    <w:multiLevelType w:val="hybridMultilevel"/>
    <w:tmpl w:val="5BF2E0AC"/>
    <w:lvl w:ilvl="0" w:tplc="30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627107"/>
    <w:multiLevelType w:val="hybridMultilevel"/>
    <w:tmpl w:val="D08ACCC4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4614A1"/>
    <w:multiLevelType w:val="hybridMultilevel"/>
    <w:tmpl w:val="4574D7A0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B516D29"/>
    <w:multiLevelType w:val="hybridMultilevel"/>
    <w:tmpl w:val="041CECC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F51833"/>
    <w:multiLevelType w:val="hybridMultilevel"/>
    <w:tmpl w:val="3174895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617806"/>
    <w:multiLevelType w:val="hybridMultilevel"/>
    <w:tmpl w:val="B64AEDF4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B27445"/>
    <w:multiLevelType w:val="hybridMultilevel"/>
    <w:tmpl w:val="A8B23440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1412270">
    <w:abstractNumId w:val="2"/>
  </w:num>
  <w:num w:numId="2" w16cid:durableId="484977358">
    <w:abstractNumId w:val="6"/>
  </w:num>
  <w:num w:numId="3" w16cid:durableId="1852602349">
    <w:abstractNumId w:val="11"/>
  </w:num>
  <w:num w:numId="4" w16cid:durableId="1180311522">
    <w:abstractNumId w:val="10"/>
  </w:num>
  <w:num w:numId="5" w16cid:durableId="1132867694">
    <w:abstractNumId w:val="3"/>
  </w:num>
  <w:num w:numId="6" w16cid:durableId="1518345655">
    <w:abstractNumId w:val="4"/>
  </w:num>
  <w:num w:numId="7" w16cid:durableId="214893531">
    <w:abstractNumId w:val="0"/>
  </w:num>
  <w:num w:numId="8" w16cid:durableId="1194735775">
    <w:abstractNumId w:val="12"/>
  </w:num>
  <w:num w:numId="9" w16cid:durableId="1365406390">
    <w:abstractNumId w:val="1"/>
  </w:num>
  <w:num w:numId="10" w16cid:durableId="453795026">
    <w:abstractNumId w:val="7"/>
  </w:num>
  <w:num w:numId="11" w16cid:durableId="550306129">
    <w:abstractNumId w:val="5"/>
  </w:num>
  <w:num w:numId="12" w16cid:durableId="1373193532">
    <w:abstractNumId w:val="9"/>
  </w:num>
  <w:num w:numId="13" w16cid:durableId="105202027">
    <w:abstractNumId w:val="13"/>
  </w:num>
  <w:num w:numId="14" w16cid:durableId="12286078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D1"/>
    <w:rsid w:val="00053716"/>
    <w:rsid w:val="0009604F"/>
    <w:rsid w:val="001561A6"/>
    <w:rsid w:val="001A340B"/>
    <w:rsid w:val="001A3FC1"/>
    <w:rsid w:val="001B08FF"/>
    <w:rsid w:val="001B253D"/>
    <w:rsid w:val="001C2188"/>
    <w:rsid w:val="001D1FC1"/>
    <w:rsid w:val="001F45ED"/>
    <w:rsid w:val="00207E3D"/>
    <w:rsid w:val="002129A7"/>
    <w:rsid w:val="00225412"/>
    <w:rsid w:val="002358B1"/>
    <w:rsid w:val="00275B51"/>
    <w:rsid w:val="002B3FC2"/>
    <w:rsid w:val="00333285"/>
    <w:rsid w:val="003D66A9"/>
    <w:rsid w:val="004337C3"/>
    <w:rsid w:val="004951B2"/>
    <w:rsid w:val="004C6952"/>
    <w:rsid w:val="00505932"/>
    <w:rsid w:val="005A174B"/>
    <w:rsid w:val="005B5F82"/>
    <w:rsid w:val="005C52FC"/>
    <w:rsid w:val="00624D99"/>
    <w:rsid w:val="00694A3B"/>
    <w:rsid w:val="00696736"/>
    <w:rsid w:val="006A5131"/>
    <w:rsid w:val="006B5CCF"/>
    <w:rsid w:val="006C2442"/>
    <w:rsid w:val="00727351"/>
    <w:rsid w:val="00745A5D"/>
    <w:rsid w:val="007607A4"/>
    <w:rsid w:val="00763FE5"/>
    <w:rsid w:val="00794339"/>
    <w:rsid w:val="007B4B5F"/>
    <w:rsid w:val="007D41F2"/>
    <w:rsid w:val="007F6075"/>
    <w:rsid w:val="008422E3"/>
    <w:rsid w:val="00883432"/>
    <w:rsid w:val="008C27CA"/>
    <w:rsid w:val="008C4992"/>
    <w:rsid w:val="008D0376"/>
    <w:rsid w:val="008D66E0"/>
    <w:rsid w:val="00943461"/>
    <w:rsid w:val="00954E7A"/>
    <w:rsid w:val="009716B3"/>
    <w:rsid w:val="00977881"/>
    <w:rsid w:val="00983870"/>
    <w:rsid w:val="0098528D"/>
    <w:rsid w:val="009C2095"/>
    <w:rsid w:val="009C3A09"/>
    <w:rsid w:val="009F2874"/>
    <w:rsid w:val="00A04662"/>
    <w:rsid w:val="00A1759B"/>
    <w:rsid w:val="00A24ED1"/>
    <w:rsid w:val="00A42A8B"/>
    <w:rsid w:val="00A448A4"/>
    <w:rsid w:val="00A82EAE"/>
    <w:rsid w:val="00AC335D"/>
    <w:rsid w:val="00AC41C6"/>
    <w:rsid w:val="00B222A7"/>
    <w:rsid w:val="00C052E3"/>
    <w:rsid w:val="00C3597C"/>
    <w:rsid w:val="00C57CD5"/>
    <w:rsid w:val="00CC7562"/>
    <w:rsid w:val="00CE6BF8"/>
    <w:rsid w:val="00D51C84"/>
    <w:rsid w:val="00D52903"/>
    <w:rsid w:val="00D7065B"/>
    <w:rsid w:val="00D73628"/>
    <w:rsid w:val="00DB76FD"/>
    <w:rsid w:val="00DE49C8"/>
    <w:rsid w:val="00E13FF5"/>
    <w:rsid w:val="00E32284"/>
    <w:rsid w:val="00EB6F6A"/>
    <w:rsid w:val="00EE0090"/>
    <w:rsid w:val="00F44A1E"/>
    <w:rsid w:val="00F4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7492"/>
  <w15:docId w15:val="{62BBE2F6-BEF5-42D8-96D7-86BBB755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4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4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4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4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4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4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4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4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4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4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4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4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4E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4E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4E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4E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4E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4E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4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4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4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4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4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4E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4E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4E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4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4E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4E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7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72735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C244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2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7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5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83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2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13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56984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73482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4890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5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5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57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59935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90284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1679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4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7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0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06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74883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602480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515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93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2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6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0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97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27700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78687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0653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4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1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3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6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57379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4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mensionia.com/text-embeddings-en-los-modelos-de-lenguaj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python.com/el-modelo-embeddings-incrustaciones-de-palabras/" TargetMode="External"/><Relationship Id="rId5" Type="http://schemas.openxmlformats.org/officeDocument/2006/relationships/hyperlink" Target="https://www.codificandobits.com/blog/embeddings-y-llm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3</Pages>
  <Words>881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OMAR BRAVO ORELLANA</dc:creator>
  <cp:keywords/>
  <dc:description/>
  <cp:lastModifiedBy>LEANDRO OMAR BRAVO ORELLANA</cp:lastModifiedBy>
  <cp:revision>6</cp:revision>
  <cp:lastPrinted>2024-05-11T01:30:00Z</cp:lastPrinted>
  <dcterms:created xsi:type="dcterms:W3CDTF">2024-07-11T00:34:00Z</dcterms:created>
  <dcterms:modified xsi:type="dcterms:W3CDTF">2024-07-15T01:07:00Z</dcterms:modified>
</cp:coreProperties>
</file>