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68C24" w14:textId="6C7B7F93" w:rsidR="00015908" w:rsidRPr="00015908" w:rsidRDefault="00015908" w:rsidP="00015908">
      <w:pPr>
        <w:spacing w:after="200" w:line="276" w:lineRule="auto"/>
        <w:rPr>
          <w:rFonts w:hint="eastAsia"/>
          <w:b/>
          <w:color w:val="6F1625"/>
          <w:sz w:val="60"/>
        </w:rPr>
      </w:pPr>
    </w:p>
    <w:p w14:paraId="528B1A18" w14:textId="77777777" w:rsidR="00015908" w:rsidRPr="00015908" w:rsidRDefault="00015908" w:rsidP="00015908">
      <w:pPr>
        <w:spacing w:after="0"/>
        <w:rPr>
          <w:rFonts w:ascii="Arial" w:hAnsi="Arial" w:cs="Arial"/>
          <w:b/>
          <w:color w:val="000000"/>
          <w:sz w:val="24"/>
          <w:szCs w:val="24"/>
        </w:rPr>
      </w:pPr>
      <w:r w:rsidRPr="00015908">
        <w:drawing>
          <wp:anchor distT="0" distB="0" distL="114300" distR="114300" simplePos="0" relativeHeight="251658240" behindDoc="1" locked="0" layoutInCell="1" allowOverlap="1" wp14:anchorId="01A07A30" wp14:editId="047C375E">
            <wp:simplePos x="0" y="0"/>
            <wp:positionH relativeFrom="column">
              <wp:posOffset>3515360</wp:posOffset>
            </wp:positionH>
            <wp:positionV relativeFrom="paragraph">
              <wp:posOffset>-303530</wp:posOffset>
            </wp:positionV>
            <wp:extent cx="2999105" cy="1524000"/>
            <wp:effectExtent l="0" t="0" r="0" b="0"/>
            <wp:wrapNone/>
            <wp:docPr id="302329123" name="Imagen 1" descr="http://t0.gstatic.com/images?q=tbn:ANd9GcT7PZks0vGvhDUmY5f_QqkxDj9_-R9sy2qDlmlVdIQM79B8w2Tm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0.gstatic.com/images?q=tbn:ANd9GcT7PZks0vGvhDUmY5f_QqkxDj9_-R9sy2qDlmlVdIQM79B8w2Tm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105"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5908">
        <w:rPr>
          <w:rFonts w:ascii="Arial" w:hAnsi="Arial" w:cs="Arial"/>
          <w:b/>
          <w:color w:val="000000"/>
          <w:sz w:val="24"/>
          <w:szCs w:val="24"/>
        </w:rPr>
        <w:t>Universidad de Mariano Gálvez</w:t>
      </w:r>
    </w:p>
    <w:p w14:paraId="3D74DC77" w14:textId="77777777" w:rsidR="00015908" w:rsidRPr="00015908" w:rsidRDefault="00015908" w:rsidP="00015908">
      <w:pPr>
        <w:spacing w:after="0"/>
        <w:rPr>
          <w:rFonts w:ascii="Arial" w:hAnsi="Arial" w:cs="Arial"/>
          <w:b/>
          <w:color w:val="000000"/>
          <w:sz w:val="24"/>
          <w:szCs w:val="24"/>
        </w:rPr>
      </w:pPr>
      <w:r w:rsidRPr="00015908">
        <w:rPr>
          <w:rFonts w:ascii="Arial" w:hAnsi="Arial" w:cs="Arial"/>
          <w:b/>
          <w:color w:val="000000"/>
          <w:sz w:val="24"/>
          <w:szCs w:val="24"/>
        </w:rPr>
        <w:t>Facultad de Ingeniería</w:t>
      </w:r>
    </w:p>
    <w:p w14:paraId="473AA197" w14:textId="77777777" w:rsidR="00015908" w:rsidRPr="00015908" w:rsidRDefault="00015908" w:rsidP="00015908">
      <w:pPr>
        <w:spacing w:after="0"/>
        <w:rPr>
          <w:rFonts w:ascii="Arial" w:hAnsi="Arial" w:cs="Arial"/>
          <w:b/>
          <w:color w:val="000000"/>
          <w:sz w:val="24"/>
          <w:szCs w:val="24"/>
        </w:rPr>
      </w:pPr>
      <w:r w:rsidRPr="00015908">
        <w:rPr>
          <w:rFonts w:ascii="Arial" w:hAnsi="Arial" w:cs="Arial"/>
          <w:b/>
          <w:color w:val="000000"/>
          <w:sz w:val="24"/>
          <w:szCs w:val="24"/>
        </w:rPr>
        <w:t>Ingeniería en Sistemas de Información</w:t>
      </w:r>
    </w:p>
    <w:p w14:paraId="2F55E7F6" w14:textId="77777777" w:rsidR="00015908" w:rsidRPr="00015908" w:rsidRDefault="00015908" w:rsidP="00015908">
      <w:pPr>
        <w:spacing w:after="0"/>
        <w:rPr>
          <w:rFonts w:ascii="Arial" w:hAnsi="Arial" w:cs="Arial"/>
          <w:b/>
          <w:color w:val="000000"/>
          <w:sz w:val="24"/>
          <w:szCs w:val="24"/>
        </w:rPr>
      </w:pPr>
      <w:r w:rsidRPr="00015908">
        <w:rPr>
          <w:rFonts w:ascii="Arial" w:hAnsi="Arial" w:cs="Arial"/>
          <w:b/>
          <w:color w:val="000000"/>
          <w:sz w:val="24"/>
          <w:szCs w:val="24"/>
        </w:rPr>
        <w:t>Chimaltenango</w:t>
      </w:r>
    </w:p>
    <w:p w14:paraId="0DB0947F" w14:textId="77777777" w:rsidR="00015908" w:rsidRPr="00015908" w:rsidRDefault="00015908" w:rsidP="00015908">
      <w:pPr>
        <w:spacing w:after="0"/>
        <w:rPr>
          <w:rFonts w:ascii="Arial" w:hAnsi="Arial" w:cs="Arial"/>
          <w:b/>
          <w:color w:val="000000"/>
          <w:sz w:val="24"/>
          <w:szCs w:val="24"/>
        </w:rPr>
      </w:pPr>
      <w:r w:rsidRPr="00015908">
        <w:rPr>
          <w:rFonts w:ascii="Arial" w:hAnsi="Arial" w:cs="Arial"/>
          <w:b/>
          <w:color w:val="000000"/>
          <w:sz w:val="24"/>
          <w:szCs w:val="24"/>
        </w:rPr>
        <w:t xml:space="preserve">Curso: Autómatas y lenguajes formales </w:t>
      </w:r>
    </w:p>
    <w:p w14:paraId="4A3D9498" w14:textId="77777777" w:rsidR="00015908" w:rsidRPr="00015908" w:rsidRDefault="00015908" w:rsidP="00015908">
      <w:pPr>
        <w:spacing w:after="0"/>
        <w:rPr>
          <w:rFonts w:ascii="Arial" w:hAnsi="Arial" w:cs="Arial"/>
          <w:b/>
          <w:color w:val="000000"/>
          <w:sz w:val="24"/>
          <w:szCs w:val="24"/>
        </w:rPr>
      </w:pPr>
      <w:r w:rsidRPr="00015908">
        <w:rPr>
          <w:rFonts w:ascii="Arial" w:hAnsi="Arial" w:cs="Arial"/>
          <w:b/>
          <w:color w:val="000000"/>
          <w:sz w:val="24"/>
          <w:szCs w:val="24"/>
        </w:rPr>
        <w:t>Catedrático: Ing. Pablo Antonio de León Bautista</w:t>
      </w:r>
    </w:p>
    <w:p w14:paraId="377A577F" w14:textId="77777777" w:rsidR="00015908" w:rsidRPr="00015908" w:rsidRDefault="00015908" w:rsidP="00015908">
      <w:pPr>
        <w:rPr>
          <w:rFonts w:ascii="Arial" w:hAnsi="Arial" w:cs="Arial"/>
          <w:color w:val="000000"/>
          <w:sz w:val="24"/>
          <w:szCs w:val="24"/>
        </w:rPr>
      </w:pPr>
    </w:p>
    <w:p w14:paraId="6B7B7987" w14:textId="77777777" w:rsidR="00015908" w:rsidRPr="00015908" w:rsidRDefault="00015908" w:rsidP="00015908">
      <w:pPr>
        <w:rPr>
          <w:rFonts w:ascii="Arial" w:hAnsi="Arial" w:cs="Arial"/>
          <w:color w:val="000000"/>
          <w:sz w:val="24"/>
          <w:szCs w:val="24"/>
        </w:rPr>
      </w:pPr>
    </w:p>
    <w:p w14:paraId="7AF21A70" w14:textId="77777777" w:rsidR="00015908" w:rsidRPr="00015908" w:rsidRDefault="00015908" w:rsidP="00015908">
      <w:pPr>
        <w:rPr>
          <w:rFonts w:ascii="Arial" w:hAnsi="Arial" w:cs="Arial"/>
          <w:color w:val="000000"/>
          <w:sz w:val="24"/>
          <w:szCs w:val="24"/>
        </w:rPr>
      </w:pPr>
    </w:p>
    <w:p w14:paraId="34ED3832" w14:textId="77777777" w:rsidR="00015908" w:rsidRPr="00015908" w:rsidRDefault="00015908" w:rsidP="00015908">
      <w:pPr>
        <w:rPr>
          <w:rFonts w:ascii="Arial" w:hAnsi="Arial" w:cs="Arial"/>
          <w:color w:val="000000"/>
          <w:sz w:val="24"/>
          <w:szCs w:val="24"/>
        </w:rPr>
      </w:pPr>
    </w:p>
    <w:p w14:paraId="0B91933C" w14:textId="77777777" w:rsidR="00015908" w:rsidRPr="00015908" w:rsidRDefault="00015908" w:rsidP="00015908">
      <w:pPr>
        <w:rPr>
          <w:rFonts w:ascii="Arial" w:hAnsi="Arial" w:cs="Arial"/>
          <w:color w:val="000000"/>
          <w:sz w:val="24"/>
          <w:szCs w:val="24"/>
        </w:rPr>
      </w:pPr>
    </w:p>
    <w:p w14:paraId="6ACA19B2" w14:textId="77777777" w:rsidR="00015908" w:rsidRPr="00015908" w:rsidRDefault="00015908" w:rsidP="00015908">
      <w:pPr>
        <w:jc w:val="center"/>
        <w:rPr>
          <w:rFonts w:ascii="Arial" w:hAnsi="Arial" w:cs="Arial"/>
          <w:b/>
          <w:color w:val="000000"/>
          <w:sz w:val="28"/>
          <w:szCs w:val="28"/>
        </w:rPr>
      </w:pPr>
    </w:p>
    <w:p w14:paraId="6648A4A4" w14:textId="1E789825" w:rsidR="00015908" w:rsidRPr="00015908" w:rsidRDefault="00015908" w:rsidP="00015908">
      <w:pPr>
        <w:spacing w:after="0"/>
        <w:jc w:val="center"/>
        <w:rPr>
          <w:rFonts w:ascii="Arial" w:hAnsi="Arial" w:cs="Arial"/>
          <w:b/>
          <w:color w:val="000000"/>
          <w:sz w:val="28"/>
          <w:szCs w:val="28"/>
        </w:rPr>
      </w:pPr>
      <w:r w:rsidRPr="00015908">
        <w:rPr>
          <w:rFonts w:ascii="Arial" w:hAnsi="Arial" w:cs="Arial"/>
          <w:b/>
          <w:color w:val="000000"/>
          <w:sz w:val="28"/>
          <w:szCs w:val="28"/>
        </w:rPr>
        <w:t xml:space="preserve">MANUAL </w:t>
      </w:r>
      <w:r w:rsidRPr="00015908">
        <w:rPr>
          <w:rFonts w:ascii="Arial" w:hAnsi="Arial" w:cs="Arial"/>
          <w:b/>
          <w:color w:val="000000"/>
          <w:sz w:val="28"/>
          <w:szCs w:val="28"/>
        </w:rPr>
        <w:t>TÉCNICO</w:t>
      </w:r>
      <w:r w:rsidRPr="00015908">
        <w:rPr>
          <w:rFonts w:ascii="Arial" w:hAnsi="Arial" w:cs="Arial"/>
          <w:b/>
          <w:color w:val="000000"/>
          <w:sz w:val="28"/>
          <w:szCs w:val="28"/>
        </w:rPr>
        <w:t xml:space="preserve"> </w:t>
      </w:r>
    </w:p>
    <w:p w14:paraId="0BE125D6" w14:textId="77777777" w:rsidR="00015908" w:rsidRPr="00015908" w:rsidRDefault="00015908" w:rsidP="00015908">
      <w:pPr>
        <w:rPr>
          <w:rFonts w:ascii="Arial" w:hAnsi="Arial" w:cs="Arial"/>
          <w:color w:val="000000"/>
          <w:sz w:val="24"/>
          <w:szCs w:val="24"/>
        </w:rPr>
      </w:pPr>
    </w:p>
    <w:p w14:paraId="577538B1" w14:textId="77777777" w:rsidR="00015908" w:rsidRPr="00015908" w:rsidRDefault="00015908" w:rsidP="00015908">
      <w:pPr>
        <w:rPr>
          <w:rFonts w:ascii="Arial" w:hAnsi="Arial" w:cs="Arial"/>
          <w:color w:val="000000"/>
          <w:sz w:val="24"/>
          <w:szCs w:val="24"/>
        </w:rPr>
      </w:pPr>
    </w:p>
    <w:p w14:paraId="470CAFBF" w14:textId="77777777" w:rsidR="00015908" w:rsidRPr="00015908" w:rsidRDefault="00015908" w:rsidP="00015908">
      <w:pPr>
        <w:rPr>
          <w:rFonts w:ascii="Arial" w:hAnsi="Arial" w:cs="Arial"/>
          <w:color w:val="000000"/>
          <w:sz w:val="24"/>
          <w:szCs w:val="24"/>
        </w:rPr>
      </w:pPr>
    </w:p>
    <w:p w14:paraId="4CBF1D3C" w14:textId="77777777" w:rsidR="00015908" w:rsidRPr="00015908" w:rsidRDefault="00015908" w:rsidP="00015908">
      <w:pPr>
        <w:rPr>
          <w:rFonts w:ascii="Arial" w:hAnsi="Arial" w:cs="Arial"/>
          <w:color w:val="000000"/>
          <w:sz w:val="24"/>
          <w:szCs w:val="24"/>
        </w:rPr>
      </w:pPr>
    </w:p>
    <w:p w14:paraId="5AD16162" w14:textId="77777777" w:rsidR="00015908" w:rsidRPr="00015908" w:rsidRDefault="00015908" w:rsidP="00015908">
      <w:pPr>
        <w:rPr>
          <w:rFonts w:ascii="Arial" w:hAnsi="Arial" w:cs="Arial"/>
          <w:color w:val="000000"/>
          <w:sz w:val="24"/>
          <w:szCs w:val="24"/>
        </w:rPr>
      </w:pPr>
    </w:p>
    <w:p w14:paraId="2D91DD98" w14:textId="77777777" w:rsidR="00015908" w:rsidRPr="00015908" w:rsidRDefault="00015908" w:rsidP="00015908">
      <w:pPr>
        <w:rPr>
          <w:rFonts w:ascii="Arial" w:hAnsi="Arial" w:cs="Arial"/>
          <w:color w:val="000000"/>
          <w:sz w:val="24"/>
          <w:szCs w:val="24"/>
        </w:rPr>
      </w:pPr>
    </w:p>
    <w:p w14:paraId="4FEEE6C3" w14:textId="77777777" w:rsidR="00015908" w:rsidRPr="00015908" w:rsidRDefault="00015908" w:rsidP="00015908">
      <w:pPr>
        <w:rPr>
          <w:rFonts w:ascii="Arial" w:hAnsi="Arial" w:cs="Arial"/>
          <w:color w:val="000000"/>
          <w:sz w:val="24"/>
          <w:szCs w:val="24"/>
        </w:rPr>
      </w:pPr>
    </w:p>
    <w:p w14:paraId="1B1798D0" w14:textId="77777777" w:rsidR="00015908" w:rsidRPr="00015908" w:rsidRDefault="00015908" w:rsidP="00015908">
      <w:pPr>
        <w:rPr>
          <w:rFonts w:ascii="Arial" w:hAnsi="Arial" w:cs="Arial"/>
          <w:color w:val="000000"/>
          <w:sz w:val="24"/>
          <w:szCs w:val="24"/>
        </w:rPr>
      </w:pPr>
    </w:p>
    <w:tbl>
      <w:tblPr>
        <w:tblW w:w="7828" w:type="dxa"/>
        <w:tblInd w:w="2912" w:type="dxa"/>
        <w:tblLook w:val="04A0" w:firstRow="1" w:lastRow="0" w:firstColumn="1" w:lastColumn="0" w:noHBand="0" w:noVBand="1"/>
      </w:tblPr>
      <w:tblGrid>
        <w:gridCol w:w="1978"/>
        <w:gridCol w:w="5850"/>
      </w:tblGrid>
      <w:tr w:rsidR="00015908" w:rsidRPr="00015908" w14:paraId="19F2BCF9" w14:textId="77777777" w:rsidTr="00234201">
        <w:tc>
          <w:tcPr>
            <w:tcW w:w="7828" w:type="dxa"/>
            <w:gridSpan w:val="2"/>
          </w:tcPr>
          <w:p w14:paraId="734E3276" w14:textId="77777777" w:rsidR="00015908" w:rsidRPr="00015908" w:rsidRDefault="00015908" w:rsidP="00234201">
            <w:pPr>
              <w:spacing w:after="0" w:line="240" w:lineRule="auto"/>
              <w:rPr>
                <w:rFonts w:ascii="Arial" w:hAnsi="Arial" w:cs="Arial"/>
                <w:b/>
                <w:color w:val="000000"/>
                <w:sz w:val="24"/>
                <w:szCs w:val="24"/>
              </w:rPr>
            </w:pPr>
            <w:r w:rsidRPr="00015908">
              <w:rPr>
                <w:rFonts w:ascii="Arial" w:hAnsi="Arial" w:cs="Arial"/>
                <w:b/>
                <w:color w:val="000000"/>
                <w:sz w:val="24"/>
                <w:szCs w:val="24"/>
              </w:rPr>
              <w:t>Integrantes</w:t>
            </w:r>
          </w:p>
        </w:tc>
      </w:tr>
      <w:tr w:rsidR="00015908" w:rsidRPr="00015908" w14:paraId="7E8E0CE9" w14:textId="77777777" w:rsidTr="00234201">
        <w:tc>
          <w:tcPr>
            <w:tcW w:w="1978" w:type="dxa"/>
          </w:tcPr>
          <w:p w14:paraId="104869B6" w14:textId="77777777" w:rsidR="00015908" w:rsidRPr="00015908" w:rsidRDefault="00015908" w:rsidP="00234201">
            <w:pPr>
              <w:spacing w:after="0" w:line="240" w:lineRule="auto"/>
              <w:rPr>
                <w:rFonts w:ascii="Arial" w:hAnsi="Arial" w:cs="Arial"/>
                <w:b/>
                <w:color w:val="000000"/>
                <w:sz w:val="24"/>
                <w:szCs w:val="24"/>
              </w:rPr>
            </w:pPr>
            <w:proofErr w:type="gramStart"/>
            <w:r w:rsidRPr="00015908">
              <w:rPr>
                <w:rFonts w:ascii="Arial" w:hAnsi="Arial" w:cs="Arial"/>
                <w:b/>
                <w:color w:val="000000"/>
                <w:sz w:val="24"/>
                <w:szCs w:val="24"/>
              </w:rPr>
              <w:t>Carnet</w:t>
            </w:r>
            <w:proofErr w:type="gramEnd"/>
          </w:p>
        </w:tc>
        <w:tc>
          <w:tcPr>
            <w:tcW w:w="5850" w:type="dxa"/>
          </w:tcPr>
          <w:p w14:paraId="450C2902" w14:textId="77777777" w:rsidR="00015908" w:rsidRPr="00015908" w:rsidRDefault="00015908" w:rsidP="00234201">
            <w:pPr>
              <w:spacing w:after="0" w:line="240" w:lineRule="auto"/>
              <w:rPr>
                <w:rFonts w:ascii="Arial" w:hAnsi="Arial" w:cs="Arial"/>
                <w:b/>
                <w:color w:val="000000"/>
                <w:sz w:val="24"/>
                <w:szCs w:val="24"/>
              </w:rPr>
            </w:pPr>
            <w:r w:rsidRPr="00015908">
              <w:rPr>
                <w:rFonts w:ascii="Arial" w:hAnsi="Arial" w:cs="Arial"/>
                <w:b/>
                <w:color w:val="000000"/>
                <w:sz w:val="24"/>
                <w:szCs w:val="24"/>
              </w:rPr>
              <w:t>Nombre</w:t>
            </w:r>
          </w:p>
        </w:tc>
      </w:tr>
      <w:tr w:rsidR="00015908" w:rsidRPr="00015908" w14:paraId="57DD6115" w14:textId="77777777" w:rsidTr="00234201">
        <w:tc>
          <w:tcPr>
            <w:tcW w:w="1978" w:type="dxa"/>
          </w:tcPr>
          <w:p w14:paraId="2A924905" w14:textId="77777777" w:rsidR="00015908" w:rsidRPr="00015908" w:rsidRDefault="00015908" w:rsidP="00234201">
            <w:pPr>
              <w:spacing w:after="0" w:line="240" w:lineRule="auto"/>
              <w:rPr>
                <w:rFonts w:ascii="Arial" w:hAnsi="Arial" w:cs="Arial"/>
                <w:color w:val="000000"/>
                <w:sz w:val="24"/>
                <w:szCs w:val="24"/>
              </w:rPr>
            </w:pPr>
            <w:r w:rsidRPr="00015908">
              <w:rPr>
                <w:rFonts w:ascii="Arial" w:hAnsi="Arial" w:cs="Arial"/>
                <w:color w:val="000000"/>
                <w:sz w:val="24"/>
                <w:szCs w:val="24"/>
              </w:rPr>
              <w:t>1990 24 7961</w:t>
            </w:r>
          </w:p>
        </w:tc>
        <w:tc>
          <w:tcPr>
            <w:tcW w:w="5850" w:type="dxa"/>
          </w:tcPr>
          <w:p w14:paraId="490820C1" w14:textId="77777777" w:rsidR="00015908" w:rsidRPr="00015908" w:rsidRDefault="00015908" w:rsidP="00234201">
            <w:pPr>
              <w:spacing w:after="0" w:line="240" w:lineRule="auto"/>
              <w:rPr>
                <w:rFonts w:ascii="Arial" w:hAnsi="Arial" w:cs="Arial"/>
                <w:color w:val="000000"/>
                <w:sz w:val="24"/>
                <w:szCs w:val="24"/>
              </w:rPr>
            </w:pPr>
            <w:r w:rsidRPr="00015908">
              <w:rPr>
                <w:rFonts w:ascii="Arial" w:hAnsi="Arial" w:cs="Arial"/>
                <w:color w:val="000000"/>
                <w:sz w:val="24"/>
                <w:szCs w:val="24"/>
              </w:rPr>
              <w:t>Gabriel Alexander Franchescoli Farfán Subuyuc</w:t>
            </w:r>
          </w:p>
        </w:tc>
      </w:tr>
      <w:tr w:rsidR="00015908" w:rsidRPr="00015908" w14:paraId="26E27C30" w14:textId="77777777" w:rsidTr="00234201">
        <w:tc>
          <w:tcPr>
            <w:tcW w:w="1978" w:type="dxa"/>
          </w:tcPr>
          <w:p w14:paraId="62E23BB8" w14:textId="77777777" w:rsidR="00015908" w:rsidRPr="00015908" w:rsidRDefault="00015908" w:rsidP="00234201">
            <w:pPr>
              <w:spacing w:after="0" w:line="240" w:lineRule="auto"/>
              <w:rPr>
                <w:rFonts w:ascii="Arial" w:hAnsi="Arial" w:cs="Arial"/>
                <w:color w:val="000000"/>
                <w:sz w:val="24"/>
                <w:szCs w:val="24"/>
              </w:rPr>
            </w:pPr>
            <w:r w:rsidRPr="00015908">
              <w:rPr>
                <w:rFonts w:ascii="Arial" w:hAnsi="Arial" w:cs="Arial"/>
                <w:color w:val="000000"/>
                <w:sz w:val="24"/>
                <w:szCs w:val="24"/>
              </w:rPr>
              <w:t>1990 24 10346</w:t>
            </w:r>
          </w:p>
        </w:tc>
        <w:tc>
          <w:tcPr>
            <w:tcW w:w="5850" w:type="dxa"/>
          </w:tcPr>
          <w:p w14:paraId="1C19DA90" w14:textId="77777777" w:rsidR="00015908" w:rsidRPr="00015908" w:rsidRDefault="00015908" w:rsidP="00234201">
            <w:pPr>
              <w:spacing w:after="0" w:line="240" w:lineRule="auto"/>
              <w:rPr>
                <w:rFonts w:ascii="Arial" w:hAnsi="Arial" w:cs="Arial"/>
                <w:color w:val="000000"/>
                <w:sz w:val="24"/>
                <w:szCs w:val="24"/>
              </w:rPr>
            </w:pPr>
            <w:r w:rsidRPr="00015908">
              <w:rPr>
                <w:rFonts w:ascii="Arial" w:hAnsi="Arial" w:cs="Arial"/>
                <w:color w:val="000000"/>
                <w:sz w:val="24"/>
                <w:szCs w:val="24"/>
              </w:rPr>
              <w:t>César Fernando Bajxac Elel</w:t>
            </w:r>
          </w:p>
        </w:tc>
      </w:tr>
      <w:tr w:rsidR="00015908" w:rsidRPr="00015908" w14:paraId="4AC77309" w14:textId="77777777" w:rsidTr="00234201">
        <w:tc>
          <w:tcPr>
            <w:tcW w:w="1978" w:type="dxa"/>
          </w:tcPr>
          <w:p w14:paraId="59C307EA" w14:textId="77777777" w:rsidR="00015908" w:rsidRPr="00015908" w:rsidRDefault="00015908" w:rsidP="00234201">
            <w:pPr>
              <w:spacing w:after="0" w:line="240" w:lineRule="auto"/>
              <w:rPr>
                <w:rFonts w:ascii="Arial" w:hAnsi="Arial" w:cs="Arial"/>
                <w:color w:val="000000"/>
                <w:sz w:val="24"/>
                <w:szCs w:val="24"/>
              </w:rPr>
            </w:pPr>
            <w:r w:rsidRPr="00015908">
              <w:rPr>
                <w:rFonts w:ascii="Arial" w:hAnsi="Arial" w:cs="Arial"/>
                <w:color w:val="000000"/>
                <w:sz w:val="24"/>
                <w:szCs w:val="24"/>
              </w:rPr>
              <w:t>1990-24-5989</w:t>
            </w:r>
          </w:p>
        </w:tc>
        <w:tc>
          <w:tcPr>
            <w:tcW w:w="5850" w:type="dxa"/>
          </w:tcPr>
          <w:p w14:paraId="2A138AFA" w14:textId="77777777" w:rsidR="00015908" w:rsidRPr="00015908" w:rsidRDefault="00015908" w:rsidP="00234201">
            <w:pPr>
              <w:spacing w:after="0" w:line="240" w:lineRule="auto"/>
              <w:rPr>
                <w:rFonts w:ascii="Arial" w:hAnsi="Arial" w:cs="Arial"/>
                <w:color w:val="000000"/>
                <w:sz w:val="24"/>
                <w:szCs w:val="24"/>
              </w:rPr>
            </w:pPr>
            <w:r w:rsidRPr="00015908">
              <w:rPr>
                <w:rFonts w:ascii="Arial" w:hAnsi="Arial" w:cs="Arial"/>
                <w:color w:val="000000"/>
                <w:sz w:val="24"/>
                <w:szCs w:val="24"/>
              </w:rPr>
              <w:t xml:space="preserve">German Miguel Angel Ortiz Ollej </w:t>
            </w:r>
          </w:p>
        </w:tc>
      </w:tr>
      <w:tr w:rsidR="00015908" w:rsidRPr="00015908" w14:paraId="1B6F11EB" w14:textId="77777777" w:rsidTr="00234201">
        <w:tc>
          <w:tcPr>
            <w:tcW w:w="1978" w:type="dxa"/>
          </w:tcPr>
          <w:p w14:paraId="6094EE6B" w14:textId="77777777" w:rsidR="00015908" w:rsidRPr="00015908" w:rsidRDefault="00015908" w:rsidP="00234201">
            <w:pPr>
              <w:spacing w:after="0" w:line="240" w:lineRule="auto"/>
              <w:rPr>
                <w:rFonts w:ascii="Arial" w:hAnsi="Arial" w:cs="Arial"/>
                <w:color w:val="000000"/>
                <w:sz w:val="24"/>
                <w:szCs w:val="24"/>
              </w:rPr>
            </w:pPr>
          </w:p>
        </w:tc>
        <w:tc>
          <w:tcPr>
            <w:tcW w:w="5850" w:type="dxa"/>
          </w:tcPr>
          <w:p w14:paraId="4C8B6A05" w14:textId="77777777" w:rsidR="00015908" w:rsidRPr="00015908" w:rsidRDefault="00015908" w:rsidP="00234201">
            <w:pPr>
              <w:spacing w:after="0" w:line="240" w:lineRule="auto"/>
              <w:rPr>
                <w:rFonts w:ascii="Arial" w:hAnsi="Arial" w:cs="Arial"/>
                <w:color w:val="000000"/>
                <w:sz w:val="24"/>
                <w:szCs w:val="24"/>
              </w:rPr>
            </w:pPr>
          </w:p>
        </w:tc>
      </w:tr>
      <w:tr w:rsidR="00015908" w:rsidRPr="00015908" w14:paraId="2BAB4B86" w14:textId="77777777" w:rsidTr="00234201">
        <w:tc>
          <w:tcPr>
            <w:tcW w:w="1978" w:type="dxa"/>
          </w:tcPr>
          <w:p w14:paraId="0F0F1E85" w14:textId="77777777" w:rsidR="00015908" w:rsidRPr="00015908" w:rsidRDefault="00015908" w:rsidP="00234201">
            <w:pPr>
              <w:spacing w:after="0" w:line="240" w:lineRule="auto"/>
              <w:rPr>
                <w:rFonts w:ascii="Arial" w:hAnsi="Arial" w:cs="Arial"/>
                <w:color w:val="000000"/>
                <w:sz w:val="24"/>
                <w:szCs w:val="24"/>
              </w:rPr>
            </w:pPr>
          </w:p>
        </w:tc>
        <w:tc>
          <w:tcPr>
            <w:tcW w:w="5850" w:type="dxa"/>
          </w:tcPr>
          <w:p w14:paraId="521285FE" w14:textId="77777777" w:rsidR="00015908" w:rsidRPr="00015908" w:rsidRDefault="00015908" w:rsidP="00234201">
            <w:pPr>
              <w:spacing w:after="0" w:line="240" w:lineRule="auto"/>
              <w:rPr>
                <w:rFonts w:ascii="Arial" w:hAnsi="Arial" w:cs="Arial"/>
                <w:color w:val="000000"/>
                <w:sz w:val="24"/>
                <w:szCs w:val="24"/>
              </w:rPr>
            </w:pPr>
          </w:p>
        </w:tc>
      </w:tr>
      <w:tr w:rsidR="00015908" w:rsidRPr="00015908" w14:paraId="5DE3A792" w14:textId="77777777" w:rsidTr="00234201">
        <w:tc>
          <w:tcPr>
            <w:tcW w:w="1978" w:type="dxa"/>
          </w:tcPr>
          <w:p w14:paraId="657D1CE2" w14:textId="77777777" w:rsidR="00015908" w:rsidRPr="00015908" w:rsidRDefault="00015908" w:rsidP="00234201">
            <w:pPr>
              <w:spacing w:after="0" w:line="240" w:lineRule="auto"/>
              <w:rPr>
                <w:rFonts w:ascii="Arial" w:hAnsi="Arial" w:cs="Arial"/>
                <w:color w:val="000000"/>
                <w:sz w:val="24"/>
                <w:szCs w:val="24"/>
              </w:rPr>
            </w:pPr>
          </w:p>
        </w:tc>
        <w:tc>
          <w:tcPr>
            <w:tcW w:w="5850" w:type="dxa"/>
          </w:tcPr>
          <w:p w14:paraId="0BC9F5B4" w14:textId="77777777" w:rsidR="00015908" w:rsidRPr="00015908" w:rsidRDefault="00015908" w:rsidP="00234201">
            <w:pPr>
              <w:spacing w:after="0" w:line="240" w:lineRule="auto"/>
              <w:rPr>
                <w:rFonts w:ascii="Arial" w:hAnsi="Arial" w:cs="Arial"/>
                <w:color w:val="000000"/>
                <w:sz w:val="24"/>
                <w:szCs w:val="24"/>
              </w:rPr>
            </w:pPr>
          </w:p>
        </w:tc>
      </w:tr>
    </w:tbl>
    <w:p w14:paraId="166F582E" w14:textId="77777777" w:rsidR="00015908" w:rsidRPr="00015908" w:rsidRDefault="00015908">
      <w:pPr>
        <w:spacing w:before="2100"/>
        <w:jc w:val="center"/>
        <w:rPr>
          <w:b/>
          <w:color w:val="6F1625"/>
          <w:sz w:val="60"/>
        </w:rPr>
      </w:pPr>
    </w:p>
    <w:p w14:paraId="42AA449D" w14:textId="77777777" w:rsidR="00015908" w:rsidRPr="00015908" w:rsidRDefault="00015908">
      <w:pPr>
        <w:spacing w:before="2100"/>
        <w:jc w:val="center"/>
        <w:rPr>
          <w:b/>
          <w:color w:val="6F1625"/>
          <w:sz w:val="60"/>
        </w:rPr>
      </w:pPr>
    </w:p>
    <w:p w14:paraId="06185FFD" w14:textId="58DA1D7E" w:rsidR="00D65740" w:rsidRPr="00015908" w:rsidRDefault="0023658A">
      <w:pPr>
        <w:spacing w:before="2100"/>
        <w:jc w:val="center"/>
        <w:rPr>
          <w:rFonts w:hint="eastAsia"/>
        </w:rPr>
      </w:pPr>
      <w:r w:rsidRPr="00015908">
        <w:rPr>
          <w:b/>
          <w:color w:val="6F1625"/>
          <w:sz w:val="60"/>
        </w:rPr>
        <w:t>MANUAL TÉCNICO</w:t>
      </w:r>
    </w:p>
    <w:p w14:paraId="70271A04" w14:textId="77777777" w:rsidR="00D65740" w:rsidRPr="00015908" w:rsidRDefault="0023658A">
      <w:pPr>
        <w:jc w:val="center"/>
        <w:rPr>
          <w:rFonts w:hint="eastAsia"/>
        </w:rPr>
      </w:pPr>
      <w:r w:rsidRPr="00015908">
        <w:rPr>
          <w:b/>
          <w:color w:val="373737"/>
          <w:sz w:val="46"/>
        </w:rPr>
        <w:t>Analizador de Ruby</w:t>
      </w:r>
    </w:p>
    <w:p w14:paraId="5583742B" w14:textId="6F47DE34" w:rsidR="00D65740" w:rsidRPr="00015908" w:rsidRDefault="00D65740">
      <w:pPr>
        <w:jc w:val="center"/>
        <w:rPr>
          <w:rFonts w:hint="eastAsia"/>
        </w:rPr>
      </w:pPr>
    </w:p>
    <w:p w14:paraId="42EC244A" w14:textId="45A05F16" w:rsidR="00D65740" w:rsidRPr="00015908" w:rsidRDefault="0023658A">
      <w:pPr>
        <w:rPr>
          <w:rFonts w:hint="eastAsia"/>
        </w:rPr>
      </w:pPr>
      <w:r w:rsidRPr="00015908">
        <w:br w:type="page"/>
      </w:r>
    </w:p>
    <w:sdt>
      <w:sdtPr>
        <w:id w:val="2016038964"/>
        <w:docPartObj>
          <w:docPartGallery w:val="Table of Contents"/>
          <w:docPartUnique/>
        </w:docPartObj>
      </w:sdtPr>
      <w:sdtEndPr>
        <w:rPr>
          <w:rFonts w:ascii="Liberation Sans" w:eastAsiaTheme="minorEastAsia" w:hAnsi="Liberation Sans" w:cstheme="minorBidi"/>
          <w:color w:val="auto"/>
          <w:sz w:val="21"/>
          <w:szCs w:val="22"/>
        </w:rPr>
      </w:sdtEndPr>
      <w:sdtContent>
        <w:p w14:paraId="488983BA" w14:textId="2E3F5924" w:rsidR="00015908" w:rsidRPr="00015908" w:rsidRDefault="00015908" w:rsidP="00015908">
          <w:pPr>
            <w:pStyle w:val="TtuloTDC"/>
            <w:jc w:val="center"/>
          </w:pPr>
          <w:r w:rsidRPr="00015908">
            <w:t>Índice</w:t>
          </w:r>
        </w:p>
        <w:p w14:paraId="749CE39A" w14:textId="7D54A853" w:rsidR="00015908" w:rsidRPr="00015908" w:rsidRDefault="00015908">
          <w:pPr>
            <w:pStyle w:val="TDC1"/>
            <w:tabs>
              <w:tab w:val="right" w:leader="dot" w:pos="9984"/>
            </w:tabs>
          </w:pPr>
          <w:r w:rsidRPr="00015908">
            <w:fldChar w:fldCharType="begin"/>
          </w:r>
          <w:r w:rsidRPr="00015908">
            <w:instrText xml:space="preserve"> TOC \o "1-3" \h \z \u </w:instrText>
          </w:r>
          <w:r w:rsidRPr="00015908">
            <w:fldChar w:fldCharType="separate"/>
          </w:r>
          <w:hyperlink w:anchor="_Toc242297067" w:history="1">
            <w:r w:rsidRPr="00015908">
              <w:rPr>
                <w:rStyle w:val="Hipervnculo"/>
              </w:rPr>
              <w:t>1. Datos del proyecto</w:t>
            </w:r>
            <w:r w:rsidRPr="00015908">
              <w:rPr>
                <w:webHidden/>
              </w:rPr>
              <w:tab/>
            </w:r>
            <w:r w:rsidRPr="00015908">
              <w:rPr>
                <w:webHidden/>
              </w:rPr>
              <w:fldChar w:fldCharType="begin"/>
            </w:r>
            <w:r w:rsidRPr="00015908">
              <w:rPr>
                <w:webHidden/>
              </w:rPr>
              <w:instrText xml:space="preserve"> PAGEREF _Toc242297067 \h </w:instrText>
            </w:r>
            <w:r w:rsidRPr="00015908">
              <w:rPr>
                <w:webHidden/>
              </w:rPr>
            </w:r>
            <w:r w:rsidRPr="00015908">
              <w:rPr>
                <w:webHidden/>
              </w:rPr>
              <w:fldChar w:fldCharType="separate"/>
            </w:r>
            <w:r w:rsidRPr="00015908">
              <w:rPr>
                <w:rFonts w:hint="eastAsia"/>
                <w:webHidden/>
              </w:rPr>
              <w:t>4</w:t>
            </w:r>
            <w:r w:rsidRPr="00015908">
              <w:rPr>
                <w:webHidden/>
              </w:rPr>
              <w:fldChar w:fldCharType="end"/>
            </w:r>
          </w:hyperlink>
        </w:p>
        <w:p w14:paraId="41D48D05" w14:textId="7ABFBE0F" w:rsidR="00015908" w:rsidRPr="00015908" w:rsidRDefault="00015908">
          <w:pPr>
            <w:pStyle w:val="TDC1"/>
            <w:tabs>
              <w:tab w:val="right" w:leader="dot" w:pos="9984"/>
            </w:tabs>
          </w:pPr>
          <w:hyperlink w:anchor="_Toc242297068" w:history="1">
            <w:r w:rsidRPr="00015908">
              <w:rPr>
                <w:rStyle w:val="Hipervnculo"/>
              </w:rPr>
              <w:t>2. Objetivo del manual</w:t>
            </w:r>
            <w:r w:rsidRPr="00015908">
              <w:rPr>
                <w:webHidden/>
              </w:rPr>
              <w:tab/>
            </w:r>
            <w:r w:rsidRPr="00015908">
              <w:rPr>
                <w:webHidden/>
              </w:rPr>
              <w:fldChar w:fldCharType="begin"/>
            </w:r>
            <w:r w:rsidRPr="00015908">
              <w:rPr>
                <w:webHidden/>
              </w:rPr>
              <w:instrText xml:space="preserve"> PAGEREF _Toc242297068 \h </w:instrText>
            </w:r>
            <w:r w:rsidRPr="00015908">
              <w:rPr>
                <w:webHidden/>
              </w:rPr>
            </w:r>
            <w:r w:rsidRPr="00015908">
              <w:rPr>
                <w:webHidden/>
              </w:rPr>
              <w:fldChar w:fldCharType="separate"/>
            </w:r>
            <w:r w:rsidRPr="00015908">
              <w:rPr>
                <w:rFonts w:hint="eastAsia"/>
                <w:webHidden/>
              </w:rPr>
              <w:t>4</w:t>
            </w:r>
            <w:r w:rsidRPr="00015908">
              <w:rPr>
                <w:webHidden/>
              </w:rPr>
              <w:fldChar w:fldCharType="end"/>
            </w:r>
          </w:hyperlink>
        </w:p>
        <w:p w14:paraId="1232DF3F" w14:textId="646BCE62" w:rsidR="00015908" w:rsidRPr="00015908" w:rsidRDefault="00015908">
          <w:pPr>
            <w:pStyle w:val="TDC1"/>
            <w:tabs>
              <w:tab w:val="right" w:leader="dot" w:pos="9984"/>
            </w:tabs>
          </w:pPr>
          <w:hyperlink w:anchor="_Toc242297069" w:history="1">
            <w:r w:rsidRPr="00015908">
              <w:rPr>
                <w:rStyle w:val="Hipervnculo"/>
              </w:rPr>
              <w:t>3. Alcance</w:t>
            </w:r>
            <w:r w:rsidRPr="00015908">
              <w:rPr>
                <w:webHidden/>
              </w:rPr>
              <w:tab/>
            </w:r>
            <w:r w:rsidRPr="00015908">
              <w:rPr>
                <w:webHidden/>
              </w:rPr>
              <w:fldChar w:fldCharType="begin"/>
            </w:r>
            <w:r w:rsidRPr="00015908">
              <w:rPr>
                <w:webHidden/>
              </w:rPr>
              <w:instrText xml:space="preserve"> PAGEREF _Toc242297069 \h </w:instrText>
            </w:r>
            <w:r w:rsidRPr="00015908">
              <w:rPr>
                <w:webHidden/>
              </w:rPr>
            </w:r>
            <w:r w:rsidRPr="00015908">
              <w:rPr>
                <w:webHidden/>
              </w:rPr>
              <w:fldChar w:fldCharType="separate"/>
            </w:r>
            <w:r w:rsidRPr="00015908">
              <w:rPr>
                <w:rFonts w:hint="eastAsia"/>
                <w:webHidden/>
              </w:rPr>
              <w:t>4</w:t>
            </w:r>
            <w:r w:rsidRPr="00015908">
              <w:rPr>
                <w:webHidden/>
              </w:rPr>
              <w:fldChar w:fldCharType="end"/>
            </w:r>
          </w:hyperlink>
        </w:p>
        <w:p w14:paraId="44AB32FA" w14:textId="2D34D7F5" w:rsidR="00015908" w:rsidRPr="00015908" w:rsidRDefault="00015908">
          <w:pPr>
            <w:pStyle w:val="TDC1"/>
            <w:tabs>
              <w:tab w:val="right" w:leader="dot" w:pos="9984"/>
            </w:tabs>
          </w:pPr>
          <w:hyperlink w:anchor="_Toc242297070" w:history="1">
            <w:r w:rsidRPr="00015908">
              <w:rPr>
                <w:rStyle w:val="Hipervnculo"/>
              </w:rPr>
              <w:t>4. Tecnologías utilizadas</w:t>
            </w:r>
            <w:r w:rsidRPr="00015908">
              <w:rPr>
                <w:webHidden/>
              </w:rPr>
              <w:tab/>
            </w:r>
            <w:r w:rsidRPr="00015908">
              <w:rPr>
                <w:webHidden/>
              </w:rPr>
              <w:fldChar w:fldCharType="begin"/>
            </w:r>
            <w:r w:rsidRPr="00015908">
              <w:rPr>
                <w:webHidden/>
              </w:rPr>
              <w:instrText xml:space="preserve"> PAGEREF _Toc242297070 \h </w:instrText>
            </w:r>
            <w:r w:rsidRPr="00015908">
              <w:rPr>
                <w:webHidden/>
              </w:rPr>
            </w:r>
            <w:r w:rsidRPr="00015908">
              <w:rPr>
                <w:webHidden/>
              </w:rPr>
              <w:fldChar w:fldCharType="separate"/>
            </w:r>
            <w:r w:rsidRPr="00015908">
              <w:rPr>
                <w:rFonts w:hint="eastAsia"/>
                <w:webHidden/>
              </w:rPr>
              <w:t>4</w:t>
            </w:r>
            <w:r w:rsidRPr="00015908">
              <w:rPr>
                <w:webHidden/>
              </w:rPr>
              <w:fldChar w:fldCharType="end"/>
            </w:r>
          </w:hyperlink>
        </w:p>
        <w:p w14:paraId="76CF7869" w14:textId="3D3FE342" w:rsidR="00015908" w:rsidRPr="00015908" w:rsidRDefault="00015908">
          <w:pPr>
            <w:pStyle w:val="TDC1"/>
            <w:tabs>
              <w:tab w:val="right" w:leader="dot" w:pos="9984"/>
            </w:tabs>
          </w:pPr>
          <w:hyperlink w:anchor="_Toc242297071" w:history="1">
            <w:r w:rsidRPr="00015908">
              <w:rPr>
                <w:rStyle w:val="Hipervnculo"/>
              </w:rPr>
              <w:t>5. Requisitos de hardware y software</w:t>
            </w:r>
            <w:r w:rsidRPr="00015908">
              <w:rPr>
                <w:webHidden/>
              </w:rPr>
              <w:tab/>
            </w:r>
            <w:r w:rsidRPr="00015908">
              <w:rPr>
                <w:webHidden/>
              </w:rPr>
              <w:fldChar w:fldCharType="begin"/>
            </w:r>
            <w:r w:rsidRPr="00015908">
              <w:rPr>
                <w:webHidden/>
              </w:rPr>
              <w:instrText xml:space="preserve"> PAGEREF _Toc242297071 \h </w:instrText>
            </w:r>
            <w:r w:rsidRPr="00015908">
              <w:rPr>
                <w:webHidden/>
              </w:rPr>
            </w:r>
            <w:r w:rsidRPr="00015908">
              <w:rPr>
                <w:webHidden/>
              </w:rPr>
              <w:fldChar w:fldCharType="separate"/>
            </w:r>
            <w:r w:rsidRPr="00015908">
              <w:rPr>
                <w:rFonts w:hint="eastAsia"/>
                <w:webHidden/>
              </w:rPr>
              <w:t>5</w:t>
            </w:r>
            <w:r w:rsidRPr="00015908">
              <w:rPr>
                <w:webHidden/>
              </w:rPr>
              <w:fldChar w:fldCharType="end"/>
            </w:r>
          </w:hyperlink>
        </w:p>
        <w:p w14:paraId="104B3AF3" w14:textId="72D8151A" w:rsidR="00015908" w:rsidRPr="00015908" w:rsidRDefault="00015908">
          <w:pPr>
            <w:pStyle w:val="TDC2"/>
            <w:tabs>
              <w:tab w:val="right" w:leader="dot" w:pos="9984"/>
            </w:tabs>
          </w:pPr>
          <w:hyperlink w:anchor="_Toc242297072" w:history="1">
            <w:r w:rsidRPr="00015908">
              <w:rPr>
                <w:rStyle w:val="Hipervnculo"/>
              </w:rPr>
              <w:t>5.1 Requisitos de hardware recomendados</w:t>
            </w:r>
            <w:r w:rsidRPr="00015908">
              <w:rPr>
                <w:webHidden/>
              </w:rPr>
              <w:tab/>
            </w:r>
            <w:r w:rsidRPr="00015908">
              <w:rPr>
                <w:webHidden/>
              </w:rPr>
              <w:fldChar w:fldCharType="begin"/>
            </w:r>
            <w:r w:rsidRPr="00015908">
              <w:rPr>
                <w:webHidden/>
              </w:rPr>
              <w:instrText xml:space="preserve"> PAGEREF _Toc242297072 \h </w:instrText>
            </w:r>
            <w:r w:rsidRPr="00015908">
              <w:rPr>
                <w:webHidden/>
              </w:rPr>
            </w:r>
            <w:r w:rsidRPr="00015908">
              <w:rPr>
                <w:webHidden/>
              </w:rPr>
              <w:fldChar w:fldCharType="separate"/>
            </w:r>
            <w:r w:rsidRPr="00015908">
              <w:rPr>
                <w:rFonts w:hint="eastAsia"/>
                <w:webHidden/>
              </w:rPr>
              <w:t>5</w:t>
            </w:r>
            <w:r w:rsidRPr="00015908">
              <w:rPr>
                <w:webHidden/>
              </w:rPr>
              <w:fldChar w:fldCharType="end"/>
            </w:r>
          </w:hyperlink>
        </w:p>
        <w:p w14:paraId="312137D9" w14:textId="4E4B58AD" w:rsidR="00015908" w:rsidRPr="00015908" w:rsidRDefault="00015908">
          <w:pPr>
            <w:pStyle w:val="TDC2"/>
            <w:tabs>
              <w:tab w:val="right" w:leader="dot" w:pos="9984"/>
            </w:tabs>
          </w:pPr>
          <w:hyperlink w:anchor="_Toc242297073" w:history="1">
            <w:r w:rsidRPr="00015908">
              <w:rPr>
                <w:rStyle w:val="Hipervnculo"/>
              </w:rPr>
              <w:t>5.2 Requisitos de software</w:t>
            </w:r>
            <w:r w:rsidRPr="00015908">
              <w:rPr>
                <w:webHidden/>
              </w:rPr>
              <w:tab/>
            </w:r>
            <w:r w:rsidRPr="00015908">
              <w:rPr>
                <w:webHidden/>
              </w:rPr>
              <w:fldChar w:fldCharType="begin"/>
            </w:r>
            <w:r w:rsidRPr="00015908">
              <w:rPr>
                <w:webHidden/>
              </w:rPr>
              <w:instrText xml:space="preserve"> PAGEREF _Toc242297073 \h </w:instrText>
            </w:r>
            <w:r w:rsidRPr="00015908">
              <w:rPr>
                <w:webHidden/>
              </w:rPr>
            </w:r>
            <w:r w:rsidRPr="00015908">
              <w:rPr>
                <w:webHidden/>
              </w:rPr>
              <w:fldChar w:fldCharType="separate"/>
            </w:r>
            <w:r w:rsidRPr="00015908">
              <w:rPr>
                <w:rFonts w:hint="eastAsia"/>
                <w:webHidden/>
              </w:rPr>
              <w:t>5</w:t>
            </w:r>
            <w:r w:rsidRPr="00015908">
              <w:rPr>
                <w:webHidden/>
              </w:rPr>
              <w:fldChar w:fldCharType="end"/>
            </w:r>
          </w:hyperlink>
        </w:p>
        <w:p w14:paraId="626842D1" w14:textId="7DA9B61C" w:rsidR="00015908" w:rsidRPr="00015908" w:rsidRDefault="00015908">
          <w:pPr>
            <w:pStyle w:val="TDC1"/>
            <w:tabs>
              <w:tab w:val="right" w:leader="dot" w:pos="9984"/>
            </w:tabs>
          </w:pPr>
          <w:hyperlink w:anchor="_Toc242297074" w:history="1">
            <w:r w:rsidRPr="00015908">
              <w:rPr>
                <w:rStyle w:val="Hipervnculo"/>
              </w:rPr>
              <w:t>6. Preparación del entorno</w:t>
            </w:r>
            <w:r w:rsidRPr="00015908">
              <w:rPr>
                <w:webHidden/>
              </w:rPr>
              <w:tab/>
            </w:r>
            <w:r w:rsidRPr="00015908">
              <w:rPr>
                <w:webHidden/>
              </w:rPr>
              <w:fldChar w:fldCharType="begin"/>
            </w:r>
            <w:r w:rsidRPr="00015908">
              <w:rPr>
                <w:webHidden/>
              </w:rPr>
              <w:instrText xml:space="preserve"> PAGEREF _Toc242297074 \h </w:instrText>
            </w:r>
            <w:r w:rsidRPr="00015908">
              <w:rPr>
                <w:webHidden/>
              </w:rPr>
            </w:r>
            <w:r w:rsidRPr="00015908">
              <w:rPr>
                <w:webHidden/>
              </w:rPr>
              <w:fldChar w:fldCharType="separate"/>
            </w:r>
            <w:r w:rsidRPr="00015908">
              <w:rPr>
                <w:rFonts w:hint="eastAsia"/>
                <w:webHidden/>
              </w:rPr>
              <w:t>5</w:t>
            </w:r>
            <w:r w:rsidRPr="00015908">
              <w:rPr>
                <w:webHidden/>
              </w:rPr>
              <w:fldChar w:fldCharType="end"/>
            </w:r>
          </w:hyperlink>
        </w:p>
        <w:p w14:paraId="54D8349A" w14:textId="3E58998E" w:rsidR="00015908" w:rsidRPr="00015908" w:rsidRDefault="00015908">
          <w:pPr>
            <w:pStyle w:val="TDC2"/>
            <w:tabs>
              <w:tab w:val="right" w:leader="dot" w:pos="9984"/>
            </w:tabs>
          </w:pPr>
          <w:hyperlink w:anchor="_Toc242297075" w:history="1">
            <w:r w:rsidRPr="00015908">
              <w:rPr>
                <w:rStyle w:val="Hipervnculo"/>
              </w:rPr>
              <w:t>6.1 JDK 11</w:t>
            </w:r>
            <w:r w:rsidRPr="00015908">
              <w:rPr>
                <w:webHidden/>
              </w:rPr>
              <w:tab/>
            </w:r>
            <w:r w:rsidRPr="00015908">
              <w:rPr>
                <w:webHidden/>
              </w:rPr>
              <w:fldChar w:fldCharType="begin"/>
            </w:r>
            <w:r w:rsidRPr="00015908">
              <w:rPr>
                <w:webHidden/>
              </w:rPr>
              <w:instrText xml:space="preserve"> PAGEREF _Toc242297075 \h </w:instrText>
            </w:r>
            <w:r w:rsidRPr="00015908">
              <w:rPr>
                <w:webHidden/>
              </w:rPr>
            </w:r>
            <w:r w:rsidRPr="00015908">
              <w:rPr>
                <w:webHidden/>
              </w:rPr>
              <w:fldChar w:fldCharType="separate"/>
            </w:r>
            <w:r w:rsidRPr="00015908">
              <w:rPr>
                <w:rFonts w:hint="eastAsia"/>
                <w:webHidden/>
              </w:rPr>
              <w:t>5</w:t>
            </w:r>
            <w:r w:rsidRPr="00015908">
              <w:rPr>
                <w:webHidden/>
              </w:rPr>
              <w:fldChar w:fldCharType="end"/>
            </w:r>
          </w:hyperlink>
        </w:p>
        <w:p w14:paraId="0566C846" w14:textId="0A1F4E96" w:rsidR="00015908" w:rsidRPr="00015908" w:rsidRDefault="00015908">
          <w:pPr>
            <w:pStyle w:val="TDC2"/>
            <w:tabs>
              <w:tab w:val="right" w:leader="dot" w:pos="9984"/>
            </w:tabs>
          </w:pPr>
          <w:hyperlink w:anchor="_Toc242297076" w:history="1">
            <w:r w:rsidRPr="00015908">
              <w:rPr>
                <w:rStyle w:val="Hipervnculo"/>
              </w:rPr>
              <w:t>6.2 NetBeans 11.3</w:t>
            </w:r>
            <w:r w:rsidRPr="00015908">
              <w:rPr>
                <w:webHidden/>
              </w:rPr>
              <w:tab/>
            </w:r>
            <w:r w:rsidRPr="00015908">
              <w:rPr>
                <w:webHidden/>
              </w:rPr>
              <w:fldChar w:fldCharType="begin"/>
            </w:r>
            <w:r w:rsidRPr="00015908">
              <w:rPr>
                <w:webHidden/>
              </w:rPr>
              <w:instrText xml:space="preserve"> PAGEREF _Toc242297076 \h </w:instrText>
            </w:r>
            <w:r w:rsidRPr="00015908">
              <w:rPr>
                <w:webHidden/>
              </w:rPr>
            </w:r>
            <w:r w:rsidRPr="00015908">
              <w:rPr>
                <w:webHidden/>
              </w:rPr>
              <w:fldChar w:fldCharType="separate"/>
            </w:r>
            <w:r w:rsidRPr="00015908">
              <w:rPr>
                <w:rFonts w:hint="eastAsia"/>
                <w:webHidden/>
              </w:rPr>
              <w:t>5</w:t>
            </w:r>
            <w:r w:rsidRPr="00015908">
              <w:rPr>
                <w:webHidden/>
              </w:rPr>
              <w:fldChar w:fldCharType="end"/>
            </w:r>
          </w:hyperlink>
        </w:p>
        <w:p w14:paraId="531DCE1D" w14:textId="6F396521" w:rsidR="00015908" w:rsidRPr="00015908" w:rsidRDefault="00015908">
          <w:pPr>
            <w:pStyle w:val="TDC2"/>
            <w:tabs>
              <w:tab w:val="right" w:leader="dot" w:pos="9984"/>
            </w:tabs>
          </w:pPr>
          <w:hyperlink w:anchor="_Toc242297077" w:history="1">
            <w:r w:rsidRPr="00015908">
              <w:rPr>
                <w:rStyle w:val="Hipervnculo"/>
              </w:rPr>
              <w:t>6.3 Maven</w:t>
            </w:r>
            <w:r w:rsidRPr="00015908">
              <w:rPr>
                <w:webHidden/>
              </w:rPr>
              <w:tab/>
            </w:r>
            <w:r w:rsidRPr="00015908">
              <w:rPr>
                <w:webHidden/>
              </w:rPr>
              <w:fldChar w:fldCharType="begin"/>
            </w:r>
            <w:r w:rsidRPr="00015908">
              <w:rPr>
                <w:webHidden/>
              </w:rPr>
              <w:instrText xml:space="preserve"> PAGEREF _Toc242297077 \h </w:instrText>
            </w:r>
            <w:r w:rsidRPr="00015908">
              <w:rPr>
                <w:webHidden/>
              </w:rPr>
            </w:r>
            <w:r w:rsidRPr="00015908">
              <w:rPr>
                <w:webHidden/>
              </w:rPr>
              <w:fldChar w:fldCharType="separate"/>
            </w:r>
            <w:r w:rsidRPr="00015908">
              <w:rPr>
                <w:rFonts w:hint="eastAsia"/>
                <w:webHidden/>
              </w:rPr>
              <w:t>6</w:t>
            </w:r>
            <w:r w:rsidRPr="00015908">
              <w:rPr>
                <w:webHidden/>
              </w:rPr>
              <w:fldChar w:fldCharType="end"/>
            </w:r>
          </w:hyperlink>
        </w:p>
        <w:p w14:paraId="39792094" w14:textId="24CB12BA" w:rsidR="00015908" w:rsidRPr="00015908" w:rsidRDefault="00015908">
          <w:pPr>
            <w:pStyle w:val="TDC2"/>
            <w:tabs>
              <w:tab w:val="right" w:leader="dot" w:pos="9984"/>
            </w:tabs>
          </w:pPr>
          <w:hyperlink w:anchor="_Toc242297078" w:history="1">
            <w:r w:rsidRPr="00015908">
              <w:rPr>
                <w:rStyle w:val="Hipervnculo"/>
              </w:rPr>
              <w:t>6.4 Apache Tomcat 9</w:t>
            </w:r>
            <w:r w:rsidRPr="00015908">
              <w:rPr>
                <w:webHidden/>
              </w:rPr>
              <w:tab/>
            </w:r>
            <w:r w:rsidRPr="00015908">
              <w:rPr>
                <w:webHidden/>
              </w:rPr>
              <w:fldChar w:fldCharType="begin"/>
            </w:r>
            <w:r w:rsidRPr="00015908">
              <w:rPr>
                <w:webHidden/>
              </w:rPr>
              <w:instrText xml:space="preserve"> PAGEREF _Toc242297078 \h </w:instrText>
            </w:r>
            <w:r w:rsidRPr="00015908">
              <w:rPr>
                <w:webHidden/>
              </w:rPr>
            </w:r>
            <w:r w:rsidRPr="00015908">
              <w:rPr>
                <w:webHidden/>
              </w:rPr>
              <w:fldChar w:fldCharType="separate"/>
            </w:r>
            <w:r w:rsidRPr="00015908">
              <w:rPr>
                <w:rFonts w:hint="eastAsia"/>
                <w:webHidden/>
              </w:rPr>
              <w:t>6</w:t>
            </w:r>
            <w:r w:rsidRPr="00015908">
              <w:rPr>
                <w:webHidden/>
              </w:rPr>
              <w:fldChar w:fldCharType="end"/>
            </w:r>
          </w:hyperlink>
        </w:p>
        <w:p w14:paraId="76E392C6" w14:textId="413B8EC6" w:rsidR="00015908" w:rsidRPr="00015908" w:rsidRDefault="00015908">
          <w:pPr>
            <w:pStyle w:val="TDC1"/>
            <w:tabs>
              <w:tab w:val="right" w:leader="dot" w:pos="9984"/>
            </w:tabs>
          </w:pPr>
          <w:hyperlink w:anchor="_Toc242297079" w:history="1">
            <w:r w:rsidRPr="00015908">
              <w:rPr>
                <w:rStyle w:val="Hipervnculo"/>
              </w:rPr>
              <w:t>7. Estructura del proyecto</w:t>
            </w:r>
            <w:r w:rsidRPr="00015908">
              <w:rPr>
                <w:webHidden/>
              </w:rPr>
              <w:tab/>
            </w:r>
            <w:r w:rsidRPr="00015908">
              <w:rPr>
                <w:webHidden/>
              </w:rPr>
              <w:fldChar w:fldCharType="begin"/>
            </w:r>
            <w:r w:rsidRPr="00015908">
              <w:rPr>
                <w:webHidden/>
              </w:rPr>
              <w:instrText xml:space="preserve"> PAGEREF _Toc242297079 \h </w:instrText>
            </w:r>
            <w:r w:rsidRPr="00015908">
              <w:rPr>
                <w:webHidden/>
              </w:rPr>
            </w:r>
            <w:r w:rsidRPr="00015908">
              <w:rPr>
                <w:webHidden/>
              </w:rPr>
              <w:fldChar w:fldCharType="separate"/>
            </w:r>
            <w:r w:rsidRPr="00015908">
              <w:rPr>
                <w:rFonts w:hint="eastAsia"/>
                <w:webHidden/>
              </w:rPr>
              <w:t>6</w:t>
            </w:r>
            <w:r w:rsidRPr="00015908">
              <w:rPr>
                <w:webHidden/>
              </w:rPr>
              <w:fldChar w:fldCharType="end"/>
            </w:r>
          </w:hyperlink>
        </w:p>
        <w:p w14:paraId="13829AF0" w14:textId="6C717509" w:rsidR="00015908" w:rsidRPr="00015908" w:rsidRDefault="00015908">
          <w:pPr>
            <w:pStyle w:val="TDC1"/>
            <w:tabs>
              <w:tab w:val="right" w:leader="dot" w:pos="9984"/>
            </w:tabs>
          </w:pPr>
          <w:hyperlink w:anchor="_Toc242297080" w:history="1">
            <w:r w:rsidRPr="00015908">
              <w:rPr>
                <w:rStyle w:val="Hipervnculo"/>
              </w:rPr>
              <w:t>8. Arquitectura general</w:t>
            </w:r>
            <w:r w:rsidRPr="00015908">
              <w:rPr>
                <w:webHidden/>
              </w:rPr>
              <w:tab/>
            </w:r>
            <w:r w:rsidRPr="00015908">
              <w:rPr>
                <w:webHidden/>
              </w:rPr>
              <w:fldChar w:fldCharType="begin"/>
            </w:r>
            <w:r w:rsidRPr="00015908">
              <w:rPr>
                <w:webHidden/>
              </w:rPr>
              <w:instrText xml:space="preserve"> PAGEREF _Toc242297080 \h </w:instrText>
            </w:r>
            <w:r w:rsidRPr="00015908">
              <w:rPr>
                <w:webHidden/>
              </w:rPr>
            </w:r>
            <w:r w:rsidRPr="00015908">
              <w:rPr>
                <w:webHidden/>
              </w:rPr>
              <w:fldChar w:fldCharType="separate"/>
            </w:r>
            <w:r w:rsidRPr="00015908">
              <w:rPr>
                <w:rFonts w:hint="eastAsia"/>
                <w:webHidden/>
              </w:rPr>
              <w:t>7</w:t>
            </w:r>
            <w:r w:rsidRPr="00015908">
              <w:rPr>
                <w:webHidden/>
              </w:rPr>
              <w:fldChar w:fldCharType="end"/>
            </w:r>
          </w:hyperlink>
        </w:p>
        <w:p w14:paraId="147E96F9" w14:textId="42495991" w:rsidR="00015908" w:rsidRPr="00015908" w:rsidRDefault="00015908">
          <w:pPr>
            <w:pStyle w:val="TDC1"/>
            <w:tabs>
              <w:tab w:val="right" w:leader="dot" w:pos="9984"/>
            </w:tabs>
          </w:pPr>
          <w:hyperlink w:anchor="_Toc242297081" w:history="1">
            <w:r w:rsidRPr="00015908">
              <w:rPr>
                <w:rStyle w:val="Hipervnculo"/>
              </w:rPr>
              <w:t>9. Flujo completo del análisis</w:t>
            </w:r>
            <w:r w:rsidRPr="00015908">
              <w:rPr>
                <w:webHidden/>
              </w:rPr>
              <w:tab/>
            </w:r>
            <w:r w:rsidRPr="00015908">
              <w:rPr>
                <w:webHidden/>
              </w:rPr>
              <w:fldChar w:fldCharType="begin"/>
            </w:r>
            <w:r w:rsidRPr="00015908">
              <w:rPr>
                <w:webHidden/>
              </w:rPr>
              <w:instrText xml:space="preserve"> PAGEREF _Toc242297081 \h </w:instrText>
            </w:r>
            <w:r w:rsidRPr="00015908">
              <w:rPr>
                <w:webHidden/>
              </w:rPr>
            </w:r>
            <w:r w:rsidRPr="00015908">
              <w:rPr>
                <w:webHidden/>
              </w:rPr>
              <w:fldChar w:fldCharType="separate"/>
            </w:r>
            <w:r w:rsidRPr="00015908">
              <w:rPr>
                <w:rFonts w:hint="eastAsia"/>
                <w:webHidden/>
              </w:rPr>
              <w:t>7</w:t>
            </w:r>
            <w:r w:rsidRPr="00015908">
              <w:rPr>
                <w:webHidden/>
              </w:rPr>
              <w:fldChar w:fldCharType="end"/>
            </w:r>
          </w:hyperlink>
        </w:p>
        <w:p w14:paraId="57728142" w14:textId="30BAECB9" w:rsidR="00015908" w:rsidRPr="00015908" w:rsidRDefault="00015908">
          <w:pPr>
            <w:pStyle w:val="TDC1"/>
            <w:tabs>
              <w:tab w:val="right" w:leader="dot" w:pos="9984"/>
            </w:tabs>
          </w:pPr>
          <w:hyperlink w:anchor="_Toc242297082" w:history="1">
            <w:r w:rsidRPr="00015908">
              <w:rPr>
                <w:rStyle w:val="Hipervnculo"/>
              </w:rPr>
              <w:t>10. Análisis léxico y JFlex</w:t>
            </w:r>
            <w:r w:rsidRPr="00015908">
              <w:rPr>
                <w:webHidden/>
              </w:rPr>
              <w:tab/>
            </w:r>
            <w:r w:rsidRPr="00015908">
              <w:rPr>
                <w:webHidden/>
              </w:rPr>
              <w:fldChar w:fldCharType="begin"/>
            </w:r>
            <w:r w:rsidRPr="00015908">
              <w:rPr>
                <w:webHidden/>
              </w:rPr>
              <w:instrText xml:space="preserve"> PAGEREF _Toc242297082 \h </w:instrText>
            </w:r>
            <w:r w:rsidRPr="00015908">
              <w:rPr>
                <w:webHidden/>
              </w:rPr>
            </w:r>
            <w:r w:rsidRPr="00015908">
              <w:rPr>
                <w:webHidden/>
              </w:rPr>
              <w:fldChar w:fldCharType="separate"/>
            </w:r>
            <w:r w:rsidRPr="00015908">
              <w:rPr>
                <w:rFonts w:hint="eastAsia"/>
                <w:webHidden/>
              </w:rPr>
              <w:t>8</w:t>
            </w:r>
            <w:r w:rsidRPr="00015908">
              <w:rPr>
                <w:webHidden/>
              </w:rPr>
              <w:fldChar w:fldCharType="end"/>
            </w:r>
          </w:hyperlink>
        </w:p>
        <w:p w14:paraId="5ED5A0A9" w14:textId="53DFC513" w:rsidR="00015908" w:rsidRPr="00015908" w:rsidRDefault="00015908">
          <w:pPr>
            <w:pStyle w:val="TDC2"/>
            <w:tabs>
              <w:tab w:val="right" w:leader="dot" w:pos="9984"/>
            </w:tabs>
          </w:pPr>
          <w:hyperlink w:anchor="_Toc242297083" w:history="1">
            <w:r w:rsidRPr="00015908">
              <w:rPr>
                <w:rStyle w:val="Hipervnculo"/>
              </w:rPr>
              <w:t>10.1 Fachada LexicalAnalyzer</w:t>
            </w:r>
            <w:r w:rsidRPr="00015908">
              <w:rPr>
                <w:webHidden/>
              </w:rPr>
              <w:tab/>
            </w:r>
            <w:r w:rsidRPr="00015908">
              <w:rPr>
                <w:webHidden/>
              </w:rPr>
              <w:fldChar w:fldCharType="begin"/>
            </w:r>
            <w:r w:rsidRPr="00015908">
              <w:rPr>
                <w:webHidden/>
              </w:rPr>
              <w:instrText xml:space="preserve"> PAGEREF _Toc242297083 \h </w:instrText>
            </w:r>
            <w:r w:rsidRPr="00015908">
              <w:rPr>
                <w:webHidden/>
              </w:rPr>
            </w:r>
            <w:r w:rsidRPr="00015908">
              <w:rPr>
                <w:webHidden/>
              </w:rPr>
              <w:fldChar w:fldCharType="separate"/>
            </w:r>
            <w:r w:rsidRPr="00015908">
              <w:rPr>
                <w:rFonts w:hint="eastAsia"/>
                <w:webHidden/>
              </w:rPr>
              <w:t>8</w:t>
            </w:r>
            <w:r w:rsidRPr="00015908">
              <w:rPr>
                <w:webHidden/>
              </w:rPr>
              <w:fldChar w:fldCharType="end"/>
            </w:r>
          </w:hyperlink>
        </w:p>
        <w:p w14:paraId="44814B83" w14:textId="52179768" w:rsidR="00015908" w:rsidRPr="00015908" w:rsidRDefault="00015908">
          <w:pPr>
            <w:pStyle w:val="TDC2"/>
            <w:tabs>
              <w:tab w:val="right" w:leader="dot" w:pos="9984"/>
            </w:tabs>
          </w:pPr>
          <w:hyperlink w:anchor="_Toc242297084" w:history="1">
            <w:r w:rsidRPr="00015908">
              <w:rPr>
                <w:rStyle w:val="Hipervnculo"/>
              </w:rPr>
              <w:t>10.2 Especificación JFlex</w:t>
            </w:r>
            <w:r w:rsidRPr="00015908">
              <w:rPr>
                <w:webHidden/>
              </w:rPr>
              <w:tab/>
            </w:r>
            <w:r w:rsidRPr="00015908">
              <w:rPr>
                <w:webHidden/>
              </w:rPr>
              <w:fldChar w:fldCharType="begin"/>
            </w:r>
            <w:r w:rsidRPr="00015908">
              <w:rPr>
                <w:webHidden/>
              </w:rPr>
              <w:instrText xml:space="preserve"> PAGEREF _Toc242297084 \h </w:instrText>
            </w:r>
            <w:r w:rsidRPr="00015908">
              <w:rPr>
                <w:webHidden/>
              </w:rPr>
            </w:r>
            <w:r w:rsidRPr="00015908">
              <w:rPr>
                <w:webHidden/>
              </w:rPr>
              <w:fldChar w:fldCharType="separate"/>
            </w:r>
            <w:r w:rsidRPr="00015908">
              <w:rPr>
                <w:rFonts w:hint="eastAsia"/>
                <w:webHidden/>
              </w:rPr>
              <w:t>8</w:t>
            </w:r>
            <w:r w:rsidRPr="00015908">
              <w:rPr>
                <w:webHidden/>
              </w:rPr>
              <w:fldChar w:fldCharType="end"/>
            </w:r>
          </w:hyperlink>
        </w:p>
        <w:p w14:paraId="2F3AAB72" w14:textId="3427709E" w:rsidR="00015908" w:rsidRPr="00015908" w:rsidRDefault="00015908">
          <w:pPr>
            <w:pStyle w:val="TDC2"/>
            <w:tabs>
              <w:tab w:val="right" w:leader="dot" w:pos="9984"/>
            </w:tabs>
          </w:pPr>
          <w:hyperlink w:anchor="_Toc242297085" w:history="1">
            <w:r w:rsidRPr="00015908">
              <w:rPr>
                <w:rStyle w:val="Hipervnculo"/>
              </w:rPr>
              <w:t>10.3 Errores léxicos</w:t>
            </w:r>
            <w:r w:rsidRPr="00015908">
              <w:rPr>
                <w:webHidden/>
              </w:rPr>
              <w:tab/>
            </w:r>
            <w:r w:rsidRPr="00015908">
              <w:rPr>
                <w:webHidden/>
              </w:rPr>
              <w:fldChar w:fldCharType="begin"/>
            </w:r>
            <w:r w:rsidRPr="00015908">
              <w:rPr>
                <w:webHidden/>
              </w:rPr>
              <w:instrText xml:space="preserve"> PAGEREF _Toc242297085 \h </w:instrText>
            </w:r>
            <w:r w:rsidRPr="00015908">
              <w:rPr>
                <w:webHidden/>
              </w:rPr>
            </w:r>
            <w:r w:rsidRPr="00015908">
              <w:rPr>
                <w:webHidden/>
              </w:rPr>
              <w:fldChar w:fldCharType="separate"/>
            </w:r>
            <w:r w:rsidRPr="00015908">
              <w:rPr>
                <w:rFonts w:hint="eastAsia"/>
                <w:webHidden/>
              </w:rPr>
              <w:t>9</w:t>
            </w:r>
            <w:r w:rsidRPr="00015908">
              <w:rPr>
                <w:webHidden/>
              </w:rPr>
              <w:fldChar w:fldCharType="end"/>
            </w:r>
          </w:hyperlink>
        </w:p>
        <w:p w14:paraId="78CFF97F" w14:textId="01D88A2F" w:rsidR="00015908" w:rsidRPr="00015908" w:rsidRDefault="00015908">
          <w:pPr>
            <w:pStyle w:val="TDC1"/>
            <w:tabs>
              <w:tab w:val="right" w:leader="dot" w:pos="9984"/>
            </w:tabs>
          </w:pPr>
          <w:hyperlink w:anchor="_Toc242297086" w:history="1">
            <w:r w:rsidRPr="00015908">
              <w:rPr>
                <w:rStyle w:val="Hipervnculo"/>
              </w:rPr>
              <w:t>11. Análisis sintáctico y AST</w:t>
            </w:r>
            <w:r w:rsidRPr="00015908">
              <w:rPr>
                <w:webHidden/>
              </w:rPr>
              <w:tab/>
            </w:r>
            <w:r w:rsidRPr="00015908">
              <w:rPr>
                <w:webHidden/>
              </w:rPr>
              <w:fldChar w:fldCharType="begin"/>
            </w:r>
            <w:r w:rsidRPr="00015908">
              <w:rPr>
                <w:webHidden/>
              </w:rPr>
              <w:instrText xml:space="preserve"> PAGEREF _Toc242297086 \h </w:instrText>
            </w:r>
            <w:r w:rsidRPr="00015908">
              <w:rPr>
                <w:webHidden/>
              </w:rPr>
            </w:r>
            <w:r w:rsidRPr="00015908">
              <w:rPr>
                <w:webHidden/>
              </w:rPr>
              <w:fldChar w:fldCharType="separate"/>
            </w:r>
            <w:r w:rsidRPr="00015908">
              <w:rPr>
                <w:rFonts w:hint="eastAsia"/>
                <w:webHidden/>
              </w:rPr>
              <w:t>9</w:t>
            </w:r>
            <w:r w:rsidRPr="00015908">
              <w:rPr>
                <w:webHidden/>
              </w:rPr>
              <w:fldChar w:fldCharType="end"/>
            </w:r>
          </w:hyperlink>
        </w:p>
        <w:p w14:paraId="5DA3691B" w14:textId="26A7900E" w:rsidR="00015908" w:rsidRPr="00015908" w:rsidRDefault="00015908">
          <w:pPr>
            <w:pStyle w:val="TDC2"/>
            <w:tabs>
              <w:tab w:val="right" w:leader="dot" w:pos="9984"/>
            </w:tabs>
          </w:pPr>
          <w:hyperlink w:anchor="_Toc242297087" w:history="1">
            <w:r w:rsidRPr="00015908">
              <w:rPr>
                <w:rStyle w:val="Hipervnculo"/>
              </w:rPr>
              <w:t>11.1 SyntaxAnalyzer</w:t>
            </w:r>
            <w:r w:rsidRPr="00015908">
              <w:rPr>
                <w:webHidden/>
              </w:rPr>
              <w:tab/>
            </w:r>
            <w:r w:rsidRPr="00015908">
              <w:rPr>
                <w:webHidden/>
              </w:rPr>
              <w:fldChar w:fldCharType="begin"/>
            </w:r>
            <w:r w:rsidRPr="00015908">
              <w:rPr>
                <w:webHidden/>
              </w:rPr>
              <w:instrText xml:space="preserve"> PAGEREF _Toc242297087 \h </w:instrText>
            </w:r>
            <w:r w:rsidRPr="00015908">
              <w:rPr>
                <w:webHidden/>
              </w:rPr>
            </w:r>
            <w:r w:rsidRPr="00015908">
              <w:rPr>
                <w:webHidden/>
              </w:rPr>
              <w:fldChar w:fldCharType="separate"/>
            </w:r>
            <w:r w:rsidRPr="00015908">
              <w:rPr>
                <w:rFonts w:hint="eastAsia"/>
                <w:webHidden/>
              </w:rPr>
              <w:t>9</w:t>
            </w:r>
            <w:r w:rsidRPr="00015908">
              <w:rPr>
                <w:webHidden/>
              </w:rPr>
              <w:fldChar w:fldCharType="end"/>
            </w:r>
          </w:hyperlink>
        </w:p>
        <w:p w14:paraId="61042745" w14:textId="21F802FC" w:rsidR="00015908" w:rsidRPr="00015908" w:rsidRDefault="00015908">
          <w:pPr>
            <w:pStyle w:val="TDC2"/>
            <w:tabs>
              <w:tab w:val="right" w:leader="dot" w:pos="9984"/>
            </w:tabs>
          </w:pPr>
          <w:hyperlink w:anchor="_Toc242297088" w:history="1">
            <w:r w:rsidRPr="00015908">
              <w:rPr>
                <w:rStyle w:val="Hipervnculo"/>
              </w:rPr>
              <w:t>11.2 Parser descendente recursivo</w:t>
            </w:r>
            <w:r w:rsidRPr="00015908">
              <w:rPr>
                <w:webHidden/>
              </w:rPr>
              <w:tab/>
            </w:r>
            <w:r w:rsidRPr="00015908">
              <w:rPr>
                <w:webHidden/>
              </w:rPr>
              <w:fldChar w:fldCharType="begin"/>
            </w:r>
            <w:r w:rsidRPr="00015908">
              <w:rPr>
                <w:webHidden/>
              </w:rPr>
              <w:instrText xml:space="preserve"> PAGEREF _Toc242297088 \h </w:instrText>
            </w:r>
            <w:r w:rsidRPr="00015908">
              <w:rPr>
                <w:webHidden/>
              </w:rPr>
            </w:r>
            <w:r w:rsidRPr="00015908">
              <w:rPr>
                <w:webHidden/>
              </w:rPr>
              <w:fldChar w:fldCharType="separate"/>
            </w:r>
            <w:r w:rsidRPr="00015908">
              <w:rPr>
                <w:rFonts w:hint="eastAsia"/>
                <w:webHidden/>
              </w:rPr>
              <w:t>9</w:t>
            </w:r>
            <w:r w:rsidRPr="00015908">
              <w:rPr>
                <w:webHidden/>
              </w:rPr>
              <w:fldChar w:fldCharType="end"/>
            </w:r>
          </w:hyperlink>
        </w:p>
        <w:p w14:paraId="77636292" w14:textId="4048A1EF" w:rsidR="00015908" w:rsidRPr="00015908" w:rsidRDefault="00015908">
          <w:pPr>
            <w:pStyle w:val="TDC2"/>
            <w:tabs>
              <w:tab w:val="right" w:leader="dot" w:pos="9984"/>
            </w:tabs>
          </w:pPr>
          <w:hyperlink w:anchor="_Toc242297089" w:history="1">
            <w:r w:rsidRPr="00015908">
              <w:rPr>
                <w:rStyle w:val="Hipervnculo"/>
              </w:rPr>
              <w:t>11.3 Árbol de Sintaxis Abstracta</w:t>
            </w:r>
            <w:r w:rsidRPr="00015908">
              <w:rPr>
                <w:webHidden/>
              </w:rPr>
              <w:tab/>
            </w:r>
            <w:r w:rsidRPr="00015908">
              <w:rPr>
                <w:webHidden/>
              </w:rPr>
              <w:fldChar w:fldCharType="begin"/>
            </w:r>
            <w:r w:rsidRPr="00015908">
              <w:rPr>
                <w:webHidden/>
              </w:rPr>
              <w:instrText xml:space="preserve"> PAGEREF _Toc242297089 \h </w:instrText>
            </w:r>
            <w:r w:rsidRPr="00015908">
              <w:rPr>
                <w:webHidden/>
              </w:rPr>
            </w:r>
            <w:r w:rsidRPr="00015908">
              <w:rPr>
                <w:webHidden/>
              </w:rPr>
              <w:fldChar w:fldCharType="separate"/>
            </w:r>
            <w:r w:rsidRPr="00015908">
              <w:rPr>
                <w:rFonts w:hint="eastAsia"/>
                <w:webHidden/>
              </w:rPr>
              <w:t>10</w:t>
            </w:r>
            <w:r w:rsidRPr="00015908">
              <w:rPr>
                <w:webHidden/>
              </w:rPr>
              <w:fldChar w:fldCharType="end"/>
            </w:r>
          </w:hyperlink>
        </w:p>
        <w:p w14:paraId="3AC97972" w14:textId="6BDC7776" w:rsidR="00015908" w:rsidRPr="00015908" w:rsidRDefault="00015908">
          <w:pPr>
            <w:pStyle w:val="TDC1"/>
            <w:tabs>
              <w:tab w:val="right" w:leader="dot" w:pos="9984"/>
            </w:tabs>
          </w:pPr>
          <w:hyperlink w:anchor="_Toc242297090" w:history="1">
            <w:r w:rsidRPr="00015908">
              <w:rPr>
                <w:rStyle w:val="Hipervnculo"/>
              </w:rPr>
              <w:t>12. Análisis semántico y tabla de símbolos</w:t>
            </w:r>
            <w:r w:rsidRPr="00015908">
              <w:rPr>
                <w:webHidden/>
              </w:rPr>
              <w:tab/>
            </w:r>
            <w:r w:rsidRPr="00015908">
              <w:rPr>
                <w:webHidden/>
              </w:rPr>
              <w:fldChar w:fldCharType="begin"/>
            </w:r>
            <w:r w:rsidRPr="00015908">
              <w:rPr>
                <w:webHidden/>
              </w:rPr>
              <w:instrText xml:space="preserve"> PAGEREF _Toc242297090 \h </w:instrText>
            </w:r>
            <w:r w:rsidRPr="00015908">
              <w:rPr>
                <w:webHidden/>
              </w:rPr>
            </w:r>
            <w:r w:rsidRPr="00015908">
              <w:rPr>
                <w:webHidden/>
              </w:rPr>
              <w:fldChar w:fldCharType="separate"/>
            </w:r>
            <w:r w:rsidRPr="00015908">
              <w:rPr>
                <w:rFonts w:hint="eastAsia"/>
                <w:webHidden/>
              </w:rPr>
              <w:t>10</w:t>
            </w:r>
            <w:r w:rsidRPr="00015908">
              <w:rPr>
                <w:webHidden/>
              </w:rPr>
              <w:fldChar w:fldCharType="end"/>
            </w:r>
          </w:hyperlink>
        </w:p>
        <w:p w14:paraId="5E44CE5F" w14:textId="3F435060" w:rsidR="00015908" w:rsidRPr="00015908" w:rsidRDefault="00015908">
          <w:pPr>
            <w:pStyle w:val="TDC2"/>
            <w:tabs>
              <w:tab w:val="right" w:leader="dot" w:pos="9984"/>
            </w:tabs>
          </w:pPr>
          <w:hyperlink w:anchor="_Toc242297091" w:history="1">
            <w:r w:rsidRPr="00015908">
              <w:rPr>
                <w:rStyle w:val="Hipervnculo"/>
              </w:rPr>
              <w:t>12.1 Dependencia de fases</w:t>
            </w:r>
            <w:r w:rsidRPr="00015908">
              <w:rPr>
                <w:webHidden/>
              </w:rPr>
              <w:tab/>
            </w:r>
            <w:r w:rsidRPr="00015908">
              <w:rPr>
                <w:webHidden/>
              </w:rPr>
              <w:fldChar w:fldCharType="begin"/>
            </w:r>
            <w:r w:rsidRPr="00015908">
              <w:rPr>
                <w:webHidden/>
              </w:rPr>
              <w:instrText xml:space="preserve"> PAGEREF _Toc242297091 \h </w:instrText>
            </w:r>
            <w:r w:rsidRPr="00015908">
              <w:rPr>
                <w:webHidden/>
              </w:rPr>
            </w:r>
            <w:r w:rsidRPr="00015908">
              <w:rPr>
                <w:webHidden/>
              </w:rPr>
              <w:fldChar w:fldCharType="separate"/>
            </w:r>
            <w:r w:rsidRPr="00015908">
              <w:rPr>
                <w:rFonts w:hint="eastAsia"/>
                <w:webHidden/>
              </w:rPr>
              <w:t>10</w:t>
            </w:r>
            <w:r w:rsidRPr="00015908">
              <w:rPr>
                <w:webHidden/>
              </w:rPr>
              <w:fldChar w:fldCharType="end"/>
            </w:r>
          </w:hyperlink>
        </w:p>
        <w:p w14:paraId="10AE090D" w14:textId="0A46D808" w:rsidR="00015908" w:rsidRPr="00015908" w:rsidRDefault="00015908">
          <w:pPr>
            <w:pStyle w:val="TDC2"/>
            <w:tabs>
              <w:tab w:val="right" w:leader="dot" w:pos="9984"/>
            </w:tabs>
          </w:pPr>
          <w:hyperlink w:anchor="_Toc242297092" w:history="1">
            <w:r w:rsidRPr="00015908">
              <w:rPr>
                <w:rStyle w:val="Hipervnculo"/>
              </w:rPr>
              <w:t>12.2 Reglas semánticas principales</w:t>
            </w:r>
            <w:r w:rsidRPr="00015908">
              <w:rPr>
                <w:webHidden/>
              </w:rPr>
              <w:tab/>
            </w:r>
            <w:r w:rsidRPr="00015908">
              <w:rPr>
                <w:webHidden/>
              </w:rPr>
              <w:fldChar w:fldCharType="begin"/>
            </w:r>
            <w:r w:rsidRPr="00015908">
              <w:rPr>
                <w:webHidden/>
              </w:rPr>
              <w:instrText xml:space="preserve"> PAGEREF _Toc242297092 \h </w:instrText>
            </w:r>
            <w:r w:rsidRPr="00015908">
              <w:rPr>
                <w:webHidden/>
              </w:rPr>
            </w:r>
            <w:r w:rsidRPr="00015908">
              <w:rPr>
                <w:webHidden/>
              </w:rPr>
              <w:fldChar w:fldCharType="separate"/>
            </w:r>
            <w:r w:rsidRPr="00015908">
              <w:rPr>
                <w:rFonts w:hint="eastAsia"/>
                <w:webHidden/>
              </w:rPr>
              <w:t>10</w:t>
            </w:r>
            <w:r w:rsidRPr="00015908">
              <w:rPr>
                <w:webHidden/>
              </w:rPr>
              <w:fldChar w:fldCharType="end"/>
            </w:r>
          </w:hyperlink>
        </w:p>
        <w:p w14:paraId="7F9DF8D5" w14:textId="05415457" w:rsidR="00015908" w:rsidRPr="00015908" w:rsidRDefault="00015908">
          <w:pPr>
            <w:pStyle w:val="TDC2"/>
            <w:tabs>
              <w:tab w:val="right" w:leader="dot" w:pos="9984"/>
            </w:tabs>
          </w:pPr>
          <w:hyperlink w:anchor="_Toc242297093" w:history="1">
            <w:r w:rsidRPr="00015908">
              <w:rPr>
                <w:rStyle w:val="Hipervnculo"/>
              </w:rPr>
              <w:t>12.3 Tipos semánticos</w:t>
            </w:r>
            <w:r w:rsidRPr="00015908">
              <w:rPr>
                <w:webHidden/>
              </w:rPr>
              <w:tab/>
            </w:r>
            <w:r w:rsidRPr="00015908">
              <w:rPr>
                <w:webHidden/>
              </w:rPr>
              <w:fldChar w:fldCharType="begin"/>
            </w:r>
            <w:r w:rsidRPr="00015908">
              <w:rPr>
                <w:webHidden/>
              </w:rPr>
              <w:instrText xml:space="preserve"> PAGEREF _Toc242297093 \h </w:instrText>
            </w:r>
            <w:r w:rsidRPr="00015908">
              <w:rPr>
                <w:webHidden/>
              </w:rPr>
            </w:r>
            <w:r w:rsidRPr="00015908">
              <w:rPr>
                <w:webHidden/>
              </w:rPr>
              <w:fldChar w:fldCharType="separate"/>
            </w:r>
            <w:r w:rsidRPr="00015908">
              <w:rPr>
                <w:rFonts w:hint="eastAsia"/>
                <w:webHidden/>
              </w:rPr>
              <w:t>10</w:t>
            </w:r>
            <w:r w:rsidRPr="00015908">
              <w:rPr>
                <w:webHidden/>
              </w:rPr>
              <w:fldChar w:fldCharType="end"/>
            </w:r>
          </w:hyperlink>
        </w:p>
        <w:p w14:paraId="6A5FFDA9" w14:textId="4BD7FF09" w:rsidR="00015908" w:rsidRPr="00015908" w:rsidRDefault="00015908">
          <w:pPr>
            <w:pStyle w:val="TDC2"/>
            <w:tabs>
              <w:tab w:val="right" w:leader="dot" w:pos="9984"/>
            </w:tabs>
          </w:pPr>
          <w:hyperlink w:anchor="_Toc242297094" w:history="1">
            <w:r w:rsidRPr="00015908">
              <w:rPr>
                <w:rStyle w:val="Hipervnculo"/>
              </w:rPr>
              <w:t>12.4 Tabla de símbolos</w:t>
            </w:r>
            <w:r w:rsidRPr="00015908">
              <w:rPr>
                <w:webHidden/>
              </w:rPr>
              <w:tab/>
            </w:r>
            <w:r w:rsidRPr="00015908">
              <w:rPr>
                <w:webHidden/>
              </w:rPr>
              <w:fldChar w:fldCharType="begin"/>
            </w:r>
            <w:r w:rsidRPr="00015908">
              <w:rPr>
                <w:webHidden/>
              </w:rPr>
              <w:instrText xml:space="preserve"> PAGEREF _Toc242297094 \h </w:instrText>
            </w:r>
            <w:r w:rsidRPr="00015908">
              <w:rPr>
                <w:webHidden/>
              </w:rPr>
            </w:r>
            <w:r w:rsidRPr="00015908">
              <w:rPr>
                <w:webHidden/>
              </w:rPr>
              <w:fldChar w:fldCharType="separate"/>
            </w:r>
            <w:r w:rsidRPr="00015908">
              <w:rPr>
                <w:rFonts w:hint="eastAsia"/>
                <w:webHidden/>
              </w:rPr>
              <w:t>10</w:t>
            </w:r>
            <w:r w:rsidRPr="00015908">
              <w:rPr>
                <w:webHidden/>
              </w:rPr>
              <w:fldChar w:fldCharType="end"/>
            </w:r>
          </w:hyperlink>
        </w:p>
        <w:p w14:paraId="7F932704" w14:textId="4F18E82E" w:rsidR="00015908" w:rsidRPr="00015908" w:rsidRDefault="00015908">
          <w:pPr>
            <w:pStyle w:val="TDC1"/>
            <w:tabs>
              <w:tab w:val="right" w:leader="dot" w:pos="9984"/>
            </w:tabs>
          </w:pPr>
          <w:hyperlink w:anchor="_Toc242297095" w:history="1">
            <w:r w:rsidRPr="00015908">
              <w:rPr>
                <w:rStyle w:val="Hipervnculo"/>
              </w:rPr>
              <w:t>13. Integración frontend/backend</w:t>
            </w:r>
            <w:r w:rsidRPr="00015908">
              <w:rPr>
                <w:webHidden/>
              </w:rPr>
              <w:tab/>
            </w:r>
            <w:r w:rsidRPr="00015908">
              <w:rPr>
                <w:webHidden/>
              </w:rPr>
              <w:fldChar w:fldCharType="begin"/>
            </w:r>
            <w:r w:rsidRPr="00015908">
              <w:rPr>
                <w:webHidden/>
              </w:rPr>
              <w:instrText xml:space="preserve"> PAGEREF _Toc242297095 \h </w:instrText>
            </w:r>
            <w:r w:rsidRPr="00015908">
              <w:rPr>
                <w:webHidden/>
              </w:rPr>
            </w:r>
            <w:r w:rsidRPr="00015908">
              <w:rPr>
                <w:webHidden/>
              </w:rPr>
              <w:fldChar w:fldCharType="separate"/>
            </w:r>
            <w:r w:rsidRPr="00015908">
              <w:rPr>
                <w:rFonts w:hint="eastAsia"/>
                <w:webHidden/>
              </w:rPr>
              <w:t>11</w:t>
            </w:r>
            <w:r w:rsidRPr="00015908">
              <w:rPr>
                <w:webHidden/>
              </w:rPr>
              <w:fldChar w:fldCharType="end"/>
            </w:r>
          </w:hyperlink>
        </w:p>
        <w:p w14:paraId="4B4CB080" w14:textId="76CAF035" w:rsidR="00015908" w:rsidRPr="00015908" w:rsidRDefault="00015908">
          <w:pPr>
            <w:pStyle w:val="TDC2"/>
            <w:tabs>
              <w:tab w:val="right" w:leader="dot" w:pos="9984"/>
            </w:tabs>
          </w:pPr>
          <w:hyperlink w:anchor="_Toc242297096" w:history="1">
            <w:r w:rsidRPr="00015908">
              <w:rPr>
                <w:rStyle w:val="Hipervnculo"/>
              </w:rPr>
              <w:t>13.1 Interfaz web</w:t>
            </w:r>
            <w:r w:rsidRPr="00015908">
              <w:rPr>
                <w:webHidden/>
              </w:rPr>
              <w:tab/>
            </w:r>
            <w:r w:rsidRPr="00015908">
              <w:rPr>
                <w:webHidden/>
              </w:rPr>
              <w:fldChar w:fldCharType="begin"/>
            </w:r>
            <w:r w:rsidRPr="00015908">
              <w:rPr>
                <w:webHidden/>
              </w:rPr>
              <w:instrText xml:space="preserve"> PAGEREF _Toc242297096 \h </w:instrText>
            </w:r>
            <w:r w:rsidRPr="00015908">
              <w:rPr>
                <w:webHidden/>
              </w:rPr>
            </w:r>
            <w:r w:rsidRPr="00015908">
              <w:rPr>
                <w:webHidden/>
              </w:rPr>
              <w:fldChar w:fldCharType="separate"/>
            </w:r>
            <w:r w:rsidRPr="00015908">
              <w:rPr>
                <w:rFonts w:hint="eastAsia"/>
                <w:webHidden/>
              </w:rPr>
              <w:t>11</w:t>
            </w:r>
            <w:r w:rsidRPr="00015908">
              <w:rPr>
                <w:webHidden/>
              </w:rPr>
              <w:fldChar w:fldCharType="end"/>
            </w:r>
          </w:hyperlink>
        </w:p>
        <w:p w14:paraId="581BF5A4" w14:textId="36C6EEA9" w:rsidR="00015908" w:rsidRPr="00015908" w:rsidRDefault="00015908">
          <w:pPr>
            <w:pStyle w:val="TDC2"/>
            <w:tabs>
              <w:tab w:val="right" w:leader="dot" w:pos="9984"/>
            </w:tabs>
          </w:pPr>
          <w:hyperlink w:anchor="_Toc242297097" w:history="1">
            <w:r w:rsidRPr="00015908">
              <w:rPr>
                <w:rStyle w:val="Hipervnculo"/>
              </w:rPr>
              <w:t>13.2 Estado y visualización</w:t>
            </w:r>
            <w:r w:rsidRPr="00015908">
              <w:rPr>
                <w:webHidden/>
              </w:rPr>
              <w:tab/>
            </w:r>
            <w:r w:rsidRPr="00015908">
              <w:rPr>
                <w:webHidden/>
              </w:rPr>
              <w:fldChar w:fldCharType="begin"/>
            </w:r>
            <w:r w:rsidRPr="00015908">
              <w:rPr>
                <w:webHidden/>
              </w:rPr>
              <w:instrText xml:space="preserve"> PAGEREF _Toc242297097 \h </w:instrText>
            </w:r>
            <w:r w:rsidRPr="00015908">
              <w:rPr>
                <w:webHidden/>
              </w:rPr>
            </w:r>
            <w:r w:rsidRPr="00015908">
              <w:rPr>
                <w:webHidden/>
              </w:rPr>
              <w:fldChar w:fldCharType="separate"/>
            </w:r>
            <w:r w:rsidRPr="00015908">
              <w:rPr>
                <w:rFonts w:hint="eastAsia"/>
                <w:webHidden/>
              </w:rPr>
              <w:t>11</w:t>
            </w:r>
            <w:r w:rsidRPr="00015908">
              <w:rPr>
                <w:webHidden/>
              </w:rPr>
              <w:fldChar w:fldCharType="end"/>
            </w:r>
          </w:hyperlink>
        </w:p>
        <w:p w14:paraId="43AB77EF" w14:textId="156C1C41" w:rsidR="00015908" w:rsidRPr="00015908" w:rsidRDefault="00015908">
          <w:pPr>
            <w:pStyle w:val="TDC1"/>
            <w:tabs>
              <w:tab w:val="right" w:leader="dot" w:pos="9984"/>
            </w:tabs>
          </w:pPr>
          <w:hyperlink w:anchor="_Toc242297098" w:history="1">
            <w:r w:rsidRPr="00015908">
              <w:rPr>
                <w:rStyle w:val="Hipervnculo"/>
              </w:rPr>
              <w:t>14. Endpoint /api/analyze y contrato HTTP</w:t>
            </w:r>
            <w:r w:rsidRPr="00015908">
              <w:rPr>
                <w:webHidden/>
              </w:rPr>
              <w:tab/>
            </w:r>
            <w:r w:rsidRPr="00015908">
              <w:rPr>
                <w:webHidden/>
              </w:rPr>
              <w:fldChar w:fldCharType="begin"/>
            </w:r>
            <w:r w:rsidRPr="00015908">
              <w:rPr>
                <w:webHidden/>
              </w:rPr>
              <w:instrText xml:space="preserve"> PAGEREF _Toc242297098 \h </w:instrText>
            </w:r>
            <w:r w:rsidRPr="00015908">
              <w:rPr>
                <w:webHidden/>
              </w:rPr>
            </w:r>
            <w:r w:rsidRPr="00015908">
              <w:rPr>
                <w:webHidden/>
              </w:rPr>
              <w:fldChar w:fldCharType="separate"/>
            </w:r>
            <w:r w:rsidRPr="00015908">
              <w:rPr>
                <w:rFonts w:hint="eastAsia"/>
                <w:webHidden/>
              </w:rPr>
              <w:t>11</w:t>
            </w:r>
            <w:r w:rsidRPr="00015908">
              <w:rPr>
                <w:webHidden/>
              </w:rPr>
              <w:fldChar w:fldCharType="end"/>
            </w:r>
          </w:hyperlink>
        </w:p>
        <w:p w14:paraId="2424E01F" w14:textId="506E0BCA" w:rsidR="00015908" w:rsidRPr="00015908" w:rsidRDefault="00015908">
          <w:pPr>
            <w:pStyle w:val="TDC1"/>
            <w:tabs>
              <w:tab w:val="right" w:leader="dot" w:pos="9984"/>
            </w:tabs>
          </w:pPr>
          <w:hyperlink w:anchor="_Toc242297099" w:history="1">
            <w:r w:rsidRPr="00015908">
              <w:rPr>
                <w:rStyle w:val="Hipervnculo"/>
              </w:rPr>
              <w:t>15. Estructura del JSON de respuesta</w:t>
            </w:r>
            <w:r w:rsidRPr="00015908">
              <w:rPr>
                <w:webHidden/>
              </w:rPr>
              <w:tab/>
            </w:r>
            <w:r w:rsidRPr="00015908">
              <w:rPr>
                <w:webHidden/>
              </w:rPr>
              <w:fldChar w:fldCharType="begin"/>
            </w:r>
            <w:r w:rsidRPr="00015908">
              <w:rPr>
                <w:webHidden/>
              </w:rPr>
              <w:instrText xml:space="preserve"> PAGEREF _Toc242297099 \h </w:instrText>
            </w:r>
            <w:r w:rsidRPr="00015908">
              <w:rPr>
                <w:webHidden/>
              </w:rPr>
            </w:r>
            <w:r w:rsidRPr="00015908">
              <w:rPr>
                <w:webHidden/>
              </w:rPr>
              <w:fldChar w:fldCharType="separate"/>
            </w:r>
            <w:r w:rsidRPr="00015908">
              <w:rPr>
                <w:rFonts w:hint="eastAsia"/>
                <w:webHidden/>
              </w:rPr>
              <w:t>12</w:t>
            </w:r>
            <w:r w:rsidRPr="00015908">
              <w:rPr>
                <w:webHidden/>
              </w:rPr>
              <w:fldChar w:fldCharType="end"/>
            </w:r>
          </w:hyperlink>
        </w:p>
        <w:p w14:paraId="35B6C600" w14:textId="7C12A907" w:rsidR="00015908" w:rsidRPr="00015908" w:rsidRDefault="00015908">
          <w:pPr>
            <w:pStyle w:val="TDC1"/>
            <w:tabs>
              <w:tab w:val="right" w:leader="dot" w:pos="9984"/>
            </w:tabs>
          </w:pPr>
          <w:hyperlink w:anchor="_Toc242297100" w:history="1">
            <w:r w:rsidRPr="00015908">
              <w:rPr>
                <w:rStyle w:val="Hipervnculo"/>
              </w:rPr>
              <w:t>16. Compilación y generación del WAR</w:t>
            </w:r>
            <w:r w:rsidRPr="00015908">
              <w:rPr>
                <w:webHidden/>
              </w:rPr>
              <w:tab/>
            </w:r>
            <w:r w:rsidRPr="00015908">
              <w:rPr>
                <w:webHidden/>
              </w:rPr>
              <w:fldChar w:fldCharType="begin"/>
            </w:r>
            <w:r w:rsidRPr="00015908">
              <w:rPr>
                <w:webHidden/>
              </w:rPr>
              <w:instrText xml:space="preserve"> PAGEREF _Toc242297100 \h </w:instrText>
            </w:r>
            <w:r w:rsidRPr="00015908">
              <w:rPr>
                <w:webHidden/>
              </w:rPr>
            </w:r>
            <w:r w:rsidRPr="00015908">
              <w:rPr>
                <w:webHidden/>
              </w:rPr>
              <w:fldChar w:fldCharType="separate"/>
            </w:r>
            <w:r w:rsidRPr="00015908">
              <w:rPr>
                <w:rFonts w:hint="eastAsia"/>
                <w:webHidden/>
              </w:rPr>
              <w:t>13</w:t>
            </w:r>
            <w:r w:rsidRPr="00015908">
              <w:rPr>
                <w:webHidden/>
              </w:rPr>
              <w:fldChar w:fldCharType="end"/>
            </w:r>
          </w:hyperlink>
        </w:p>
        <w:p w14:paraId="3FD6C571" w14:textId="4D15C288" w:rsidR="00015908" w:rsidRPr="00015908" w:rsidRDefault="00015908">
          <w:pPr>
            <w:pStyle w:val="TDC2"/>
            <w:tabs>
              <w:tab w:val="right" w:leader="dot" w:pos="9984"/>
            </w:tabs>
          </w:pPr>
          <w:hyperlink w:anchor="_Toc242297101" w:history="1">
            <w:r w:rsidRPr="00015908">
              <w:rPr>
                <w:rStyle w:val="Hipervnculo"/>
              </w:rPr>
              <w:t>16.1 Configuración Maven</w:t>
            </w:r>
            <w:r w:rsidRPr="00015908">
              <w:rPr>
                <w:webHidden/>
              </w:rPr>
              <w:tab/>
            </w:r>
            <w:r w:rsidRPr="00015908">
              <w:rPr>
                <w:webHidden/>
              </w:rPr>
              <w:fldChar w:fldCharType="begin"/>
            </w:r>
            <w:r w:rsidRPr="00015908">
              <w:rPr>
                <w:webHidden/>
              </w:rPr>
              <w:instrText xml:space="preserve"> PAGEREF _Toc242297101 \h </w:instrText>
            </w:r>
            <w:r w:rsidRPr="00015908">
              <w:rPr>
                <w:webHidden/>
              </w:rPr>
            </w:r>
            <w:r w:rsidRPr="00015908">
              <w:rPr>
                <w:webHidden/>
              </w:rPr>
              <w:fldChar w:fldCharType="separate"/>
            </w:r>
            <w:r w:rsidRPr="00015908">
              <w:rPr>
                <w:rFonts w:hint="eastAsia"/>
                <w:webHidden/>
              </w:rPr>
              <w:t>13</w:t>
            </w:r>
            <w:r w:rsidRPr="00015908">
              <w:rPr>
                <w:webHidden/>
              </w:rPr>
              <w:fldChar w:fldCharType="end"/>
            </w:r>
          </w:hyperlink>
        </w:p>
        <w:p w14:paraId="2D6158EB" w14:textId="38374F33" w:rsidR="00015908" w:rsidRPr="00015908" w:rsidRDefault="00015908">
          <w:pPr>
            <w:pStyle w:val="TDC2"/>
            <w:tabs>
              <w:tab w:val="right" w:leader="dot" w:pos="9984"/>
            </w:tabs>
          </w:pPr>
          <w:hyperlink w:anchor="_Toc242297102" w:history="1">
            <w:r w:rsidRPr="00015908">
              <w:rPr>
                <w:rStyle w:val="Hipervnculo"/>
              </w:rPr>
              <w:t>16.2 Construcción desde línea de comandos</w:t>
            </w:r>
            <w:r w:rsidRPr="00015908">
              <w:rPr>
                <w:webHidden/>
              </w:rPr>
              <w:tab/>
            </w:r>
            <w:r w:rsidRPr="00015908">
              <w:rPr>
                <w:webHidden/>
              </w:rPr>
              <w:fldChar w:fldCharType="begin"/>
            </w:r>
            <w:r w:rsidRPr="00015908">
              <w:rPr>
                <w:webHidden/>
              </w:rPr>
              <w:instrText xml:space="preserve"> PAGEREF _Toc242297102 \h </w:instrText>
            </w:r>
            <w:r w:rsidRPr="00015908">
              <w:rPr>
                <w:webHidden/>
              </w:rPr>
            </w:r>
            <w:r w:rsidRPr="00015908">
              <w:rPr>
                <w:webHidden/>
              </w:rPr>
              <w:fldChar w:fldCharType="separate"/>
            </w:r>
            <w:r w:rsidRPr="00015908">
              <w:rPr>
                <w:rFonts w:hint="eastAsia"/>
                <w:webHidden/>
              </w:rPr>
              <w:t>13</w:t>
            </w:r>
            <w:r w:rsidRPr="00015908">
              <w:rPr>
                <w:webHidden/>
              </w:rPr>
              <w:fldChar w:fldCharType="end"/>
            </w:r>
          </w:hyperlink>
        </w:p>
        <w:p w14:paraId="0A9CF32F" w14:textId="6406CB94" w:rsidR="00015908" w:rsidRPr="00015908" w:rsidRDefault="00015908">
          <w:pPr>
            <w:pStyle w:val="TDC2"/>
            <w:tabs>
              <w:tab w:val="right" w:leader="dot" w:pos="9984"/>
            </w:tabs>
          </w:pPr>
          <w:hyperlink w:anchor="_Toc242297103" w:history="1">
            <w:r w:rsidRPr="00015908">
              <w:rPr>
                <w:rStyle w:val="Hipervnculo"/>
              </w:rPr>
              <w:t>16.3 Clean and Build en NetBeans</w:t>
            </w:r>
            <w:r w:rsidRPr="00015908">
              <w:rPr>
                <w:webHidden/>
              </w:rPr>
              <w:tab/>
            </w:r>
            <w:r w:rsidRPr="00015908">
              <w:rPr>
                <w:webHidden/>
              </w:rPr>
              <w:fldChar w:fldCharType="begin"/>
            </w:r>
            <w:r w:rsidRPr="00015908">
              <w:rPr>
                <w:webHidden/>
              </w:rPr>
              <w:instrText xml:space="preserve"> PAGEREF _Toc242297103 \h </w:instrText>
            </w:r>
            <w:r w:rsidRPr="00015908">
              <w:rPr>
                <w:webHidden/>
              </w:rPr>
            </w:r>
            <w:r w:rsidRPr="00015908">
              <w:rPr>
                <w:webHidden/>
              </w:rPr>
              <w:fldChar w:fldCharType="separate"/>
            </w:r>
            <w:r w:rsidRPr="00015908">
              <w:rPr>
                <w:rFonts w:hint="eastAsia"/>
                <w:webHidden/>
              </w:rPr>
              <w:t>13</w:t>
            </w:r>
            <w:r w:rsidRPr="00015908">
              <w:rPr>
                <w:webHidden/>
              </w:rPr>
              <w:fldChar w:fldCharType="end"/>
            </w:r>
          </w:hyperlink>
        </w:p>
        <w:p w14:paraId="422A1450" w14:textId="31407EC0" w:rsidR="00015908" w:rsidRPr="00015908" w:rsidRDefault="00015908">
          <w:pPr>
            <w:pStyle w:val="TDC1"/>
            <w:tabs>
              <w:tab w:val="right" w:leader="dot" w:pos="9984"/>
            </w:tabs>
          </w:pPr>
          <w:hyperlink w:anchor="_Toc242297104" w:history="1">
            <w:r w:rsidRPr="00015908">
              <w:rPr>
                <w:rStyle w:val="Hipervnculo"/>
              </w:rPr>
              <w:t>17. Ejecución con Apache Tomcat</w:t>
            </w:r>
            <w:r w:rsidRPr="00015908">
              <w:rPr>
                <w:webHidden/>
              </w:rPr>
              <w:tab/>
            </w:r>
            <w:r w:rsidRPr="00015908">
              <w:rPr>
                <w:webHidden/>
              </w:rPr>
              <w:fldChar w:fldCharType="begin"/>
            </w:r>
            <w:r w:rsidRPr="00015908">
              <w:rPr>
                <w:webHidden/>
              </w:rPr>
              <w:instrText xml:space="preserve"> PAGEREF _Toc242297104 \h </w:instrText>
            </w:r>
            <w:r w:rsidRPr="00015908">
              <w:rPr>
                <w:webHidden/>
              </w:rPr>
            </w:r>
            <w:r w:rsidRPr="00015908">
              <w:rPr>
                <w:webHidden/>
              </w:rPr>
              <w:fldChar w:fldCharType="separate"/>
            </w:r>
            <w:r w:rsidRPr="00015908">
              <w:rPr>
                <w:rFonts w:hint="eastAsia"/>
                <w:webHidden/>
              </w:rPr>
              <w:t>13</w:t>
            </w:r>
            <w:r w:rsidRPr="00015908">
              <w:rPr>
                <w:webHidden/>
              </w:rPr>
              <w:fldChar w:fldCharType="end"/>
            </w:r>
          </w:hyperlink>
        </w:p>
        <w:p w14:paraId="635A0A6A" w14:textId="704EB17E" w:rsidR="00015908" w:rsidRPr="00015908" w:rsidRDefault="00015908">
          <w:pPr>
            <w:pStyle w:val="TDC1"/>
            <w:tabs>
              <w:tab w:val="right" w:leader="dot" w:pos="9984"/>
            </w:tabs>
          </w:pPr>
          <w:hyperlink w:anchor="_Toc242297105" w:history="1">
            <w:r w:rsidRPr="00015908">
              <w:rPr>
                <w:rStyle w:val="Hipervnculo"/>
              </w:rPr>
              <w:t>18. Pruebas automatizadas</w:t>
            </w:r>
            <w:r w:rsidRPr="00015908">
              <w:rPr>
                <w:webHidden/>
              </w:rPr>
              <w:tab/>
            </w:r>
            <w:r w:rsidRPr="00015908">
              <w:rPr>
                <w:webHidden/>
              </w:rPr>
              <w:fldChar w:fldCharType="begin"/>
            </w:r>
            <w:r w:rsidRPr="00015908">
              <w:rPr>
                <w:webHidden/>
              </w:rPr>
              <w:instrText xml:space="preserve"> PAGEREF _Toc242297105 \h </w:instrText>
            </w:r>
            <w:r w:rsidRPr="00015908">
              <w:rPr>
                <w:webHidden/>
              </w:rPr>
            </w:r>
            <w:r w:rsidRPr="00015908">
              <w:rPr>
                <w:webHidden/>
              </w:rPr>
              <w:fldChar w:fldCharType="separate"/>
            </w:r>
            <w:r w:rsidRPr="00015908">
              <w:rPr>
                <w:rFonts w:hint="eastAsia"/>
                <w:webHidden/>
              </w:rPr>
              <w:t>14</w:t>
            </w:r>
            <w:r w:rsidRPr="00015908">
              <w:rPr>
                <w:webHidden/>
              </w:rPr>
              <w:fldChar w:fldCharType="end"/>
            </w:r>
          </w:hyperlink>
        </w:p>
        <w:p w14:paraId="104E7E0B" w14:textId="044759BB" w:rsidR="00015908" w:rsidRPr="00015908" w:rsidRDefault="00015908">
          <w:pPr>
            <w:pStyle w:val="TDC2"/>
            <w:tabs>
              <w:tab w:val="right" w:leader="dot" w:pos="9984"/>
            </w:tabs>
          </w:pPr>
          <w:hyperlink w:anchor="_Toc242297106" w:history="1">
            <w:r w:rsidRPr="00015908">
              <w:rPr>
                <w:rStyle w:val="Hipervnculo"/>
              </w:rPr>
              <w:t>18.1 Pruebas Java</w:t>
            </w:r>
            <w:r w:rsidRPr="00015908">
              <w:rPr>
                <w:webHidden/>
              </w:rPr>
              <w:tab/>
            </w:r>
            <w:r w:rsidRPr="00015908">
              <w:rPr>
                <w:webHidden/>
              </w:rPr>
              <w:fldChar w:fldCharType="begin"/>
            </w:r>
            <w:r w:rsidRPr="00015908">
              <w:rPr>
                <w:webHidden/>
              </w:rPr>
              <w:instrText xml:space="preserve"> PAGEREF _Toc242297106 \h </w:instrText>
            </w:r>
            <w:r w:rsidRPr="00015908">
              <w:rPr>
                <w:webHidden/>
              </w:rPr>
            </w:r>
            <w:r w:rsidRPr="00015908">
              <w:rPr>
                <w:webHidden/>
              </w:rPr>
              <w:fldChar w:fldCharType="separate"/>
            </w:r>
            <w:r w:rsidRPr="00015908">
              <w:rPr>
                <w:rFonts w:hint="eastAsia"/>
                <w:webHidden/>
              </w:rPr>
              <w:t>14</w:t>
            </w:r>
            <w:r w:rsidRPr="00015908">
              <w:rPr>
                <w:webHidden/>
              </w:rPr>
              <w:fldChar w:fldCharType="end"/>
            </w:r>
          </w:hyperlink>
        </w:p>
        <w:p w14:paraId="2E46374D" w14:textId="728815CA" w:rsidR="00015908" w:rsidRPr="00015908" w:rsidRDefault="00015908">
          <w:pPr>
            <w:pStyle w:val="TDC2"/>
            <w:tabs>
              <w:tab w:val="right" w:leader="dot" w:pos="9984"/>
            </w:tabs>
          </w:pPr>
          <w:hyperlink w:anchor="_Toc242297107" w:history="1">
            <w:r w:rsidRPr="00015908">
              <w:rPr>
                <w:rStyle w:val="Hipervnculo"/>
              </w:rPr>
              <w:t>18.2 Pruebas frontend</w:t>
            </w:r>
            <w:r w:rsidRPr="00015908">
              <w:rPr>
                <w:webHidden/>
              </w:rPr>
              <w:tab/>
            </w:r>
            <w:r w:rsidRPr="00015908">
              <w:rPr>
                <w:webHidden/>
              </w:rPr>
              <w:fldChar w:fldCharType="begin"/>
            </w:r>
            <w:r w:rsidRPr="00015908">
              <w:rPr>
                <w:webHidden/>
              </w:rPr>
              <w:instrText xml:space="preserve"> PAGEREF _Toc242297107 \h </w:instrText>
            </w:r>
            <w:r w:rsidRPr="00015908">
              <w:rPr>
                <w:webHidden/>
              </w:rPr>
            </w:r>
            <w:r w:rsidRPr="00015908">
              <w:rPr>
                <w:webHidden/>
              </w:rPr>
              <w:fldChar w:fldCharType="separate"/>
            </w:r>
            <w:r w:rsidRPr="00015908">
              <w:rPr>
                <w:rFonts w:hint="eastAsia"/>
                <w:webHidden/>
              </w:rPr>
              <w:t>14</w:t>
            </w:r>
            <w:r w:rsidRPr="00015908">
              <w:rPr>
                <w:webHidden/>
              </w:rPr>
              <w:fldChar w:fldCharType="end"/>
            </w:r>
          </w:hyperlink>
        </w:p>
        <w:p w14:paraId="56C44D81" w14:textId="74FCFF9D" w:rsidR="00015908" w:rsidRPr="00015908" w:rsidRDefault="00015908">
          <w:pPr>
            <w:pStyle w:val="TDC2"/>
            <w:tabs>
              <w:tab w:val="right" w:leader="dot" w:pos="9984"/>
            </w:tabs>
          </w:pPr>
          <w:hyperlink w:anchor="_Toc242297108" w:history="1">
            <w:r w:rsidRPr="00015908">
              <w:rPr>
                <w:rStyle w:val="Hipervnculo"/>
              </w:rPr>
              <w:t>18.3 Ejecución del verificador frontend</w:t>
            </w:r>
            <w:r w:rsidRPr="00015908">
              <w:rPr>
                <w:webHidden/>
              </w:rPr>
              <w:tab/>
            </w:r>
            <w:r w:rsidRPr="00015908">
              <w:rPr>
                <w:webHidden/>
              </w:rPr>
              <w:fldChar w:fldCharType="begin"/>
            </w:r>
            <w:r w:rsidRPr="00015908">
              <w:rPr>
                <w:webHidden/>
              </w:rPr>
              <w:instrText xml:space="preserve"> PAGEREF _Toc242297108 \h </w:instrText>
            </w:r>
            <w:r w:rsidRPr="00015908">
              <w:rPr>
                <w:webHidden/>
              </w:rPr>
            </w:r>
            <w:r w:rsidRPr="00015908">
              <w:rPr>
                <w:webHidden/>
              </w:rPr>
              <w:fldChar w:fldCharType="separate"/>
            </w:r>
            <w:r w:rsidRPr="00015908">
              <w:rPr>
                <w:rFonts w:hint="eastAsia"/>
                <w:webHidden/>
              </w:rPr>
              <w:t>14</w:t>
            </w:r>
            <w:r w:rsidRPr="00015908">
              <w:rPr>
                <w:webHidden/>
              </w:rPr>
              <w:fldChar w:fldCharType="end"/>
            </w:r>
          </w:hyperlink>
        </w:p>
        <w:p w14:paraId="43DE211C" w14:textId="45E4E826" w:rsidR="00015908" w:rsidRPr="00015908" w:rsidRDefault="00015908">
          <w:pPr>
            <w:pStyle w:val="TDC1"/>
            <w:tabs>
              <w:tab w:val="right" w:leader="dot" w:pos="9984"/>
            </w:tabs>
          </w:pPr>
          <w:hyperlink w:anchor="_Toc242297109" w:history="1">
            <w:r w:rsidRPr="00015908">
              <w:rPr>
                <w:rStyle w:val="Hipervnculo"/>
              </w:rPr>
              <w:t>19. Casos de prueba funcionales</w:t>
            </w:r>
            <w:r w:rsidRPr="00015908">
              <w:rPr>
                <w:webHidden/>
              </w:rPr>
              <w:tab/>
            </w:r>
            <w:r w:rsidRPr="00015908">
              <w:rPr>
                <w:webHidden/>
              </w:rPr>
              <w:fldChar w:fldCharType="begin"/>
            </w:r>
            <w:r w:rsidRPr="00015908">
              <w:rPr>
                <w:webHidden/>
              </w:rPr>
              <w:instrText xml:space="preserve"> PAGEREF _Toc242297109 \h </w:instrText>
            </w:r>
            <w:r w:rsidRPr="00015908">
              <w:rPr>
                <w:webHidden/>
              </w:rPr>
            </w:r>
            <w:r w:rsidRPr="00015908">
              <w:rPr>
                <w:webHidden/>
              </w:rPr>
              <w:fldChar w:fldCharType="separate"/>
            </w:r>
            <w:r w:rsidRPr="00015908">
              <w:rPr>
                <w:rFonts w:hint="eastAsia"/>
                <w:webHidden/>
              </w:rPr>
              <w:t>14</w:t>
            </w:r>
            <w:r w:rsidRPr="00015908">
              <w:rPr>
                <w:webHidden/>
              </w:rPr>
              <w:fldChar w:fldCharType="end"/>
            </w:r>
          </w:hyperlink>
        </w:p>
        <w:p w14:paraId="3BA90172" w14:textId="2841613B" w:rsidR="00015908" w:rsidRPr="00015908" w:rsidRDefault="00015908">
          <w:pPr>
            <w:pStyle w:val="TDC1"/>
            <w:tabs>
              <w:tab w:val="right" w:leader="dot" w:pos="9984"/>
            </w:tabs>
          </w:pPr>
          <w:hyperlink w:anchor="_Toc242297110" w:history="1">
            <w:r w:rsidRPr="00015908">
              <w:rPr>
                <w:rStyle w:val="Hipervnculo"/>
              </w:rPr>
              <w:t>20. Limitaciones del subconjunto Ruby</w:t>
            </w:r>
            <w:r w:rsidRPr="00015908">
              <w:rPr>
                <w:webHidden/>
              </w:rPr>
              <w:tab/>
            </w:r>
            <w:r w:rsidRPr="00015908">
              <w:rPr>
                <w:webHidden/>
              </w:rPr>
              <w:fldChar w:fldCharType="begin"/>
            </w:r>
            <w:r w:rsidRPr="00015908">
              <w:rPr>
                <w:webHidden/>
              </w:rPr>
              <w:instrText xml:space="preserve"> PAGEREF _Toc242297110 \h </w:instrText>
            </w:r>
            <w:r w:rsidRPr="00015908">
              <w:rPr>
                <w:webHidden/>
              </w:rPr>
            </w:r>
            <w:r w:rsidRPr="00015908">
              <w:rPr>
                <w:webHidden/>
              </w:rPr>
              <w:fldChar w:fldCharType="separate"/>
            </w:r>
            <w:r w:rsidRPr="00015908">
              <w:rPr>
                <w:rFonts w:hint="eastAsia"/>
                <w:webHidden/>
              </w:rPr>
              <w:t>15</w:t>
            </w:r>
            <w:r w:rsidRPr="00015908">
              <w:rPr>
                <w:webHidden/>
              </w:rPr>
              <w:fldChar w:fldCharType="end"/>
            </w:r>
          </w:hyperlink>
        </w:p>
        <w:p w14:paraId="5DA936D2" w14:textId="642EBEC7" w:rsidR="00015908" w:rsidRPr="00015908" w:rsidRDefault="00015908">
          <w:pPr>
            <w:pStyle w:val="TDC1"/>
            <w:tabs>
              <w:tab w:val="right" w:leader="dot" w:pos="9984"/>
            </w:tabs>
          </w:pPr>
          <w:hyperlink w:anchor="_Toc242297111" w:history="1">
            <w:r w:rsidRPr="00015908">
              <w:rPr>
                <w:rStyle w:val="Hipervnculo"/>
              </w:rPr>
              <w:t>21. Solución de problemas frecuentes</w:t>
            </w:r>
            <w:r w:rsidRPr="00015908">
              <w:rPr>
                <w:webHidden/>
              </w:rPr>
              <w:tab/>
            </w:r>
            <w:r w:rsidRPr="00015908">
              <w:rPr>
                <w:webHidden/>
              </w:rPr>
              <w:fldChar w:fldCharType="begin"/>
            </w:r>
            <w:r w:rsidRPr="00015908">
              <w:rPr>
                <w:webHidden/>
              </w:rPr>
              <w:instrText xml:space="preserve"> PAGEREF _Toc242297111 \h </w:instrText>
            </w:r>
            <w:r w:rsidRPr="00015908">
              <w:rPr>
                <w:webHidden/>
              </w:rPr>
            </w:r>
            <w:r w:rsidRPr="00015908">
              <w:rPr>
                <w:webHidden/>
              </w:rPr>
              <w:fldChar w:fldCharType="separate"/>
            </w:r>
            <w:r w:rsidRPr="00015908">
              <w:rPr>
                <w:rFonts w:hint="eastAsia"/>
                <w:webHidden/>
              </w:rPr>
              <w:t>15</w:t>
            </w:r>
            <w:r w:rsidRPr="00015908">
              <w:rPr>
                <w:webHidden/>
              </w:rPr>
              <w:fldChar w:fldCharType="end"/>
            </w:r>
          </w:hyperlink>
        </w:p>
        <w:p w14:paraId="3FA91046" w14:textId="413DD889" w:rsidR="00015908" w:rsidRPr="00015908" w:rsidRDefault="00015908">
          <w:pPr>
            <w:pStyle w:val="TDC1"/>
            <w:tabs>
              <w:tab w:val="right" w:leader="dot" w:pos="9984"/>
            </w:tabs>
          </w:pPr>
          <w:hyperlink w:anchor="_Toc242297112" w:history="1">
            <w:r w:rsidRPr="00015908">
              <w:rPr>
                <w:rStyle w:val="Hipervnculo"/>
              </w:rPr>
              <w:t>22. Conclusiones técnicas</w:t>
            </w:r>
            <w:r w:rsidRPr="00015908">
              <w:rPr>
                <w:webHidden/>
              </w:rPr>
              <w:tab/>
            </w:r>
            <w:r w:rsidRPr="00015908">
              <w:rPr>
                <w:webHidden/>
              </w:rPr>
              <w:fldChar w:fldCharType="begin"/>
            </w:r>
            <w:r w:rsidRPr="00015908">
              <w:rPr>
                <w:webHidden/>
              </w:rPr>
              <w:instrText xml:space="preserve"> PAGEREF _Toc242297112 \h </w:instrText>
            </w:r>
            <w:r w:rsidRPr="00015908">
              <w:rPr>
                <w:webHidden/>
              </w:rPr>
            </w:r>
            <w:r w:rsidRPr="00015908">
              <w:rPr>
                <w:webHidden/>
              </w:rPr>
              <w:fldChar w:fldCharType="separate"/>
            </w:r>
            <w:r w:rsidRPr="00015908">
              <w:rPr>
                <w:rFonts w:hint="eastAsia"/>
                <w:webHidden/>
              </w:rPr>
              <w:t>16</w:t>
            </w:r>
            <w:r w:rsidRPr="00015908">
              <w:rPr>
                <w:webHidden/>
              </w:rPr>
              <w:fldChar w:fldCharType="end"/>
            </w:r>
          </w:hyperlink>
        </w:p>
        <w:p w14:paraId="53E21C2E" w14:textId="72442346" w:rsidR="00015908" w:rsidRPr="00015908" w:rsidRDefault="00015908">
          <w:pPr>
            <w:pStyle w:val="TDC1"/>
            <w:tabs>
              <w:tab w:val="right" w:leader="dot" w:pos="9984"/>
            </w:tabs>
          </w:pPr>
          <w:hyperlink w:anchor="_Toc242297113" w:history="1">
            <w:r w:rsidRPr="00015908">
              <w:rPr>
                <w:rStyle w:val="Hipervnculo"/>
              </w:rPr>
              <w:t>Anexo A. Archivos técnicos principales</w:t>
            </w:r>
            <w:r w:rsidRPr="00015908">
              <w:rPr>
                <w:webHidden/>
              </w:rPr>
              <w:tab/>
            </w:r>
            <w:r w:rsidRPr="00015908">
              <w:rPr>
                <w:webHidden/>
              </w:rPr>
              <w:fldChar w:fldCharType="begin"/>
            </w:r>
            <w:r w:rsidRPr="00015908">
              <w:rPr>
                <w:webHidden/>
              </w:rPr>
              <w:instrText xml:space="preserve"> PAGEREF _Toc242297113 \h </w:instrText>
            </w:r>
            <w:r w:rsidRPr="00015908">
              <w:rPr>
                <w:webHidden/>
              </w:rPr>
            </w:r>
            <w:r w:rsidRPr="00015908">
              <w:rPr>
                <w:webHidden/>
              </w:rPr>
              <w:fldChar w:fldCharType="separate"/>
            </w:r>
            <w:r w:rsidRPr="00015908">
              <w:rPr>
                <w:rFonts w:hint="eastAsia"/>
                <w:webHidden/>
              </w:rPr>
              <w:t>17</w:t>
            </w:r>
            <w:r w:rsidRPr="00015908">
              <w:rPr>
                <w:webHidden/>
              </w:rPr>
              <w:fldChar w:fldCharType="end"/>
            </w:r>
          </w:hyperlink>
        </w:p>
        <w:p w14:paraId="5E8F5D5F" w14:textId="3B0A3C20" w:rsidR="00015908" w:rsidRPr="00015908" w:rsidRDefault="00015908">
          <w:r w:rsidRPr="00015908">
            <w:rPr>
              <w:b/>
              <w:bCs/>
            </w:rPr>
            <w:fldChar w:fldCharType="end"/>
          </w:r>
        </w:p>
      </w:sdtContent>
    </w:sdt>
    <w:p w14:paraId="44D2A4DD" w14:textId="77777777" w:rsidR="00015908" w:rsidRPr="00015908" w:rsidRDefault="00015908">
      <w:pPr>
        <w:spacing w:after="200" w:line="276" w:lineRule="auto"/>
        <w:rPr>
          <w:rFonts w:eastAsiaTheme="majorEastAsia" w:cstheme="majorBidi" w:hint="eastAsia"/>
          <w:b/>
          <w:bCs/>
          <w:color w:val="6F1625"/>
          <w:sz w:val="32"/>
          <w:szCs w:val="28"/>
        </w:rPr>
      </w:pPr>
      <w:bookmarkStart w:id="0" w:name="_Toc242297067"/>
      <w:r w:rsidRPr="00015908">
        <w:rPr>
          <w:rFonts w:hint="eastAsia"/>
        </w:rPr>
        <w:br w:type="page"/>
      </w:r>
    </w:p>
    <w:p w14:paraId="78390312" w14:textId="346C9666" w:rsidR="00D65740" w:rsidRPr="00015908" w:rsidRDefault="0023658A">
      <w:pPr>
        <w:pStyle w:val="Ttulo1"/>
      </w:pPr>
      <w:r w:rsidRPr="00015908">
        <w:rPr>
          <w:rFonts w:ascii="Liberation Sans" w:hAnsi="Liberation Sans"/>
        </w:rPr>
        <w:lastRenderedPageBreak/>
        <w:t>1. Datos del proyecto</w:t>
      </w:r>
      <w:bookmarkEnd w:id="0"/>
    </w:p>
    <w:tbl>
      <w:tblPr>
        <w:tblStyle w:val="Tablaconcuadrcula"/>
        <w:tblW w:w="0" w:type="auto"/>
        <w:jc w:val="center"/>
        <w:tblLook w:val="04A0" w:firstRow="1" w:lastRow="0" w:firstColumn="1" w:lastColumn="0" w:noHBand="0" w:noVBand="1"/>
      </w:tblPr>
      <w:tblGrid>
        <w:gridCol w:w="2880"/>
        <w:gridCol w:w="7056"/>
      </w:tblGrid>
      <w:tr w:rsidR="00D65740" w:rsidRPr="00015908" w14:paraId="02E6F6C2" w14:textId="77777777">
        <w:trPr>
          <w:cantSplit/>
          <w:tblHeader/>
          <w:jc w:val="center"/>
        </w:trPr>
        <w:tc>
          <w:tcPr>
            <w:tcW w:w="2880" w:type="dxa"/>
            <w:shd w:val="clear" w:color="auto" w:fill="8B1E2D"/>
            <w:tcMar>
              <w:top w:w="80" w:type="dxa"/>
              <w:left w:w="100" w:type="dxa"/>
              <w:bottom w:w="80" w:type="dxa"/>
              <w:right w:w="100" w:type="dxa"/>
            </w:tcMar>
            <w:vAlign w:val="center"/>
          </w:tcPr>
          <w:p w14:paraId="3E37C1B9" w14:textId="77777777" w:rsidR="00D65740" w:rsidRPr="00015908" w:rsidRDefault="0023658A">
            <w:pPr>
              <w:spacing w:after="0"/>
              <w:rPr>
                <w:rFonts w:hint="eastAsia"/>
              </w:rPr>
            </w:pPr>
            <w:r w:rsidRPr="00015908">
              <w:rPr>
                <w:b/>
                <w:color w:val="FFFFFF"/>
                <w:sz w:val="18"/>
              </w:rPr>
              <w:t>Elemento</w:t>
            </w:r>
          </w:p>
        </w:tc>
        <w:tc>
          <w:tcPr>
            <w:tcW w:w="7056" w:type="dxa"/>
            <w:shd w:val="clear" w:color="auto" w:fill="8B1E2D"/>
            <w:tcMar>
              <w:top w:w="80" w:type="dxa"/>
              <w:left w:w="100" w:type="dxa"/>
              <w:bottom w:w="80" w:type="dxa"/>
              <w:right w:w="100" w:type="dxa"/>
            </w:tcMar>
            <w:vAlign w:val="center"/>
          </w:tcPr>
          <w:p w14:paraId="7C0FBD88" w14:textId="77777777" w:rsidR="00D65740" w:rsidRPr="00015908" w:rsidRDefault="0023658A">
            <w:pPr>
              <w:spacing w:after="0"/>
              <w:rPr>
                <w:rFonts w:hint="eastAsia"/>
              </w:rPr>
            </w:pPr>
            <w:r w:rsidRPr="00015908">
              <w:rPr>
                <w:b/>
                <w:color w:val="FFFFFF"/>
                <w:sz w:val="18"/>
              </w:rPr>
              <w:t>Detalle</w:t>
            </w:r>
          </w:p>
        </w:tc>
      </w:tr>
      <w:tr w:rsidR="00D65740" w:rsidRPr="00015908" w14:paraId="661C35C5" w14:textId="77777777">
        <w:trPr>
          <w:cantSplit/>
          <w:jc w:val="center"/>
        </w:trPr>
        <w:tc>
          <w:tcPr>
            <w:tcW w:w="2880" w:type="dxa"/>
            <w:tcMar>
              <w:top w:w="80" w:type="dxa"/>
              <w:left w:w="100" w:type="dxa"/>
              <w:bottom w:w="80" w:type="dxa"/>
              <w:right w:w="100" w:type="dxa"/>
            </w:tcMar>
            <w:vAlign w:val="center"/>
          </w:tcPr>
          <w:p w14:paraId="719516C3" w14:textId="77777777" w:rsidR="00D65740" w:rsidRPr="00015908" w:rsidRDefault="0023658A">
            <w:pPr>
              <w:spacing w:after="0"/>
              <w:rPr>
                <w:rFonts w:hint="eastAsia"/>
              </w:rPr>
            </w:pPr>
            <w:r w:rsidRPr="00015908">
              <w:rPr>
                <w:sz w:val="18"/>
              </w:rPr>
              <w:t>Nombre</w:t>
            </w:r>
          </w:p>
        </w:tc>
        <w:tc>
          <w:tcPr>
            <w:tcW w:w="7056" w:type="dxa"/>
            <w:tcMar>
              <w:top w:w="80" w:type="dxa"/>
              <w:left w:w="100" w:type="dxa"/>
              <w:bottom w:w="80" w:type="dxa"/>
              <w:right w:w="100" w:type="dxa"/>
            </w:tcMar>
            <w:vAlign w:val="center"/>
          </w:tcPr>
          <w:p w14:paraId="7F973013" w14:textId="77777777" w:rsidR="00D65740" w:rsidRPr="00015908" w:rsidRDefault="0023658A">
            <w:pPr>
              <w:spacing w:after="0"/>
              <w:rPr>
                <w:rFonts w:hint="eastAsia"/>
              </w:rPr>
            </w:pPr>
            <w:r w:rsidRPr="00015908">
              <w:rPr>
                <w:sz w:val="18"/>
              </w:rPr>
              <w:t>Analizador de Ruby</w:t>
            </w:r>
          </w:p>
        </w:tc>
      </w:tr>
      <w:tr w:rsidR="00D65740" w:rsidRPr="00015908" w14:paraId="0E7656B5" w14:textId="77777777">
        <w:trPr>
          <w:cantSplit/>
          <w:jc w:val="center"/>
        </w:trPr>
        <w:tc>
          <w:tcPr>
            <w:tcW w:w="2880" w:type="dxa"/>
            <w:shd w:val="clear" w:color="auto" w:fill="F7F4F5"/>
            <w:tcMar>
              <w:top w:w="80" w:type="dxa"/>
              <w:left w:w="100" w:type="dxa"/>
              <w:bottom w:w="80" w:type="dxa"/>
              <w:right w:w="100" w:type="dxa"/>
            </w:tcMar>
            <w:vAlign w:val="center"/>
          </w:tcPr>
          <w:p w14:paraId="6347C3EB" w14:textId="77777777" w:rsidR="00D65740" w:rsidRPr="00015908" w:rsidRDefault="0023658A">
            <w:pPr>
              <w:spacing w:after="0"/>
              <w:rPr>
                <w:rFonts w:hint="eastAsia"/>
              </w:rPr>
            </w:pPr>
            <w:r w:rsidRPr="00015908">
              <w:rPr>
                <w:sz w:val="18"/>
              </w:rPr>
              <w:t>Tipo de proyecto</w:t>
            </w:r>
          </w:p>
        </w:tc>
        <w:tc>
          <w:tcPr>
            <w:tcW w:w="7056" w:type="dxa"/>
            <w:shd w:val="clear" w:color="auto" w:fill="F7F4F5"/>
            <w:tcMar>
              <w:top w:w="80" w:type="dxa"/>
              <w:left w:w="100" w:type="dxa"/>
              <w:bottom w:w="80" w:type="dxa"/>
              <w:right w:w="100" w:type="dxa"/>
            </w:tcMar>
            <w:vAlign w:val="center"/>
          </w:tcPr>
          <w:p w14:paraId="53340A27" w14:textId="77777777" w:rsidR="00D65740" w:rsidRPr="00015908" w:rsidRDefault="0023658A">
            <w:pPr>
              <w:spacing w:after="0"/>
              <w:rPr>
                <w:rFonts w:hint="eastAsia"/>
              </w:rPr>
            </w:pPr>
            <w:r w:rsidRPr="00015908">
              <w:rPr>
                <w:sz w:val="18"/>
              </w:rPr>
              <w:t>Aplicación web Java empaquetada como WAR</w:t>
            </w:r>
          </w:p>
        </w:tc>
      </w:tr>
      <w:tr w:rsidR="00D65740" w:rsidRPr="00015908" w14:paraId="5C7FB703" w14:textId="77777777">
        <w:trPr>
          <w:cantSplit/>
          <w:jc w:val="center"/>
        </w:trPr>
        <w:tc>
          <w:tcPr>
            <w:tcW w:w="2880" w:type="dxa"/>
            <w:tcMar>
              <w:top w:w="80" w:type="dxa"/>
              <w:left w:w="100" w:type="dxa"/>
              <w:bottom w:w="80" w:type="dxa"/>
              <w:right w:w="100" w:type="dxa"/>
            </w:tcMar>
            <w:vAlign w:val="center"/>
          </w:tcPr>
          <w:p w14:paraId="6CE91DBE" w14:textId="77777777" w:rsidR="00D65740" w:rsidRPr="00015908" w:rsidRDefault="0023658A">
            <w:pPr>
              <w:spacing w:after="0"/>
              <w:rPr>
                <w:rFonts w:hint="eastAsia"/>
              </w:rPr>
            </w:pPr>
            <w:r w:rsidRPr="00015908">
              <w:rPr>
                <w:sz w:val="18"/>
              </w:rPr>
              <w:t>Finalidad</w:t>
            </w:r>
          </w:p>
        </w:tc>
        <w:tc>
          <w:tcPr>
            <w:tcW w:w="7056" w:type="dxa"/>
            <w:tcMar>
              <w:top w:w="80" w:type="dxa"/>
              <w:left w:w="100" w:type="dxa"/>
              <w:bottom w:w="80" w:type="dxa"/>
              <w:right w:w="100" w:type="dxa"/>
            </w:tcMar>
            <w:vAlign w:val="center"/>
          </w:tcPr>
          <w:p w14:paraId="4626E082" w14:textId="77777777" w:rsidR="00D65740" w:rsidRPr="00015908" w:rsidRDefault="0023658A">
            <w:pPr>
              <w:spacing w:after="0"/>
              <w:rPr>
                <w:rFonts w:hint="eastAsia"/>
              </w:rPr>
            </w:pPr>
            <w:r w:rsidRPr="00015908">
              <w:rPr>
                <w:sz w:val="18"/>
              </w:rPr>
              <w:t>Análisis académico de un subconjunto del lenguaje Ruby</w:t>
            </w:r>
          </w:p>
        </w:tc>
      </w:tr>
      <w:tr w:rsidR="00D65740" w:rsidRPr="00015908" w14:paraId="48E43234" w14:textId="77777777">
        <w:trPr>
          <w:cantSplit/>
          <w:jc w:val="center"/>
        </w:trPr>
        <w:tc>
          <w:tcPr>
            <w:tcW w:w="2880" w:type="dxa"/>
            <w:shd w:val="clear" w:color="auto" w:fill="F7F4F5"/>
            <w:tcMar>
              <w:top w:w="80" w:type="dxa"/>
              <w:left w:w="100" w:type="dxa"/>
              <w:bottom w:w="80" w:type="dxa"/>
              <w:right w:w="100" w:type="dxa"/>
            </w:tcMar>
            <w:vAlign w:val="center"/>
          </w:tcPr>
          <w:p w14:paraId="2A9CDB7D" w14:textId="77777777" w:rsidR="00D65740" w:rsidRPr="00015908" w:rsidRDefault="0023658A">
            <w:pPr>
              <w:spacing w:after="0"/>
              <w:rPr>
                <w:rFonts w:hint="eastAsia"/>
              </w:rPr>
            </w:pPr>
            <w:r w:rsidRPr="00015908">
              <w:rPr>
                <w:sz w:val="18"/>
              </w:rPr>
              <w:t>Versión del artefacto</w:t>
            </w:r>
          </w:p>
        </w:tc>
        <w:tc>
          <w:tcPr>
            <w:tcW w:w="7056" w:type="dxa"/>
            <w:shd w:val="clear" w:color="auto" w:fill="F7F4F5"/>
            <w:tcMar>
              <w:top w:w="80" w:type="dxa"/>
              <w:left w:w="100" w:type="dxa"/>
              <w:bottom w:w="80" w:type="dxa"/>
              <w:right w:w="100" w:type="dxa"/>
            </w:tcMar>
            <w:vAlign w:val="center"/>
          </w:tcPr>
          <w:p w14:paraId="5E9D0561" w14:textId="77777777" w:rsidR="00D65740" w:rsidRPr="00015908" w:rsidRDefault="0023658A">
            <w:pPr>
              <w:spacing w:after="0"/>
              <w:rPr>
                <w:rFonts w:hint="eastAsia"/>
              </w:rPr>
            </w:pPr>
            <w:r w:rsidRPr="00015908">
              <w:rPr>
                <w:sz w:val="18"/>
              </w:rPr>
              <w:t>1.0-SNAPSHOT</w:t>
            </w:r>
          </w:p>
        </w:tc>
      </w:tr>
      <w:tr w:rsidR="00D65740" w:rsidRPr="00015908" w14:paraId="155A0AED" w14:textId="77777777">
        <w:trPr>
          <w:cantSplit/>
          <w:jc w:val="center"/>
        </w:trPr>
        <w:tc>
          <w:tcPr>
            <w:tcW w:w="2880" w:type="dxa"/>
            <w:tcMar>
              <w:top w:w="80" w:type="dxa"/>
              <w:left w:w="100" w:type="dxa"/>
              <w:bottom w:w="80" w:type="dxa"/>
              <w:right w:w="100" w:type="dxa"/>
            </w:tcMar>
            <w:vAlign w:val="center"/>
          </w:tcPr>
          <w:p w14:paraId="7566D82B" w14:textId="77777777" w:rsidR="00D65740" w:rsidRPr="00015908" w:rsidRDefault="0023658A">
            <w:pPr>
              <w:spacing w:after="0"/>
              <w:rPr>
                <w:rFonts w:hint="eastAsia"/>
              </w:rPr>
            </w:pPr>
            <w:r w:rsidRPr="00015908">
              <w:rPr>
                <w:sz w:val="18"/>
              </w:rPr>
              <w:t>Lenguaje principal</w:t>
            </w:r>
          </w:p>
        </w:tc>
        <w:tc>
          <w:tcPr>
            <w:tcW w:w="7056" w:type="dxa"/>
            <w:tcMar>
              <w:top w:w="80" w:type="dxa"/>
              <w:left w:w="100" w:type="dxa"/>
              <w:bottom w:w="80" w:type="dxa"/>
              <w:right w:w="100" w:type="dxa"/>
            </w:tcMar>
            <w:vAlign w:val="center"/>
          </w:tcPr>
          <w:p w14:paraId="057FDD50" w14:textId="77777777" w:rsidR="00D65740" w:rsidRPr="00015908" w:rsidRDefault="0023658A">
            <w:pPr>
              <w:spacing w:after="0"/>
              <w:rPr>
                <w:rFonts w:hint="eastAsia"/>
              </w:rPr>
            </w:pPr>
            <w:r w:rsidRPr="00015908">
              <w:rPr>
                <w:sz w:val="18"/>
              </w:rPr>
              <w:t>Java 11</w:t>
            </w:r>
          </w:p>
        </w:tc>
      </w:tr>
      <w:tr w:rsidR="00D65740" w:rsidRPr="00015908" w14:paraId="2DC99A57" w14:textId="77777777">
        <w:trPr>
          <w:cantSplit/>
          <w:jc w:val="center"/>
        </w:trPr>
        <w:tc>
          <w:tcPr>
            <w:tcW w:w="2880" w:type="dxa"/>
            <w:shd w:val="clear" w:color="auto" w:fill="F7F4F5"/>
            <w:tcMar>
              <w:top w:w="80" w:type="dxa"/>
              <w:left w:w="100" w:type="dxa"/>
              <w:bottom w:w="80" w:type="dxa"/>
              <w:right w:w="100" w:type="dxa"/>
            </w:tcMar>
            <w:vAlign w:val="center"/>
          </w:tcPr>
          <w:p w14:paraId="3A61D6CD" w14:textId="77777777" w:rsidR="00D65740" w:rsidRPr="00015908" w:rsidRDefault="0023658A">
            <w:pPr>
              <w:spacing w:after="0"/>
              <w:rPr>
                <w:rFonts w:hint="eastAsia"/>
              </w:rPr>
            </w:pPr>
            <w:r w:rsidRPr="00015908">
              <w:rPr>
                <w:sz w:val="18"/>
              </w:rPr>
              <w:t>Interfaz</w:t>
            </w:r>
          </w:p>
        </w:tc>
        <w:tc>
          <w:tcPr>
            <w:tcW w:w="7056" w:type="dxa"/>
            <w:shd w:val="clear" w:color="auto" w:fill="F7F4F5"/>
            <w:tcMar>
              <w:top w:w="80" w:type="dxa"/>
              <w:left w:w="100" w:type="dxa"/>
              <w:bottom w:w="80" w:type="dxa"/>
              <w:right w:w="100" w:type="dxa"/>
            </w:tcMar>
            <w:vAlign w:val="center"/>
          </w:tcPr>
          <w:p w14:paraId="567A52DC" w14:textId="77777777" w:rsidR="00D65740" w:rsidRPr="00015908" w:rsidRDefault="0023658A">
            <w:pPr>
              <w:spacing w:after="0"/>
              <w:rPr>
                <w:rFonts w:hint="eastAsia"/>
              </w:rPr>
            </w:pPr>
            <w:r w:rsidRPr="00015908">
              <w:rPr>
                <w:sz w:val="18"/>
              </w:rPr>
              <w:t>HTML5, CSS y JavaScript Vanilla</w:t>
            </w:r>
          </w:p>
        </w:tc>
      </w:tr>
      <w:tr w:rsidR="00D65740" w:rsidRPr="00015908" w14:paraId="03DCAA8F" w14:textId="77777777">
        <w:trPr>
          <w:cantSplit/>
          <w:jc w:val="center"/>
        </w:trPr>
        <w:tc>
          <w:tcPr>
            <w:tcW w:w="2880" w:type="dxa"/>
            <w:tcMar>
              <w:top w:w="80" w:type="dxa"/>
              <w:left w:w="100" w:type="dxa"/>
              <w:bottom w:w="80" w:type="dxa"/>
              <w:right w:w="100" w:type="dxa"/>
            </w:tcMar>
            <w:vAlign w:val="center"/>
          </w:tcPr>
          <w:p w14:paraId="2A32BBF8" w14:textId="77777777" w:rsidR="00D65740" w:rsidRPr="00015908" w:rsidRDefault="0023658A">
            <w:pPr>
              <w:rPr>
                <w:rFonts w:hint="eastAsia"/>
              </w:rPr>
            </w:pPr>
            <w:r w:rsidRPr="00015908">
              <w:t>Servidor / contenedor web</w:t>
            </w:r>
          </w:p>
        </w:tc>
        <w:tc>
          <w:tcPr>
            <w:tcW w:w="7056" w:type="dxa"/>
            <w:tcMar>
              <w:top w:w="80" w:type="dxa"/>
              <w:left w:w="100" w:type="dxa"/>
              <w:bottom w:w="80" w:type="dxa"/>
              <w:right w:w="100" w:type="dxa"/>
            </w:tcMar>
            <w:vAlign w:val="center"/>
          </w:tcPr>
          <w:p w14:paraId="7761F40E" w14:textId="77777777" w:rsidR="00D65740" w:rsidRPr="00015908" w:rsidRDefault="0023658A">
            <w:pPr>
              <w:spacing w:after="0"/>
              <w:rPr>
                <w:rFonts w:hint="eastAsia"/>
              </w:rPr>
            </w:pPr>
            <w:r w:rsidRPr="00015908">
              <w:rPr>
                <w:sz w:val="18"/>
              </w:rPr>
              <w:t>Apache Tomcat 9.x</w:t>
            </w:r>
          </w:p>
        </w:tc>
      </w:tr>
    </w:tbl>
    <w:p w14:paraId="4387F1F6" w14:textId="77777777" w:rsidR="00D65740" w:rsidRPr="00015908" w:rsidRDefault="00D65740">
      <w:pPr>
        <w:spacing w:after="40"/>
        <w:rPr>
          <w:rFonts w:hint="eastAsia"/>
        </w:rPr>
      </w:pPr>
    </w:p>
    <w:p w14:paraId="515A452E" w14:textId="77777777" w:rsidR="00D65740" w:rsidRPr="00015908" w:rsidRDefault="0023658A">
      <w:pPr>
        <w:rPr>
          <w:rFonts w:hint="eastAsia"/>
        </w:rPr>
      </w:pPr>
      <w:r w:rsidRPr="00015908">
        <w:t>El sistema analiza código fuente escrito en un subconjunto académico de Ruby y presenta resultados léxicos, sintácticos y semánticos en una interfaz web. El objetivo no es ejecutar programas Ruby, sino estudiar y visualizar las fases de análisis propias de compiladores e intérpretes.</w:t>
      </w:r>
    </w:p>
    <w:p w14:paraId="0F1CD53F" w14:textId="77777777" w:rsidR="00D65740" w:rsidRPr="00015908" w:rsidRDefault="0023658A">
      <w:pPr>
        <w:pStyle w:val="Ttulo1"/>
      </w:pPr>
      <w:bookmarkStart w:id="1" w:name="_Toc242297068"/>
      <w:r w:rsidRPr="00015908">
        <w:rPr>
          <w:rFonts w:ascii="Liberation Sans" w:hAnsi="Liberation Sans"/>
        </w:rPr>
        <w:t>2. Objetivo del manual</w:t>
      </w:r>
      <w:bookmarkEnd w:id="1"/>
    </w:p>
    <w:p w14:paraId="602D9C10" w14:textId="77777777" w:rsidR="00D65740" w:rsidRPr="00015908" w:rsidRDefault="0023658A">
      <w:pPr>
        <w:rPr>
          <w:rFonts w:hint="eastAsia"/>
        </w:rPr>
      </w:pPr>
      <w:r w:rsidRPr="00015908">
        <w:t>Documentar la arquitectura, tecnologías, estructura interna, funcionamiento de las fases de análisis, integración web, proceso de compilación, despliegue, pruebas y limitaciones del proyecto. El manual está orientado a desarrolladores, revisores académicos y responsables de mantenimiento que necesiten comprender el sistema sin depender de conocimiento previo del repositorio.</w:t>
      </w:r>
    </w:p>
    <w:p w14:paraId="50C90B45" w14:textId="77777777" w:rsidR="00D65740" w:rsidRPr="00015908" w:rsidRDefault="0023658A">
      <w:pPr>
        <w:pStyle w:val="Ttulo1"/>
      </w:pPr>
      <w:bookmarkStart w:id="2" w:name="_Toc242297069"/>
      <w:r w:rsidRPr="00015908">
        <w:rPr>
          <w:rFonts w:ascii="Liberation Sans" w:hAnsi="Liberation Sans"/>
        </w:rPr>
        <w:t>3. Alcance</w:t>
      </w:r>
      <w:bookmarkEnd w:id="2"/>
    </w:p>
    <w:p w14:paraId="4BC240C4" w14:textId="77777777" w:rsidR="00D65740" w:rsidRPr="00015908" w:rsidRDefault="0023658A">
      <w:pPr>
        <w:rPr>
          <w:rFonts w:hint="eastAsia"/>
        </w:rPr>
      </w:pPr>
      <w:r w:rsidRPr="00015908">
        <w:t xml:space="preserve">Este documento cubre el estado actual del proyecto y el flujo implementado desde la carga o escritura del código hasta la presentación de los resultados. Incluye la especificación léxica con </w:t>
      </w:r>
      <w:proofErr w:type="spellStart"/>
      <w:r w:rsidRPr="00015908">
        <w:t>JFlex</w:t>
      </w:r>
      <w:proofErr w:type="spellEnd"/>
      <w:r w:rsidRPr="00015908">
        <w:t xml:space="preserve">, el </w:t>
      </w:r>
      <w:proofErr w:type="spellStart"/>
      <w:r w:rsidRPr="00015908">
        <w:t>parser</w:t>
      </w:r>
      <w:proofErr w:type="spellEnd"/>
      <w:r w:rsidRPr="00015908">
        <w:t xml:space="preserve"> descendente recursivo, el AST, el análisis semántico, la tabla de símbolos, la capa de servicio, el </w:t>
      </w:r>
      <w:proofErr w:type="spellStart"/>
      <w:r w:rsidRPr="00015908">
        <w:t>servlet</w:t>
      </w:r>
      <w:proofErr w:type="spellEnd"/>
      <w:r w:rsidRPr="00015908">
        <w:t xml:space="preserve"> HTTP, el JSON de respuesta y la interfaz del navegador.</w:t>
      </w:r>
    </w:p>
    <w:p w14:paraId="763B6BDA" w14:textId="77777777" w:rsidR="00D65740" w:rsidRPr="00015908" w:rsidRDefault="0023658A">
      <w:pPr>
        <w:pStyle w:val="Listaconvietas"/>
        <w:spacing w:after="60"/>
        <w:rPr>
          <w:rFonts w:hint="eastAsia"/>
        </w:rPr>
      </w:pPr>
      <w:r w:rsidRPr="00015908">
        <w:t>Incluye instrucciones de compilación con Maven y NetBeans 11.3.</w:t>
      </w:r>
    </w:p>
    <w:p w14:paraId="60A5836D" w14:textId="77777777" w:rsidR="00D65740" w:rsidRPr="00015908" w:rsidRDefault="0023658A">
      <w:pPr>
        <w:pStyle w:val="Listaconvietas"/>
        <w:spacing w:after="60"/>
        <w:rPr>
          <w:rFonts w:hint="eastAsia"/>
        </w:rPr>
      </w:pPr>
      <w:r w:rsidRPr="00015908">
        <w:t>Incluye despliegue y ejecución sobre Apache Tomcat 9.x.</w:t>
      </w:r>
    </w:p>
    <w:p w14:paraId="48AFE8E7" w14:textId="77777777" w:rsidR="00D65740" w:rsidRPr="00015908" w:rsidRDefault="0023658A">
      <w:pPr>
        <w:pStyle w:val="Listaconvietas"/>
        <w:spacing w:after="60"/>
        <w:rPr>
          <w:rFonts w:hint="eastAsia"/>
        </w:rPr>
      </w:pPr>
      <w:r w:rsidRPr="00015908">
        <w:t>Incluye resultados de pruebas automatizadas y casos de prueba funcionales.</w:t>
      </w:r>
    </w:p>
    <w:p w14:paraId="1F86CCDF" w14:textId="77777777" w:rsidR="00D65740" w:rsidRPr="00015908" w:rsidRDefault="0023658A">
      <w:pPr>
        <w:pStyle w:val="Listaconvietas"/>
        <w:spacing w:after="60"/>
        <w:rPr>
          <w:rFonts w:hint="eastAsia"/>
        </w:rPr>
      </w:pPr>
      <w:r w:rsidRPr="00015908">
        <w:t>No describe Ruby completo ni pretende sustituir un intérprete o compilador oficial.</w:t>
      </w:r>
    </w:p>
    <w:p w14:paraId="116E5085" w14:textId="77777777" w:rsidR="00D65740" w:rsidRPr="00015908" w:rsidRDefault="0023658A">
      <w:pPr>
        <w:pStyle w:val="Ttulo1"/>
      </w:pPr>
      <w:bookmarkStart w:id="3" w:name="_Toc242297070"/>
      <w:r w:rsidRPr="00015908">
        <w:rPr>
          <w:rFonts w:ascii="Liberation Sans" w:hAnsi="Liberation Sans"/>
        </w:rPr>
        <w:t>4. Tecnologías utilizadas</w:t>
      </w:r>
      <w:bookmarkEnd w:id="3"/>
    </w:p>
    <w:tbl>
      <w:tblPr>
        <w:tblStyle w:val="Tablaconcuadrcula"/>
        <w:tblW w:w="0" w:type="auto"/>
        <w:jc w:val="center"/>
        <w:tblLook w:val="04A0" w:firstRow="1" w:lastRow="0" w:firstColumn="1" w:lastColumn="0" w:noHBand="0" w:noVBand="1"/>
      </w:tblPr>
      <w:tblGrid>
        <w:gridCol w:w="2880"/>
        <w:gridCol w:w="7056"/>
      </w:tblGrid>
      <w:tr w:rsidR="00D65740" w:rsidRPr="00015908" w14:paraId="25B123A8" w14:textId="77777777">
        <w:trPr>
          <w:cantSplit/>
          <w:tblHeader/>
          <w:jc w:val="center"/>
        </w:trPr>
        <w:tc>
          <w:tcPr>
            <w:tcW w:w="2880" w:type="dxa"/>
            <w:shd w:val="clear" w:color="auto" w:fill="8B1E2D"/>
            <w:tcMar>
              <w:top w:w="80" w:type="dxa"/>
              <w:left w:w="100" w:type="dxa"/>
              <w:bottom w:w="80" w:type="dxa"/>
              <w:right w:w="100" w:type="dxa"/>
            </w:tcMar>
            <w:vAlign w:val="center"/>
          </w:tcPr>
          <w:p w14:paraId="5013B90F" w14:textId="77777777" w:rsidR="00D65740" w:rsidRPr="00015908" w:rsidRDefault="0023658A">
            <w:pPr>
              <w:spacing w:after="0"/>
              <w:rPr>
                <w:rFonts w:hint="eastAsia"/>
              </w:rPr>
            </w:pPr>
            <w:r w:rsidRPr="00015908">
              <w:rPr>
                <w:b/>
                <w:color w:val="FFFFFF"/>
                <w:sz w:val="18"/>
              </w:rPr>
              <w:t>Tecnología</w:t>
            </w:r>
          </w:p>
        </w:tc>
        <w:tc>
          <w:tcPr>
            <w:tcW w:w="7056" w:type="dxa"/>
            <w:shd w:val="clear" w:color="auto" w:fill="8B1E2D"/>
            <w:tcMar>
              <w:top w:w="80" w:type="dxa"/>
              <w:left w:w="100" w:type="dxa"/>
              <w:bottom w:w="80" w:type="dxa"/>
              <w:right w:w="100" w:type="dxa"/>
            </w:tcMar>
            <w:vAlign w:val="center"/>
          </w:tcPr>
          <w:p w14:paraId="1FAF5DE0" w14:textId="77777777" w:rsidR="00D65740" w:rsidRPr="00015908" w:rsidRDefault="0023658A">
            <w:pPr>
              <w:spacing w:after="0"/>
              <w:rPr>
                <w:rFonts w:hint="eastAsia"/>
              </w:rPr>
            </w:pPr>
            <w:r w:rsidRPr="00015908">
              <w:rPr>
                <w:b/>
                <w:color w:val="FFFFFF"/>
                <w:sz w:val="18"/>
              </w:rPr>
              <w:t>Versión / uso</w:t>
            </w:r>
          </w:p>
        </w:tc>
      </w:tr>
      <w:tr w:rsidR="00D65740" w:rsidRPr="00015908" w14:paraId="47E1FBDD" w14:textId="77777777">
        <w:trPr>
          <w:cantSplit/>
          <w:jc w:val="center"/>
        </w:trPr>
        <w:tc>
          <w:tcPr>
            <w:tcW w:w="2880" w:type="dxa"/>
            <w:tcMar>
              <w:top w:w="80" w:type="dxa"/>
              <w:left w:w="100" w:type="dxa"/>
              <w:bottom w:w="80" w:type="dxa"/>
              <w:right w:w="100" w:type="dxa"/>
            </w:tcMar>
            <w:vAlign w:val="center"/>
          </w:tcPr>
          <w:p w14:paraId="17B1B03C" w14:textId="77777777" w:rsidR="00D65740" w:rsidRPr="00015908" w:rsidRDefault="0023658A">
            <w:pPr>
              <w:spacing w:after="0"/>
              <w:rPr>
                <w:rFonts w:hint="eastAsia"/>
              </w:rPr>
            </w:pPr>
            <w:r w:rsidRPr="00015908">
              <w:rPr>
                <w:sz w:val="18"/>
              </w:rPr>
              <w:t>Java</w:t>
            </w:r>
          </w:p>
        </w:tc>
        <w:tc>
          <w:tcPr>
            <w:tcW w:w="7056" w:type="dxa"/>
            <w:tcMar>
              <w:top w:w="80" w:type="dxa"/>
              <w:left w:w="100" w:type="dxa"/>
              <w:bottom w:w="80" w:type="dxa"/>
              <w:right w:w="100" w:type="dxa"/>
            </w:tcMar>
            <w:vAlign w:val="center"/>
          </w:tcPr>
          <w:p w14:paraId="16C2BD39" w14:textId="77777777" w:rsidR="00D65740" w:rsidRPr="00015908" w:rsidRDefault="0023658A">
            <w:pPr>
              <w:spacing w:after="0"/>
              <w:rPr>
                <w:rFonts w:hint="eastAsia"/>
              </w:rPr>
            </w:pPr>
            <w:r w:rsidRPr="00015908">
              <w:rPr>
                <w:sz w:val="18"/>
              </w:rPr>
              <w:t xml:space="preserve">11; lenguaje del </w:t>
            </w:r>
            <w:proofErr w:type="spellStart"/>
            <w:r w:rsidRPr="00015908">
              <w:rPr>
                <w:sz w:val="18"/>
              </w:rPr>
              <w:t>backend</w:t>
            </w:r>
            <w:proofErr w:type="spellEnd"/>
            <w:r w:rsidRPr="00015908">
              <w:rPr>
                <w:sz w:val="18"/>
              </w:rPr>
              <w:t xml:space="preserve"> y pruebas</w:t>
            </w:r>
          </w:p>
        </w:tc>
      </w:tr>
      <w:tr w:rsidR="00D65740" w:rsidRPr="00015908" w14:paraId="0836EF7C" w14:textId="77777777">
        <w:trPr>
          <w:cantSplit/>
          <w:jc w:val="center"/>
        </w:trPr>
        <w:tc>
          <w:tcPr>
            <w:tcW w:w="2880" w:type="dxa"/>
            <w:shd w:val="clear" w:color="auto" w:fill="F7F4F5"/>
            <w:tcMar>
              <w:top w:w="80" w:type="dxa"/>
              <w:left w:w="100" w:type="dxa"/>
              <w:bottom w:w="80" w:type="dxa"/>
              <w:right w:w="100" w:type="dxa"/>
            </w:tcMar>
            <w:vAlign w:val="center"/>
          </w:tcPr>
          <w:p w14:paraId="4388240D" w14:textId="77777777" w:rsidR="00D65740" w:rsidRPr="00015908" w:rsidRDefault="0023658A">
            <w:pPr>
              <w:spacing w:after="0"/>
              <w:rPr>
                <w:rFonts w:hint="eastAsia"/>
              </w:rPr>
            </w:pPr>
            <w:r w:rsidRPr="00015908">
              <w:rPr>
                <w:sz w:val="18"/>
              </w:rPr>
              <w:t>Apache NetBeans</w:t>
            </w:r>
          </w:p>
        </w:tc>
        <w:tc>
          <w:tcPr>
            <w:tcW w:w="7056" w:type="dxa"/>
            <w:shd w:val="clear" w:color="auto" w:fill="F7F4F5"/>
            <w:tcMar>
              <w:top w:w="80" w:type="dxa"/>
              <w:left w:w="100" w:type="dxa"/>
              <w:bottom w:w="80" w:type="dxa"/>
              <w:right w:w="100" w:type="dxa"/>
            </w:tcMar>
            <w:vAlign w:val="center"/>
          </w:tcPr>
          <w:p w14:paraId="58DBED99" w14:textId="77777777" w:rsidR="00D65740" w:rsidRPr="00015908" w:rsidRDefault="0023658A">
            <w:pPr>
              <w:spacing w:after="0"/>
              <w:rPr>
                <w:rFonts w:hint="eastAsia"/>
              </w:rPr>
            </w:pPr>
            <w:r w:rsidRPr="00015908">
              <w:rPr>
                <w:sz w:val="18"/>
              </w:rPr>
              <w:t>11.3; entorno de desarrollo utilizado</w:t>
            </w:r>
          </w:p>
        </w:tc>
      </w:tr>
      <w:tr w:rsidR="00D65740" w:rsidRPr="00015908" w14:paraId="7E82F676" w14:textId="77777777">
        <w:trPr>
          <w:cantSplit/>
          <w:jc w:val="center"/>
        </w:trPr>
        <w:tc>
          <w:tcPr>
            <w:tcW w:w="2880" w:type="dxa"/>
            <w:tcMar>
              <w:top w:w="80" w:type="dxa"/>
              <w:left w:w="100" w:type="dxa"/>
              <w:bottom w:w="80" w:type="dxa"/>
              <w:right w:w="100" w:type="dxa"/>
            </w:tcMar>
            <w:vAlign w:val="center"/>
          </w:tcPr>
          <w:p w14:paraId="3E8E26EA" w14:textId="77777777" w:rsidR="00D65740" w:rsidRPr="00015908" w:rsidRDefault="0023658A">
            <w:pPr>
              <w:spacing w:after="0"/>
              <w:rPr>
                <w:rFonts w:hint="eastAsia"/>
              </w:rPr>
            </w:pPr>
            <w:r w:rsidRPr="00015908">
              <w:rPr>
                <w:sz w:val="18"/>
              </w:rPr>
              <w:t>Maven</w:t>
            </w:r>
          </w:p>
        </w:tc>
        <w:tc>
          <w:tcPr>
            <w:tcW w:w="7056" w:type="dxa"/>
            <w:tcMar>
              <w:top w:w="80" w:type="dxa"/>
              <w:left w:w="100" w:type="dxa"/>
              <w:bottom w:w="80" w:type="dxa"/>
              <w:right w:w="100" w:type="dxa"/>
            </w:tcMar>
            <w:vAlign w:val="center"/>
          </w:tcPr>
          <w:p w14:paraId="6E77A1B1" w14:textId="77777777" w:rsidR="00D65740" w:rsidRPr="00015908" w:rsidRDefault="0023658A">
            <w:pPr>
              <w:spacing w:after="0"/>
              <w:rPr>
                <w:rFonts w:hint="eastAsia"/>
              </w:rPr>
            </w:pPr>
            <w:r w:rsidRPr="00015908">
              <w:rPr>
                <w:sz w:val="18"/>
              </w:rPr>
              <w:t>Gestión de construcción, dependencias y empaquetado</w:t>
            </w:r>
          </w:p>
        </w:tc>
      </w:tr>
      <w:tr w:rsidR="00D65740" w:rsidRPr="00015908" w14:paraId="4936DB9A" w14:textId="77777777">
        <w:trPr>
          <w:cantSplit/>
          <w:jc w:val="center"/>
        </w:trPr>
        <w:tc>
          <w:tcPr>
            <w:tcW w:w="2880" w:type="dxa"/>
            <w:shd w:val="clear" w:color="auto" w:fill="F7F4F5"/>
            <w:tcMar>
              <w:top w:w="80" w:type="dxa"/>
              <w:left w:w="100" w:type="dxa"/>
              <w:bottom w:w="80" w:type="dxa"/>
              <w:right w:w="100" w:type="dxa"/>
            </w:tcMar>
            <w:vAlign w:val="center"/>
          </w:tcPr>
          <w:p w14:paraId="0136141E" w14:textId="77777777" w:rsidR="00D65740" w:rsidRPr="00015908" w:rsidRDefault="0023658A">
            <w:pPr>
              <w:spacing w:after="0"/>
              <w:rPr>
                <w:rFonts w:hint="eastAsia"/>
              </w:rPr>
            </w:pPr>
            <w:proofErr w:type="spellStart"/>
            <w:r w:rsidRPr="00015908">
              <w:rPr>
                <w:sz w:val="18"/>
              </w:rPr>
              <w:t>JFlex</w:t>
            </w:r>
            <w:proofErr w:type="spellEnd"/>
          </w:p>
        </w:tc>
        <w:tc>
          <w:tcPr>
            <w:tcW w:w="7056" w:type="dxa"/>
            <w:shd w:val="clear" w:color="auto" w:fill="F7F4F5"/>
            <w:tcMar>
              <w:top w:w="80" w:type="dxa"/>
              <w:left w:w="100" w:type="dxa"/>
              <w:bottom w:w="80" w:type="dxa"/>
              <w:right w:w="100" w:type="dxa"/>
            </w:tcMar>
            <w:vAlign w:val="center"/>
          </w:tcPr>
          <w:p w14:paraId="12AE7122" w14:textId="77777777" w:rsidR="00D65740" w:rsidRPr="00015908" w:rsidRDefault="0023658A">
            <w:pPr>
              <w:spacing w:after="0"/>
              <w:rPr>
                <w:rFonts w:hint="eastAsia"/>
              </w:rPr>
            </w:pPr>
            <w:r w:rsidRPr="00015908">
              <w:rPr>
                <w:sz w:val="18"/>
              </w:rPr>
              <w:t>1.8.2; generación del analizador léxico</w:t>
            </w:r>
          </w:p>
        </w:tc>
      </w:tr>
      <w:tr w:rsidR="00D65740" w:rsidRPr="00015908" w14:paraId="5DA29D65" w14:textId="77777777">
        <w:trPr>
          <w:cantSplit/>
          <w:jc w:val="center"/>
        </w:trPr>
        <w:tc>
          <w:tcPr>
            <w:tcW w:w="2880" w:type="dxa"/>
            <w:tcMar>
              <w:top w:w="80" w:type="dxa"/>
              <w:left w:w="100" w:type="dxa"/>
              <w:bottom w:w="80" w:type="dxa"/>
              <w:right w:w="100" w:type="dxa"/>
            </w:tcMar>
            <w:vAlign w:val="center"/>
          </w:tcPr>
          <w:p w14:paraId="58937567" w14:textId="77777777" w:rsidR="00D65740" w:rsidRPr="00015908" w:rsidRDefault="0023658A">
            <w:pPr>
              <w:spacing w:after="0"/>
              <w:rPr>
                <w:rFonts w:hint="eastAsia"/>
              </w:rPr>
            </w:pPr>
            <w:proofErr w:type="spellStart"/>
            <w:r w:rsidRPr="00015908">
              <w:rPr>
                <w:sz w:val="18"/>
              </w:rPr>
              <w:t>JUnit</w:t>
            </w:r>
            <w:proofErr w:type="spellEnd"/>
          </w:p>
        </w:tc>
        <w:tc>
          <w:tcPr>
            <w:tcW w:w="7056" w:type="dxa"/>
            <w:tcMar>
              <w:top w:w="80" w:type="dxa"/>
              <w:left w:w="100" w:type="dxa"/>
              <w:bottom w:w="80" w:type="dxa"/>
              <w:right w:w="100" w:type="dxa"/>
            </w:tcMar>
            <w:vAlign w:val="center"/>
          </w:tcPr>
          <w:p w14:paraId="2C0BD978" w14:textId="77777777" w:rsidR="00D65740" w:rsidRPr="00015908" w:rsidRDefault="0023658A">
            <w:pPr>
              <w:spacing w:after="0"/>
              <w:rPr>
                <w:rFonts w:hint="eastAsia"/>
              </w:rPr>
            </w:pPr>
            <w:r w:rsidRPr="00015908">
              <w:rPr>
                <w:sz w:val="18"/>
              </w:rPr>
              <w:t>4.13.2; pruebas Java</w:t>
            </w:r>
          </w:p>
        </w:tc>
      </w:tr>
      <w:tr w:rsidR="00D65740" w:rsidRPr="00015908" w14:paraId="2F1FC47D" w14:textId="77777777">
        <w:trPr>
          <w:cantSplit/>
          <w:jc w:val="center"/>
        </w:trPr>
        <w:tc>
          <w:tcPr>
            <w:tcW w:w="2880" w:type="dxa"/>
            <w:shd w:val="clear" w:color="auto" w:fill="F7F4F5"/>
            <w:tcMar>
              <w:top w:w="80" w:type="dxa"/>
              <w:left w:w="100" w:type="dxa"/>
              <w:bottom w:w="80" w:type="dxa"/>
              <w:right w:w="100" w:type="dxa"/>
            </w:tcMar>
            <w:vAlign w:val="center"/>
          </w:tcPr>
          <w:p w14:paraId="427D0C80" w14:textId="77777777" w:rsidR="00D65740" w:rsidRPr="00015908" w:rsidRDefault="0023658A">
            <w:pPr>
              <w:spacing w:after="0"/>
              <w:rPr>
                <w:rFonts w:hint="eastAsia"/>
              </w:rPr>
            </w:pPr>
            <w:r w:rsidRPr="00015908">
              <w:rPr>
                <w:sz w:val="18"/>
              </w:rPr>
              <w:t>Servlet API</w:t>
            </w:r>
          </w:p>
        </w:tc>
        <w:tc>
          <w:tcPr>
            <w:tcW w:w="7056" w:type="dxa"/>
            <w:shd w:val="clear" w:color="auto" w:fill="F7F4F5"/>
            <w:tcMar>
              <w:top w:w="80" w:type="dxa"/>
              <w:left w:w="100" w:type="dxa"/>
              <w:bottom w:w="80" w:type="dxa"/>
              <w:right w:w="100" w:type="dxa"/>
            </w:tcMar>
            <w:vAlign w:val="center"/>
          </w:tcPr>
          <w:p w14:paraId="5255580D" w14:textId="77777777" w:rsidR="00D65740" w:rsidRPr="00015908" w:rsidRDefault="0023658A">
            <w:pPr>
              <w:spacing w:after="0"/>
              <w:rPr>
                <w:rFonts w:hint="eastAsia"/>
              </w:rPr>
            </w:pPr>
            <w:proofErr w:type="spellStart"/>
            <w:proofErr w:type="gramStart"/>
            <w:r w:rsidRPr="00015908">
              <w:rPr>
                <w:sz w:val="18"/>
              </w:rPr>
              <w:t>javax.servlet</w:t>
            </w:r>
            <w:proofErr w:type="spellEnd"/>
            <w:proofErr w:type="gramEnd"/>
            <w:r w:rsidRPr="00015908">
              <w:rPr>
                <w:sz w:val="18"/>
              </w:rPr>
              <w:t xml:space="preserve">-api 4.0.1; </w:t>
            </w:r>
            <w:proofErr w:type="spellStart"/>
            <w:r w:rsidRPr="00015908">
              <w:rPr>
                <w:sz w:val="18"/>
              </w:rPr>
              <w:t>endpoint</w:t>
            </w:r>
            <w:proofErr w:type="spellEnd"/>
            <w:r w:rsidRPr="00015908">
              <w:rPr>
                <w:sz w:val="18"/>
              </w:rPr>
              <w:t xml:space="preserve"> HTTP, </w:t>
            </w:r>
            <w:proofErr w:type="spellStart"/>
            <w:r w:rsidRPr="00015908">
              <w:rPr>
                <w:sz w:val="18"/>
              </w:rPr>
              <w:t>scope</w:t>
            </w:r>
            <w:proofErr w:type="spellEnd"/>
            <w:r w:rsidRPr="00015908">
              <w:rPr>
                <w:sz w:val="18"/>
              </w:rPr>
              <w:t xml:space="preserve"> </w:t>
            </w:r>
            <w:proofErr w:type="spellStart"/>
            <w:r w:rsidRPr="00015908">
              <w:rPr>
                <w:sz w:val="18"/>
              </w:rPr>
              <w:t>provided</w:t>
            </w:r>
            <w:proofErr w:type="spellEnd"/>
          </w:p>
        </w:tc>
      </w:tr>
      <w:tr w:rsidR="00D65740" w:rsidRPr="00015908" w14:paraId="52C04236" w14:textId="77777777">
        <w:trPr>
          <w:cantSplit/>
          <w:jc w:val="center"/>
        </w:trPr>
        <w:tc>
          <w:tcPr>
            <w:tcW w:w="2880" w:type="dxa"/>
            <w:tcMar>
              <w:top w:w="80" w:type="dxa"/>
              <w:left w:w="100" w:type="dxa"/>
              <w:bottom w:w="80" w:type="dxa"/>
              <w:right w:w="100" w:type="dxa"/>
            </w:tcMar>
            <w:vAlign w:val="center"/>
          </w:tcPr>
          <w:p w14:paraId="70C1BA1C" w14:textId="77777777" w:rsidR="00D65740" w:rsidRPr="00015908" w:rsidRDefault="0023658A">
            <w:pPr>
              <w:spacing w:after="0"/>
              <w:rPr>
                <w:rFonts w:hint="eastAsia"/>
              </w:rPr>
            </w:pPr>
            <w:r w:rsidRPr="00015908">
              <w:rPr>
                <w:sz w:val="18"/>
              </w:rPr>
              <w:lastRenderedPageBreak/>
              <w:t>Apache Tomcat</w:t>
            </w:r>
          </w:p>
        </w:tc>
        <w:tc>
          <w:tcPr>
            <w:tcW w:w="7056" w:type="dxa"/>
            <w:tcMar>
              <w:top w:w="80" w:type="dxa"/>
              <w:left w:w="100" w:type="dxa"/>
              <w:bottom w:w="80" w:type="dxa"/>
              <w:right w:w="100" w:type="dxa"/>
            </w:tcMar>
            <w:vAlign w:val="center"/>
          </w:tcPr>
          <w:p w14:paraId="530DC80B" w14:textId="77777777" w:rsidR="00D65740" w:rsidRPr="00015908" w:rsidRDefault="0023658A">
            <w:pPr>
              <w:spacing w:after="0"/>
              <w:rPr>
                <w:rFonts w:hint="eastAsia"/>
              </w:rPr>
            </w:pPr>
            <w:r w:rsidRPr="00015908">
              <w:rPr>
                <w:sz w:val="18"/>
              </w:rPr>
              <w:t xml:space="preserve">9.x; contenedor compatible con </w:t>
            </w:r>
            <w:proofErr w:type="spellStart"/>
            <w:proofErr w:type="gramStart"/>
            <w:r w:rsidRPr="00015908">
              <w:rPr>
                <w:sz w:val="18"/>
              </w:rPr>
              <w:t>javax.servlet</w:t>
            </w:r>
            <w:proofErr w:type="spellEnd"/>
            <w:proofErr w:type="gramEnd"/>
          </w:p>
        </w:tc>
      </w:tr>
      <w:tr w:rsidR="00D65740" w:rsidRPr="00015908" w14:paraId="795D7A27" w14:textId="77777777">
        <w:trPr>
          <w:cantSplit/>
          <w:jc w:val="center"/>
        </w:trPr>
        <w:tc>
          <w:tcPr>
            <w:tcW w:w="2880" w:type="dxa"/>
            <w:shd w:val="clear" w:color="auto" w:fill="F7F4F5"/>
            <w:tcMar>
              <w:top w:w="80" w:type="dxa"/>
              <w:left w:w="100" w:type="dxa"/>
              <w:bottom w:w="80" w:type="dxa"/>
              <w:right w:w="100" w:type="dxa"/>
            </w:tcMar>
            <w:vAlign w:val="center"/>
          </w:tcPr>
          <w:p w14:paraId="34B8E0E4" w14:textId="77777777" w:rsidR="00D65740" w:rsidRPr="00015908" w:rsidRDefault="0023658A">
            <w:pPr>
              <w:spacing w:after="0"/>
              <w:rPr>
                <w:rFonts w:hint="eastAsia"/>
              </w:rPr>
            </w:pPr>
            <w:r w:rsidRPr="00015908">
              <w:rPr>
                <w:sz w:val="18"/>
              </w:rPr>
              <w:t>HTML5 / CSS / JavaScript</w:t>
            </w:r>
          </w:p>
        </w:tc>
        <w:tc>
          <w:tcPr>
            <w:tcW w:w="7056" w:type="dxa"/>
            <w:shd w:val="clear" w:color="auto" w:fill="F7F4F5"/>
            <w:tcMar>
              <w:top w:w="80" w:type="dxa"/>
              <w:left w:w="100" w:type="dxa"/>
              <w:bottom w:w="80" w:type="dxa"/>
              <w:right w:w="100" w:type="dxa"/>
            </w:tcMar>
            <w:vAlign w:val="center"/>
          </w:tcPr>
          <w:p w14:paraId="33986B69" w14:textId="77777777" w:rsidR="00D65740" w:rsidRPr="00015908" w:rsidRDefault="0023658A">
            <w:pPr>
              <w:spacing w:after="0"/>
              <w:rPr>
                <w:rFonts w:hint="eastAsia"/>
              </w:rPr>
            </w:pPr>
            <w:r w:rsidRPr="00015908">
              <w:rPr>
                <w:sz w:val="18"/>
              </w:rPr>
              <w:t xml:space="preserve">Interfaz web sin </w:t>
            </w:r>
            <w:proofErr w:type="spellStart"/>
            <w:r w:rsidRPr="00015908">
              <w:rPr>
                <w:sz w:val="18"/>
              </w:rPr>
              <w:t>frameworks</w:t>
            </w:r>
            <w:proofErr w:type="spellEnd"/>
            <w:r w:rsidRPr="00015908">
              <w:rPr>
                <w:sz w:val="18"/>
              </w:rPr>
              <w:t xml:space="preserve"> externos</w:t>
            </w:r>
          </w:p>
        </w:tc>
      </w:tr>
      <w:tr w:rsidR="00D65740" w:rsidRPr="00015908" w14:paraId="57ADE262" w14:textId="77777777">
        <w:trPr>
          <w:cantSplit/>
          <w:jc w:val="center"/>
        </w:trPr>
        <w:tc>
          <w:tcPr>
            <w:tcW w:w="2880" w:type="dxa"/>
            <w:tcMar>
              <w:top w:w="80" w:type="dxa"/>
              <w:left w:w="100" w:type="dxa"/>
              <w:bottom w:w="80" w:type="dxa"/>
              <w:right w:w="100" w:type="dxa"/>
            </w:tcMar>
            <w:vAlign w:val="center"/>
          </w:tcPr>
          <w:p w14:paraId="1224104C" w14:textId="77777777" w:rsidR="00D65740" w:rsidRPr="00015908" w:rsidRDefault="0023658A">
            <w:pPr>
              <w:spacing w:after="0"/>
              <w:rPr>
                <w:rFonts w:hint="eastAsia"/>
              </w:rPr>
            </w:pPr>
            <w:r w:rsidRPr="00015908">
              <w:rPr>
                <w:sz w:val="18"/>
              </w:rPr>
              <w:t>Git / GitHub</w:t>
            </w:r>
          </w:p>
        </w:tc>
        <w:tc>
          <w:tcPr>
            <w:tcW w:w="7056" w:type="dxa"/>
            <w:tcMar>
              <w:top w:w="80" w:type="dxa"/>
              <w:left w:w="100" w:type="dxa"/>
              <w:bottom w:w="80" w:type="dxa"/>
              <w:right w:w="100" w:type="dxa"/>
            </w:tcMar>
            <w:vAlign w:val="center"/>
          </w:tcPr>
          <w:p w14:paraId="0C91FD44" w14:textId="77777777" w:rsidR="00D65740" w:rsidRPr="00015908" w:rsidRDefault="0023658A">
            <w:pPr>
              <w:spacing w:after="0"/>
              <w:rPr>
                <w:rFonts w:hint="eastAsia"/>
              </w:rPr>
            </w:pPr>
            <w:r w:rsidRPr="00015908">
              <w:rPr>
                <w:sz w:val="18"/>
              </w:rPr>
              <w:t>Control de versiones y colaboración</w:t>
            </w:r>
          </w:p>
        </w:tc>
      </w:tr>
    </w:tbl>
    <w:p w14:paraId="44D2AAC9" w14:textId="77777777" w:rsidR="00D65740" w:rsidRPr="00015908" w:rsidRDefault="00D65740">
      <w:pPr>
        <w:spacing w:after="40"/>
        <w:rPr>
          <w:rFonts w:hint="eastAsia"/>
        </w:rPr>
      </w:pPr>
    </w:p>
    <w:p w14:paraId="60EEAB0C" w14:textId="77777777" w:rsidR="00D65740" w:rsidRPr="00015908" w:rsidRDefault="0023658A">
      <w:pPr>
        <w:rPr>
          <w:rFonts w:hint="eastAsia"/>
        </w:rPr>
      </w:pPr>
      <w:r w:rsidRPr="00015908">
        <w:t xml:space="preserve">El proyecto mantiene compatibilidad con la API </w:t>
      </w:r>
      <w:proofErr w:type="spellStart"/>
      <w:proofErr w:type="gramStart"/>
      <w:r w:rsidRPr="00015908">
        <w:t>javax.servlet</w:t>
      </w:r>
      <w:proofErr w:type="spellEnd"/>
      <w:proofErr w:type="gramEnd"/>
      <w:r w:rsidRPr="00015908">
        <w:t xml:space="preserve">. Por ello, Tomcat 9 es la línea adecuada para el despliegue actual; Tomcat 10 y posteriores utilizan </w:t>
      </w:r>
      <w:proofErr w:type="spellStart"/>
      <w:r w:rsidRPr="00015908">
        <w:t>Jakarta</w:t>
      </w:r>
      <w:proofErr w:type="spellEnd"/>
      <w:r w:rsidRPr="00015908">
        <w:t xml:space="preserve"> Servlet y requerirían cambios de paquetes y compatibilidad.</w:t>
      </w:r>
    </w:p>
    <w:p w14:paraId="3F24D6E2" w14:textId="77777777" w:rsidR="00D65740" w:rsidRPr="00015908" w:rsidRDefault="0023658A">
      <w:pPr>
        <w:pStyle w:val="Ttulo1"/>
      </w:pPr>
      <w:bookmarkStart w:id="4" w:name="_Toc242297071"/>
      <w:r w:rsidRPr="00015908">
        <w:rPr>
          <w:rFonts w:ascii="Liberation Sans" w:hAnsi="Liberation Sans"/>
        </w:rPr>
        <w:t>5. Requisitos de hardware y software</w:t>
      </w:r>
      <w:bookmarkEnd w:id="4"/>
    </w:p>
    <w:p w14:paraId="035468AF" w14:textId="77777777" w:rsidR="00D65740" w:rsidRPr="00015908" w:rsidRDefault="0023658A">
      <w:pPr>
        <w:pStyle w:val="Ttulo2"/>
      </w:pPr>
      <w:bookmarkStart w:id="5" w:name="_Toc242297072"/>
      <w:r w:rsidRPr="00015908">
        <w:rPr>
          <w:rFonts w:ascii="Liberation Sans" w:hAnsi="Liberation Sans"/>
        </w:rPr>
        <w:t>5.1 Requisitos de hardware recomendados</w:t>
      </w:r>
      <w:bookmarkEnd w:id="5"/>
    </w:p>
    <w:tbl>
      <w:tblPr>
        <w:tblStyle w:val="Tablaconcuadrcula"/>
        <w:tblW w:w="0" w:type="auto"/>
        <w:jc w:val="center"/>
        <w:tblLook w:val="04A0" w:firstRow="1" w:lastRow="0" w:firstColumn="1" w:lastColumn="0" w:noHBand="0" w:noVBand="1"/>
      </w:tblPr>
      <w:tblGrid>
        <w:gridCol w:w="2880"/>
        <w:gridCol w:w="7056"/>
      </w:tblGrid>
      <w:tr w:rsidR="00D65740" w:rsidRPr="00015908" w14:paraId="1CD7746C" w14:textId="77777777">
        <w:trPr>
          <w:cantSplit/>
          <w:tblHeader/>
          <w:jc w:val="center"/>
        </w:trPr>
        <w:tc>
          <w:tcPr>
            <w:tcW w:w="2880" w:type="dxa"/>
            <w:shd w:val="clear" w:color="auto" w:fill="8B1E2D"/>
            <w:tcMar>
              <w:top w:w="80" w:type="dxa"/>
              <w:left w:w="100" w:type="dxa"/>
              <w:bottom w:w="80" w:type="dxa"/>
              <w:right w:w="100" w:type="dxa"/>
            </w:tcMar>
            <w:vAlign w:val="center"/>
          </w:tcPr>
          <w:p w14:paraId="5840A71D" w14:textId="77777777" w:rsidR="00D65740" w:rsidRPr="00015908" w:rsidRDefault="0023658A">
            <w:pPr>
              <w:spacing w:after="0"/>
              <w:rPr>
                <w:rFonts w:hint="eastAsia"/>
              </w:rPr>
            </w:pPr>
            <w:r w:rsidRPr="00015908">
              <w:rPr>
                <w:b/>
                <w:color w:val="FFFFFF"/>
                <w:sz w:val="18"/>
              </w:rPr>
              <w:t>Recurso</w:t>
            </w:r>
          </w:p>
        </w:tc>
        <w:tc>
          <w:tcPr>
            <w:tcW w:w="7056" w:type="dxa"/>
            <w:shd w:val="clear" w:color="auto" w:fill="8B1E2D"/>
            <w:tcMar>
              <w:top w:w="80" w:type="dxa"/>
              <w:left w:w="100" w:type="dxa"/>
              <w:bottom w:w="80" w:type="dxa"/>
              <w:right w:w="100" w:type="dxa"/>
            </w:tcMar>
            <w:vAlign w:val="center"/>
          </w:tcPr>
          <w:p w14:paraId="4357DD74" w14:textId="77777777" w:rsidR="00D65740" w:rsidRPr="00015908" w:rsidRDefault="0023658A">
            <w:pPr>
              <w:spacing w:after="0"/>
              <w:rPr>
                <w:rFonts w:hint="eastAsia"/>
              </w:rPr>
            </w:pPr>
            <w:r w:rsidRPr="00015908">
              <w:rPr>
                <w:b/>
                <w:color w:val="FFFFFF"/>
                <w:sz w:val="18"/>
              </w:rPr>
              <w:t>Recomendación</w:t>
            </w:r>
          </w:p>
        </w:tc>
      </w:tr>
      <w:tr w:rsidR="00D65740" w:rsidRPr="00015908" w14:paraId="4C46AFB1" w14:textId="77777777">
        <w:trPr>
          <w:cantSplit/>
          <w:jc w:val="center"/>
        </w:trPr>
        <w:tc>
          <w:tcPr>
            <w:tcW w:w="2880" w:type="dxa"/>
            <w:tcMar>
              <w:top w:w="80" w:type="dxa"/>
              <w:left w:w="100" w:type="dxa"/>
              <w:bottom w:w="80" w:type="dxa"/>
              <w:right w:w="100" w:type="dxa"/>
            </w:tcMar>
            <w:vAlign w:val="center"/>
          </w:tcPr>
          <w:p w14:paraId="109A1F71" w14:textId="77777777" w:rsidR="00D65740" w:rsidRPr="00015908" w:rsidRDefault="0023658A">
            <w:pPr>
              <w:spacing w:after="0"/>
              <w:rPr>
                <w:rFonts w:hint="eastAsia"/>
              </w:rPr>
            </w:pPr>
            <w:r w:rsidRPr="00015908">
              <w:rPr>
                <w:sz w:val="18"/>
              </w:rPr>
              <w:t>Procesador</w:t>
            </w:r>
          </w:p>
        </w:tc>
        <w:tc>
          <w:tcPr>
            <w:tcW w:w="7056" w:type="dxa"/>
            <w:tcMar>
              <w:top w:w="80" w:type="dxa"/>
              <w:left w:w="100" w:type="dxa"/>
              <w:bottom w:w="80" w:type="dxa"/>
              <w:right w:w="100" w:type="dxa"/>
            </w:tcMar>
            <w:vAlign w:val="center"/>
          </w:tcPr>
          <w:p w14:paraId="03B4DB1E" w14:textId="77777777" w:rsidR="00D65740" w:rsidRPr="00015908" w:rsidRDefault="0023658A">
            <w:pPr>
              <w:spacing w:after="0"/>
              <w:rPr>
                <w:rFonts w:hint="eastAsia"/>
              </w:rPr>
            </w:pPr>
            <w:r w:rsidRPr="00015908">
              <w:rPr>
                <w:sz w:val="18"/>
              </w:rPr>
              <w:t>CPU x64 de 2 núcleos o superior</w:t>
            </w:r>
          </w:p>
        </w:tc>
      </w:tr>
      <w:tr w:rsidR="00D65740" w:rsidRPr="00015908" w14:paraId="7268129F" w14:textId="77777777">
        <w:trPr>
          <w:cantSplit/>
          <w:jc w:val="center"/>
        </w:trPr>
        <w:tc>
          <w:tcPr>
            <w:tcW w:w="2880" w:type="dxa"/>
            <w:shd w:val="clear" w:color="auto" w:fill="F7F4F5"/>
            <w:tcMar>
              <w:top w:w="80" w:type="dxa"/>
              <w:left w:w="100" w:type="dxa"/>
              <w:bottom w:w="80" w:type="dxa"/>
              <w:right w:w="100" w:type="dxa"/>
            </w:tcMar>
            <w:vAlign w:val="center"/>
          </w:tcPr>
          <w:p w14:paraId="4ECEF011" w14:textId="77777777" w:rsidR="00D65740" w:rsidRPr="00015908" w:rsidRDefault="0023658A">
            <w:pPr>
              <w:spacing w:after="0"/>
              <w:rPr>
                <w:rFonts w:hint="eastAsia"/>
              </w:rPr>
            </w:pPr>
            <w:r w:rsidRPr="00015908">
              <w:rPr>
                <w:sz w:val="18"/>
              </w:rPr>
              <w:t>Memoria RAM</w:t>
            </w:r>
          </w:p>
        </w:tc>
        <w:tc>
          <w:tcPr>
            <w:tcW w:w="7056" w:type="dxa"/>
            <w:shd w:val="clear" w:color="auto" w:fill="F7F4F5"/>
            <w:tcMar>
              <w:top w:w="80" w:type="dxa"/>
              <w:left w:w="100" w:type="dxa"/>
              <w:bottom w:w="80" w:type="dxa"/>
              <w:right w:w="100" w:type="dxa"/>
            </w:tcMar>
            <w:vAlign w:val="center"/>
          </w:tcPr>
          <w:p w14:paraId="73DCA30D" w14:textId="77777777" w:rsidR="00D65740" w:rsidRPr="00015908" w:rsidRDefault="0023658A">
            <w:pPr>
              <w:spacing w:after="0"/>
              <w:rPr>
                <w:rFonts w:hint="eastAsia"/>
              </w:rPr>
            </w:pPr>
            <w:r w:rsidRPr="00015908">
              <w:rPr>
                <w:sz w:val="18"/>
              </w:rPr>
              <w:t>4 GB mínimo; 8 GB recomendado para IDE + servidor</w:t>
            </w:r>
          </w:p>
        </w:tc>
      </w:tr>
      <w:tr w:rsidR="00D65740" w:rsidRPr="00015908" w14:paraId="1B9BA60B" w14:textId="77777777">
        <w:trPr>
          <w:cantSplit/>
          <w:jc w:val="center"/>
        </w:trPr>
        <w:tc>
          <w:tcPr>
            <w:tcW w:w="2880" w:type="dxa"/>
            <w:tcMar>
              <w:top w:w="80" w:type="dxa"/>
              <w:left w:w="100" w:type="dxa"/>
              <w:bottom w:w="80" w:type="dxa"/>
              <w:right w:w="100" w:type="dxa"/>
            </w:tcMar>
            <w:vAlign w:val="center"/>
          </w:tcPr>
          <w:p w14:paraId="1D9F42FE" w14:textId="77777777" w:rsidR="00D65740" w:rsidRPr="00015908" w:rsidRDefault="0023658A">
            <w:pPr>
              <w:spacing w:after="0"/>
              <w:rPr>
                <w:rFonts w:hint="eastAsia"/>
              </w:rPr>
            </w:pPr>
            <w:r w:rsidRPr="00015908">
              <w:rPr>
                <w:sz w:val="18"/>
              </w:rPr>
              <w:t>Almacenamiento</w:t>
            </w:r>
          </w:p>
        </w:tc>
        <w:tc>
          <w:tcPr>
            <w:tcW w:w="7056" w:type="dxa"/>
            <w:tcMar>
              <w:top w:w="80" w:type="dxa"/>
              <w:left w:w="100" w:type="dxa"/>
              <w:bottom w:w="80" w:type="dxa"/>
              <w:right w:w="100" w:type="dxa"/>
            </w:tcMar>
            <w:vAlign w:val="center"/>
          </w:tcPr>
          <w:p w14:paraId="01D9CD0A" w14:textId="77777777" w:rsidR="00D65740" w:rsidRPr="00015908" w:rsidRDefault="0023658A">
            <w:pPr>
              <w:spacing w:after="0"/>
              <w:rPr>
                <w:rFonts w:hint="eastAsia"/>
              </w:rPr>
            </w:pPr>
            <w:r w:rsidRPr="00015908">
              <w:rPr>
                <w:sz w:val="18"/>
              </w:rPr>
              <w:t>Al menos 1 GB libre para JDK, dependencias, compilación y servidor</w:t>
            </w:r>
          </w:p>
        </w:tc>
      </w:tr>
      <w:tr w:rsidR="00D65740" w:rsidRPr="00015908" w14:paraId="220E9006" w14:textId="77777777">
        <w:trPr>
          <w:cantSplit/>
          <w:jc w:val="center"/>
        </w:trPr>
        <w:tc>
          <w:tcPr>
            <w:tcW w:w="2880" w:type="dxa"/>
            <w:shd w:val="clear" w:color="auto" w:fill="F7F4F5"/>
            <w:tcMar>
              <w:top w:w="80" w:type="dxa"/>
              <w:left w:w="100" w:type="dxa"/>
              <w:bottom w:w="80" w:type="dxa"/>
              <w:right w:w="100" w:type="dxa"/>
            </w:tcMar>
            <w:vAlign w:val="center"/>
          </w:tcPr>
          <w:p w14:paraId="3D3DAA52" w14:textId="77777777" w:rsidR="00D65740" w:rsidRPr="00015908" w:rsidRDefault="0023658A">
            <w:pPr>
              <w:spacing w:after="0"/>
              <w:rPr>
                <w:rFonts w:hint="eastAsia"/>
              </w:rPr>
            </w:pPr>
            <w:r w:rsidRPr="00015908">
              <w:rPr>
                <w:sz w:val="18"/>
              </w:rPr>
              <w:t>Pantalla</w:t>
            </w:r>
          </w:p>
        </w:tc>
        <w:tc>
          <w:tcPr>
            <w:tcW w:w="7056" w:type="dxa"/>
            <w:shd w:val="clear" w:color="auto" w:fill="F7F4F5"/>
            <w:tcMar>
              <w:top w:w="80" w:type="dxa"/>
              <w:left w:w="100" w:type="dxa"/>
              <w:bottom w:w="80" w:type="dxa"/>
              <w:right w:w="100" w:type="dxa"/>
            </w:tcMar>
            <w:vAlign w:val="center"/>
          </w:tcPr>
          <w:p w14:paraId="01BBF0B9" w14:textId="77777777" w:rsidR="00D65740" w:rsidRPr="00015908" w:rsidRDefault="0023658A">
            <w:pPr>
              <w:spacing w:after="0"/>
              <w:rPr>
                <w:rFonts w:hint="eastAsia"/>
              </w:rPr>
            </w:pPr>
            <w:r w:rsidRPr="00015908">
              <w:rPr>
                <w:sz w:val="18"/>
              </w:rPr>
              <w:t>Resolución mínima práctica de 1366 × 768 para trabajar con NetBeans y navegador</w:t>
            </w:r>
          </w:p>
        </w:tc>
      </w:tr>
    </w:tbl>
    <w:p w14:paraId="23B7ED1B" w14:textId="77777777" w:rsidR="00D65740" w:rsidRPr="00015908" w:rsidRDefault="00D65740">
      <w:pPr>
        <w:spacing w:after="40"/>
        <w:rPr>
          <w:rFonts w:hint="eastAsia"/>
        </w:rPr>
      </w:pPr>
    </w:p>
    <w:p w14:paraId="620FF4C1" w14:textId="77777777" w:rsidR="00D65740" w:rsidRPr="00015908" w:rsidRDefault="0023658A">
      <w:pPr>
        <w:pStyle w:val="Ttulo2"/>
      </w:pPr>
      <w:bookmarkStart w:id="6" w:name="_Toc242297073"/>
      <w:r w:rsidRPr="00015908">
        <w:rPr>
          <w:rFonts w:ascii="Liberation Sans" w:hAnsi="Liberation Sans"/>
        </w:rPr>
        <w:t>5.2 Requisitos de software</w:t>
      </w:r>
      <w:bookmarkEnd w:id="6"/>
    </w:p>
    <w:p w14:paraId="192D890D" w14:textId="77777777" w:rsidR="00D65740" w:rsidRPr="00015908" w:rsidRDefault="0023658A">
      <w:pPr>
        <w:pStyle w:val="Listaconvietas"/>
        <w:spacing w:after="60"/>
        <w:rPr>
          <w:rFonts w:hint="eastAsia"/>
        </w:rPr>
      </w:pPr>
      <w:r w:rsidRPr="00015908">
        <w:t xml:space="preserve">JDK 11 real con java y </w:t>
      </w:r>
      <w:proofErr w:type="spellStart"/>
      <w:r w:rsidRPr="00015908">
        <w:t>javac</w:t>
      </w:r>
      <w:proofErr w:type="spellEnd"/>
      <w:r w:rsidRPr="00015908">
        <w:t xml:space="preserve"> disponibles.</w:t>
      </w:r>
    </w:p>
    <w:p w14:paraId="02EF71A5" w14:textId="77777777" w:rsidR="00D65740" w:rsidRPr="00015908" w:rsidRDefault="0023658A">
      <w:pPr>
        <w:pStyle w:val="Listaconvietas"/>
        <w:spacing w:after="60"/>
        <w:rPr>
          <w:rFonts w:hint="eastAsia"/>
        </w:rPr>
      </w:pPr>
      <w:r w:rsidRPr="00015908">
        <w:t>Apache NetBeans 11.3 o un IDE equivalente compatible con Maven.</w:t>
      </w:r>
    </w:p>
    <w:p w14:paraId="36E78A14" w14:textId="77777777" w:rsidR="00D65740" w:rsidRPr="00015908" w:rsidRDefault="0023658A">
      <w:pPr>
        <w:pStyle w:val="Listaconvietas"/>
        <w:spacing w:after="60"/>
        <w:rPr>
          <w:rFonts w:hint="eastAsia"/>
        </w:rPr>
      </w:pPr>
      <w:r w:rsidRPr="00015908">
        <w:t>Apache Maven; NetBeans puede utilizar su Maven integrado.</w:t>
      </w:r>
    </w:p>
    <w:p w14:paraId="6BA8F184" w14:textId="77777777" w:rsidR="00D65740" w:rsidRPr="00015908" w:rsidRDefault="0023658A">
      <w:pPr>
        <w:pStyle w:val="Listaconvietas"/>
        <w:spacing w:after="60"/>
        <w:rPr>
          <w:rFonts w:hint="eastAsia"/>
        </w:rPr>
      </w:pPr>
      <w:r w:rsidRPr="00015908">
        <w:t>Apache Tomcat 9.x.</w:t>
      </w:r>
    </w:p>
    <w:p w14:paraId="4B463409" w14:textId="77777777" w:rsidR="00D65740" w:rsidRPr="00015908" w:rsidRDefault="0023658A">
      <w:pPr>
        <w:pStyle w:val="Listaconvietas"/>
        <w:spacing w:after="60"/>
        <w:rPr>
          <w:rFonts w:hint="eastAsia"/>
        </w:rPr>
      </w:pPr>
      <w:r w:rsidRPr="00015908">
        <w:t>Navegador moderno con soporte de HTML5, Fetch API y JavaScript ES6.</w:t>
      </w:r>
    </w:p>
    <w:p w14:paraId="5F472A70" w14:textId="77777777" w:rsidR="00D65740" w:rsidRPr="00015908" w:rsidRDefault="0023658A">
      <w:pPr>
        <w:pStyle w:val="Listaconvietas"/>
        <w:spacing w:after="60"/>
        <w:rPr>
          <w:rFonts w:hint="eastAsia"/>
        </w:rPr>
      </w:pPr>
      <w:r w:rsidRPr="00015908">
        <w:t>Git para clonar y mantener el repositorio.</w:t>
      </w:r>
    </w:p>
    <w:p w14:paraId="4833FD7A" w14:textId="77777777" w:rsidR="00D65740" w:rsidRPr="00015908" w:rsidRDefault="0023658A">
      <w:pPr>
        <w:pStyle w:val="Ttulo1"/>
      </w:pPr>
      <w:bookmarkStart w:id="7" w:name="_Toc242297074"/>
      <w:r w:rsidRPr="00015908">
        <w:rPr>
          <w:rFonts w:ascii="Liberation Sans" w:hAnsi="Liberation Sans"/>
        </w:rPr>
        <w:t>6. Preparación del entorno</w:t>
      </w:r>
      <w:bookmarkEnd w:id="7"/>
    </w:p>
    <w:p w14:paraId="0D9015A7" w14:textId="77777777" w:rsidR="00D65740" w:rsidRPr="00015908" w:rsidRDefault="0023658A">
      <w:pPr>
        <w:pStyle w:val="Ttulo2"/>
      </w:pPr>
      <w:bookmarkStart w:id="8" w:name="_Toc242297075"/>
      <w:r w:rsidRPr="00015908">
        <w:rPr>
          <w:rFonts w:ascii="Liberation Sans" w:hAnsi="Liberation Sans"/>
        </w:rPr>
        <w:t>6.1 JDK 11</w:t>
      </w:r>
      <w:bookmarkEnd w:id="8"/>
    </w:p>
    <w:p w14:paraId="6B9B6375" w14:textId="77777777" w:rsidR="00D65740" w:rsidRPr="00015908" w:rsidRDefault="0023658A">
      <w:pPr>
        <w:rPr>
          <w:rFonts w:hint="eastAsia"/>
        </w:rPr>
      </w:pPr>
      <w:r w:rsidRPr="00015908">
        <w:t xml:space="preserve">El proyecto compila con </w:t>
      </w:r>
      <w:proofErr w:type="spellStart"/>
      <w:r w:rsidRPr="00015908">
        <w:t>source</w:t>
      </w:r>
      <w:proofErr w:type="spellEnd"/>
      <w:r w:rsidRPr="00015908">
        <w:t xml:space="preserve"> y </w:t>
      </w:r>
      <w:proofErr w:type="gramStart"/>
      <w:r w:rsidRPr="00015908">
        <w:t>target</w:t>
      </w:r>
      <w:proofErr w:type="gramEnd"/>
      <w:r w:rsidRPr="00015908">
        <w:t xml:space="preserve"> 11. No es suficiente configurar únicamente el nivel de lenguaje: NetBeans, Maven y Tomcat deben ejecutarse con un JDK 11 real. El entorno validado utilizó Zulu </w:t>
      </w:r>
      <w:proofErr w:type="spellStart"/>
      <w:r w:rsidRPr="00015908">
        <w:t>OpenJDK</w:t>
      </w:r>
      <w:proofErr w:type="spellEnd"/>
      <w:r w:rsidRPr="00015908">
        <w:t xml:space="preserve"> 11.</w:t>
      </w:r>
    </w:p>
    <w:p w14:paraId="43437DC2" w14:textId="77777777" w:rsidR="00D65740" w:rsidRPr="00015908" w:rsidRDefault="0023658A">
      <w:pPr>
        <w:pStyle w:val="CodeBlock"/>
        <w:rPr>
          <w:rFonts w:hint="eastAsia"/>
          <w:lang w:val="es-GT"/>
        </w:rPr>
      </w:pPr>
      <w:r w:rsidRPr="00015908">
        <w:rPr>
          <w:rFonts w:ascii="Liberation Sans" w:hAnsi="Liberation Sans"/>
          <w:lang w:val="es-GT"/>
        </w:rPr>
        <w:t>java -</w:t>
      </w:r>
      <w:proofErr w:type="spellStart"/>
      <w:r w:rsidRPr="00015908">
        <w:rPr>
          <w:rFonts w:ascii="Liberation Sans" w:hAnsi="Liberation Sans"/>
          <w:lang w:val="es-GT"/>
        </w:rPr>
        <w:t>version</w:t>
      </w:r>
      <w:proofErr w:type="spellEnd"/>
    </w:p>
    <w:p w14:paraId="0F3C57DE" w14:textId="77777777" w:rsidR="00D65740" w:rsidRPr="00015908" w:rsidRDefault="0023658A">
      <w:pPr>
        <w:pStyle w:val="CodeBlock"/>
        <w:rPr>
          <w:rFonts w:hint="eastAsia"/>
          <w:lang w:val="es-GT"/>
        </w:rPr>
      </w:pPr>
      <w:proofErr w:type="spellStart"/>
      <w:r w:rsidRPr="00015908">
        <w:rPr>
          <w:rFonts w:ascii="Liberation Sans" w:hAnsi="Liberation Sans"/>
          <w:lang w:val="es-GT"/>
        </w:rPr>
        <w:t>javac</w:t>
      </w:r>
      <w:proofErr w:type="spellEnd"/>
      <w:r w:rsidRPr="00015908">
        <w:rPr>
          <w:rFonts w:ascii="Liberation Sans" w:hAnsi="Liberation Sans"/>
          <w:lang w:val="es-GT"/>
        </w:rPr>
        <w:t xml:space="preserve"> -</w:t>
      </w:r>
      <w:proofErr w:type="spellStart"/>
      <w:r w:rsidRPr="00015908">
        <w:rPr>
          <w:rFonts w:ascii="Liberation Sans" w:hAnsi="Liberation Sans"/>
          <w:lang w:val="es-GT"/>
        </w:rPr>
        <w:t>version</w:t>
      </w:r>
      <w:proofErr w:type="spellEnd"/>
    </w:p>
    <w:p w14:paraId="190391B4" w14:textId="77777777" w:rsidR="00D65740" w:rsidRPr="00015908" w:rsidRDefault="0023658A">
      <w:pPr>
        <w:rPr>
          <w:rFonts w:hint="eastAsia"/>
        </w:rPr>
      </w:pPr>
      <w:r w:rsidRPr="00015908">
        <w:t xml:space="preserve">En el entorno de validación se utilizó Zulu </w:t>
      </w:r>
      <w:proofErr w:type="spellStart"/>
      <w:r w:rsidRPr="00015908">
        <w:t>OpenJDK</w:t>
      </w:r>
      <w:proofErr w:type="spellEnd"/>
      <w:r w:rsidRPr="00015908">
        <w:t xml:space="preserve"> 11.0.32.1. Si el sistema operativo resuelve primero una instalación antigua de Java, configure JAVA_HOME o el JDK de la plataforma de NetBeans explícitamente.</w:t>
      </w:r>
    </w:p>
    <w:p w14:paraId="38F966C1" w14:textId="77777777" w:rsidR="00D65740" w:rsidRPr="00015908" w:rsidRDefault="0023658A">
      <w:pPr>
        <w:pStyle w:val="Ttulo2"/>
      </w:pPr>
      <w:bookmarkStart w:id="9" w:name="_Toc242297076"/>
      <w:r w:rsidRPr="00015908">
        <w:rPr>
          <w:rFonts w:ascii="Liberation Sans" w:hAnsi="Liberation Sans"/>
        </w:rPr>
        <w:t>6.2 NetBeans 11.3</w:t>
      </w:r>
      <w:bookmarkEnd w:id="9"/>
    </w:p>
    <w:p w14:paraId="52E7D513" w14:textId="77777777" w:rsidR="00D65740" w:rsidRPr="00015908" w:rsidRDefault="0023658A">
      <w:pPr>
        <w:rPr>
          <w:rFonts w:hint="eastAsia"/>
        </w:rPr>
      </w:pPr>
      <w:r w:rsidRPr="00015908">
        <w:t xml:space="preserve">Abra el proyecto desde la carpeta que contiene pom.xml. Verifique en la plataforma Java del IDE que el proyecto use JDK 11. Para ejecutar en navegador, registre un servidor Apache Tomcat 9 en la ventana </w:t>
      </w:r>
      <w:proofErr w:type="spellStart"/>
      <w:r w:rsidRPr="00015908">
        <w:t>Services</w:t>
      </w:r>
      <w:proofErr w:type="spellEnd"/>
      <w:r w:rsidRPr="00015908">
        <w:t xml:space="preserve"> &gt; Servers.</w:t>
      </w:r>
    </w:p>
    <w:p w14:paraId="22E62760" w14:textId="77777777" w:rsidR="00D65740" w:rsidRPr="00015908" w:rsidRDefault="0023658A">
      <w:pPr>
        <w:pStyle w:val="Ttulo2"/>
      </w:pPr>
      <w:bookmarkStart w:id="10" w:name="_Toc242297077"/>
      <w:r w:rsidRPr="00015908">
        <w:rPr>
          <w:rFonts w:ascii="Liberation Sans" w:hAnsi="Liberation Sans"/>
        </w:rPr>
        <w:lastRenderedPageBreak/>
        <w:t>6.3 Maven</w:t>
      </w:r>
      <w:bookmarkEnd w:id="10"/>
    </w:p>
    <w:p w14:paraId="72814FCF" w14:textId="77777777" w:rsidR="00D65740" w:rsidRPr="00015908" w:rsidRDefault="0023658A">
      <w:pPr>
        <w:rPr>
          <w:rFonts w:hint="eastAsia"/>
        </w:rPr>
      </w:pPr>
      <w:r w:rsidRPr="00015908">
        <w:t xml:space="preserve">El archivo pom.xml define codificación UTF-8, Java 11, empaquetado WAR, dependencias de pruebas y </w:t>
      </w:r>
      <w:proofErr w:type="spellStart"/>
      <w:r w:rsidRPr="00015908">
        <w:t>servlet</w:t>
      </w:r>
      <w:proofErr w:type="spellEnd"/>
      <w:r w:rsidRPr="00015908">
        <w:t xml:space="preserve">, y los </w:t>
      </w:r>
      <w:proofErr w:type="spellStart"/>
      <w:r w:rsidRPr="00015908">
        <w:t>plugins</w:t>
      </w:r>
      <w:proofErr w:type="spellEnd"/>
      <w:r w:rsidRPr="00015908">
        <w:t xml:space="preserve"> necesarios para </w:t>
      </w:r>
      <w:proofErr w:type="spellStart"/>
      <w:r w:rsidRPr="00015908">
        <w:t>JFlex</w:t>
      </w:r>
      <w:proofErr w:type="spellEnd"/>
      <w:r w:rsidRPr="00015908">
        <w:t>, compilación y construcción del WAR.</w:t>
      </w:r>
    </w:p>
    <w:p w14:paraId="65DFB268" w14:textId="77777777" w:rsidR="00D65740" w:rsidRPr="00015908" w:rsidRDefault="0023658A">
      <w:pPr>
        <w:pStyle w:val="CodeBlock"/>
        <w:rPr>
          <w:rFonts w:hint="eastAsia"/>
          <w:lang w:val="es-GT"/>
        </w:rPr>
      </w:pPr>
      <w:proofErr w:type="spellStart"/>
      <w:r w:rsidRPr="00015908">
        <w:rPr>
          <w:rFonts w:ascii="Liberation Sans" w:hAnsi="Liberation Sans"/>
          <w:lang w:val="es-GT"/>
        </w:rPr>
        <w:t>mvn</w:t>
      </w:r>
      <w:proofErr w:type="spellEnd"/>
      <w:r w:rsidRPr="00015908">
        <w:rPr>
          <w:rFonts w:ascii="Liberation Sans" w:hAnsi="Liberation Sans"/>
          <w:lang w:val="es-GT"/>
        </w:rPr>
        <w:t xml:space="preserve"> </w:t>
      </w:r>
      <w:proofErr w:type="spellStart"/>
      <w:r w:rsidRPr="00015908">
        <w:rPr>
          <w:rFonts w:ascii="Liberation Sans" w:hAnsi="Liberation Sans"/>
          <w:lang w:val="es-GT"/>
        </w:rPr>
        <w:t>clean</w:t>
      </w:r>
      <w:proofErr w:type="spellEnd"/>
      <w:r w:rsidRPr="00015908">
        <w:rPr>
          <w:rFonts w:ascii="Liberation Sans" w:hAnsi="Liberation Sans"/>
          <w:lang w:val="es-GT"/>
        </w:rPr>
        <w:t xml:space="preserve"> </w:t>
      </w:r>
      <w:proofErr w:type="spellStart"/>
      <w:r w:rsidRPr="00015908">
        <w:rPr>
          <w:rFonts w:ascii="Liberation Sans" w:hAnsi="Liberation Sans"/>
          <w:lang w:val="es-GT"/>
        </w:rPr>
        <w:t>package</w:t>
      </w:r>
      <w:proofErr w:type="spellEnd"/>
    </w:p>
    <w:p w14:paraId="51CC2383" w14:textId="77777777" w:rsidR="00D65740" w:rsidRPr="00015908" w:rsidRDefault="0023658A">
      <w:pPr>
        <w:rPr>
          <w:rFonts w:hint="eastAsia"/>
        </w:rPr>
      </w:pPr>
      <w:r w:rsidRPr="00015908">
        <w:t xml:space="preserve">El objetivo </w:t>
      </w:r>
      <w:proofErr w:type="spellStart"/>
      <w:r w:rsidRPr="00015908">
        <w:t>package</w:t>
      </w:r>
      <w:proofErr w:type="spellEnd"/>
      <w:r w:rsidRPr="00015908">
        <w:t xml:space="preserve"> es suficiente para generar el WAR. En NetBeans, la acción </w:t>
      </w:r>
      <w:proofErr w:type="spellStart"/>
      <w:r w:rsidRPr="00015908">
        <w:t>Clean</w:t>
      </w:r>
      <w:proofErr w:type="spellEnd"/>
      <w:r w:rsidRPr="00015908">
        <w:t xml:space="preserve"> and </w:t>
      </w:r>
      <w:proofErr w:type="spellStart"/>
      <w:r w:rsidRPr="00015908">
        <w:t>Build</w:t>
      </w:r>
      <w:proofErr w:type="spellEnd"/>
      <w:r w:rsidRPr="00015908">
        <w:t xml:space="preserve"> ejecuta la cadena de construcción correspondiente y las pruebas Java.</w:t>
      </w:r>
    </w:p>
    <w:p w14:paraId="1F7B295D" w14:textId="77777777" w:rsidR="00D65740" w:rsidRPr="00015908" w:rsidRDefault="0023658A">
      <w:pPr>
        <w:pStyle w:val="Ttulo2"/>
      </w:pPr>
      <w:bookmarkStart w:id="11" w:name="_Toc242297078"/>
      <w:r w:rsidRPr="00015908">
        <w:rPr>
          <w:rFonts w:ascii="Liberation Sans" w:hAnsi="Liberation Sans"/>
        </w:rPr>
        <w:t>6.4 Apache Tomcat 9</w:t>
      </w:r>
      <w:bookmarkEnd w:id="11"/>
    </w:p>
    <w:p w14:paraId="52EEA748" w14:textId="77777777" w:rsidR="00D65740" w:rsidRPr="00015908" w:rsidRDefault="0023658A">
      <w:pPr>
        <w:rPr>
          <w:rFonts w:hint="eastAsia"/>
        </w:rPr>
      </w:pPr>
      <w:r w:rsidRPr="00015908">
        <w:t xml:space="preserve">Registre una instalación Tomcat 9.x en NetBeans y asóciela al proyecto. El entorno validado utilizó Tomcat 9.0.122. Si el puerto 8080 ya está ocupado, configure otro puerto HTTP libre, por ejemplo 8081, sin modificar el código </w:t>
      </w:r>
      <w:proofErr w:type="spellStart"/>
      <w:r w:rsidRPr="00015908">
        <w:t>frontend</w:t>
      </w:r>
      <w:proofErr w:type="spellEnd"/>
      <w:r w:rsidRPr="00015908">
        <w:t xml:space="preserve"> porque éste utiliza una URL relativa al contexto de la aplicación.</w:t>
      </w:r>
    </w:p>
    <w:p w14:paraId="28944E79" w14:textId="77777777" w:rsidR="00D65740" w:rsidRPr="00015908" w:rsidRDefault="0023658A">
      <w:pPr>
        <w:pStyle w:val="Ttulo1"/>
      </w:pPr>
      <w:bookmarkStart w:id="12" w:name="_Toc242297079"/>
      <w:r w:rsidRPr="00015908">
        <w:rPr>
          <w:rFonts w:ascii="Liberation Sans" w:hAnsi="Liberation Sans"/>
        </w:rPr>
        <w:t>7. Estructura del proyecto</w:t>
      </w:r>
      <w:bookmarkEnd w:id="12"/>
    </w:p>
    <w:p w14:paraId="5C933F36" w14:textId="77777777" w:rsidR="00D65740" w:rsidRPr="00015908" w:rsidRDefault="0023658A">
      <w:pPr>
        <w:rPr>
          <w:rFonts w:hint="eastAsia"/>
        </w:rPr>
      </w:pPr>
      <w:r w:rsidRPr="00015908">
        <w:t>La estructura relevante del repositorio es la siguiente:</w:t>
      </w:r>
    </w:p>
    <w:p w14:paraId="1E1816D8" w14:textId="3E337984" w:rsidR="00015908" w:rsidRPr="00015908" w:rsidRDefault="00015908">
      <w:pPr>
        <w:pStyle w:val="CodeBlock"/>
        <w:rPr>
          <w:lang w:val="es-GT"/>
        </w:rPr>
      </w:pPr>
      <w:r w:rsidRPr="00015908">
        <w:rPr>
          <w:lang w:val="es-GT"/>
        </w:rPr>
        <w:drawing>
          <wp:inline distT="0" distB="0" distL="0" distR="0" wp14:anchorId="57C981F6" wp14:editId="0DE8C500">
            <wp:extent cx="1981200" cy="2681973"/>
            <wp:effectExtent l="0" t="0" r="0" b="4445"/>
            <wp:docPr id="74567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75048" name=""/>
                    <pic:cNvPicPr/>
                  </pic:nvPicPr>
                  <pic:blipFill>
                    <a:blip r:embed="rId9"/>
                    <a:stretch>
                      <a:fillRect/>
                    </a:stretch>
                  </pic:blipFill>
                  <pic:spPr>
                    <a:xfrm>
                      <a:off x="0" y="0"/>
                      <a:ext cx="1986404" cy="2689018"/>
                    </a:xfrm>
                    <a:prstGeom prst="rect">
                      <a:avLst/>
                    </a:prstGeom>
                  </pic:spPr>
                </pic:pic>
              </a:graphicData>
            </a:graphic>
          </wp:inline>
        </w:drawing>
      </w:r>
    </w:p>
    <w:p w14:paraId="3F7A353B" w14:textId="77777777" w:rsidR="00015908" w:rsidRPr="00015908" w:rsidRDefault="00015908">
      <w:pPr>
        <w:pStyle w:val="CodeBlock"/>
        <w:rPr>
          <w:lang w:val="es-GT"/>
        </w:rPr>
      </w:pPr>
    </w:p>
    <w:p w14:paraId="46530D97" w14:textId="77777777" w:rsidR="00015908" w:rsidRPr="00015908" w:rsidRDefault="00015908">
      <w:pPr>
        <w:pStyle w:val="CodeBlock"/>
        <w:rPr>
          <w:lang w:val="es-GT"/>
        </w:rPr>
      </w:pPr>
    </w:p>
    <w:p w14:paraId="786A8903" w14:textId="77777777" w:rsidR="00015908" w:rsidRPr="00015908" w:rsidRDefault="00015908">
      <w:pPr>
        <w:pStyle w:val="CodeBlock"/>
        <w:rPr>
          <w:rFonts w:hint="eastAsia"/>
          <w:lang w:val="es-GT"/>
        </w:rPr>
      </w:pPr>
    </w:p>
    <w:tbl>
      <w:tblPr>
        <w:tblStyle w:val="Tablaconcuadrcula"/>
        <w:tblW w:w="0" w:type="auto"/>
        <w:jc w:val="center"/>
        <w:tblLook w:val="04A0" w:firstRow="1" w:lastRow="0" w:firstColumn="1" w:lastColumn="0" w:noHBand="0" w:noVBand="1"/>
      </w:tblPr>
      <w:tblGrid>
        <w:gridCol w:w="3024"/>
        <w:gridCol w:w="6912"/>
      </w:tblGrid>
      <w:tr w:rsidR="00D65740" w:rsidRPr="00015908" w14:paraId="2A0D6943" w14:textId="77777777">
        <w:trPr>
          <w:cantSplit/>
          <w:tblHeader/>
          <w:jc w:val="center"/>
        </w:trPr>
        <w:tc>
          <w:tcPr>
            <w:tcW w:w="3024" w:type="dxa"/>
            <w:shd w:val="clear" w:color="auto" w:fill="8B1E2D"/>
            <w:tcMar>
              <w:top w:w="80" w:type="dxa"/>
              <w:left w:w="100" w:type="dxa"/>
              <w:bottom w:w="80" w:type="dxa"/>
              <w:right w:w="100" w:type="dxa"/>
            </w:tcMar>
            <w:vAlign w:val="center"/>
          </w:tcPr>
          <w:p w14:paraId="1B8BDD2F" w14:textId="77777777" w:rsidR="00D65740" w:rsidRPr="00015908" w:rsidRDefault="0023658A">
            <w:pPr>
              <w:spacing w:after="0"/>
              <w:rPr>
                <w:rFonts w:hint="eastAsia"/>
              </w:rPr>
            </w:pPr>
            <w:r w:rsidRPr="00015908">
              <w:rPr>
                <w:b/>
                <w:color w:val="FFFFFF"/>
                <w:sz w:val="18"/>
              </w:rPr>
              <w:t>Paquete / ruta</w:t>
            </w:r>
          </w:p>
        </w:tc>
        <w:tc>
          <w:tcPr>
            <w:tcW w:w="6912" w:type="dxa"/>
            <w:shd w:val="clear" w:color="auto" w:fill="8B1E2D"/>
            <w:tcMar>
              <w:top w:w="80" w:type="dxa"/>
              <w:left w:w="100" w:type="dxa"/>
              <w:bottom w:w="80" w:type="dxa"/>
              <w:right w:w="100" w:type="dxa"/>
            </w:tcMar>
            <w:vAlign w:val="center"/>
          </w:tcPr>
          <w:p w14:paraId="5FB1260B" w14:textId="77777777" w:rsidR="00D65740" w:rsidRPr="00015908" w:rsidRDefault="0023658A">
            <w:pPr>
              <w:spacing w:after="0"/>
              <w:rPr>
                <w:rFonts w:hint="eastAsia"/>
              </w:rPr>
            </w:pPr>
            <w:r w:rsidRPr="00015908">
              <w:rPr>
                <w:b/>
                <w:color w:val="FFFFFF"/>
                <w:sz w:val="18"/>
              </w:rPr>
              <w:t>Responsabilidad principal</w:t>
            </w:r>
          </w:p>
        </w:tc>
      </w:tr>
      <w:tr w:rsidR="00D65740" w:rsidRPr="00015908" w14:paraId="73BB9AFD" w14:textId="77777777">
        <w:trPr>
          <w:cantSplit/>
          <w:jc w:val="center"/>
        </w:trPr>
        <w:tc>
          <w:tcPr>
            <w:tcW w:w="3024" w:type="dxa"/>
            <w:tcMar>
              <w:top w:w="80" w:type="dxa"/>
              <w:left w:w="100" w:type="dxa"/>
              <w:bottom w:w="80" w:type="dxa"/>
              <w:right w:w="100" w:type="dxa"/>
            </w:tcMar>
            <w:vAlign w:val="center"/>
          </w:tcPr>
          <w:p w14:paraId="5F8BED14" w14:textId="77777777" w:rsidR="00D65740" w:rsidRPr="00015908" w:rsidRDefault="0023658A">
            <w:pPr>
              <w:spacing w:after="0"/>
              <w:rPr>
                <w:rFonts w:hint="eastAsia"/>
              </w:rPr>
            </w:pPr>
            <w:proofErr w:type="spellStart"/>
            <w:r w:rsidRPr="00015908">
              <w:rPr>
                <w:sz w:val="18"/>
              </w:rPr>
              <w:t>lexer</w:t>
            </w:r>
            <w:proofErr w:type="spellEnd"/>
          </w:p>
        </w:tc>
        <w:tc>
          <w:tcPr>
            <w:tcW w:w="6912" w:type="dxa"/>
            <w:tcMar>
              <w:top w:w="80" w:type="dxa"/>
              <w:left w:w="100" w:type="dxa"/>
              <w:bottom w:w="80" w:type="dxa"/>
              <w:right w:w="100" w:type="dxa"/>
            </w:tcMar>
            <w:vAlign w:val="center"/>
          </w:tcPr>
          <w:p w14:paraId="16130BE2" w14:textId="77777777" w:rsidR="00D65740" w:rsidRPr="00015908" w:rsidRDefault="0023658A">
            <w:pPr>
              <w:spacing w:after="0"/>
              <w:rPr>
                <w:rFonts w:hint="eastAsia"/>
              </w:rPr>
            </w:pPr>
            <w:r w:rsidRPr="00015908">
              <w:rPr>
                <w:sz w:val="18"/>
              </w:rPr>
              <w:t xml:space="preserve">Tokens, errores léxicos, resultados y fachada del </w:t>
            </w:r>
            <w:proofErr w:type="spellStart"/>
            <w:r w:rsidRPr="00015908">
              <w:rPr>
                <w:sz w:val="18"/>
              </w:rPr>
              <w:t>lexer</w:t>
            </w:r>
            <w:proofErr w:type="spellEnd"/>
          </w:p>
        </w:tc>
      </w:tr>
      <w:tr w:rsidR="00D65740" w:rsidRPr="00015908" w14:paraId="06391AA0" w14:textId="77777777">
        <w:trPr>
          <w:cantSplit/>
          <w:jc w:val="center"/>
        </w:trPr>
        <w:tc>
          <w:tcPr>
            <w:tcW w:w="3024" w:type="dxa"/>
            <w:shd w:val="clear" w:color="auto" w:fill="F7F4F5"/>
            <w:tcMar>
              <w:top w:w="80" w:type="dxa"/>
              <w:left w:w="100" w:type="dxa"/>
              <w:bottom w:w="80" w:type="dxa"/>
              <w:right w:w="100" w:type="dxa"/>
            </w:tcMar>
            <w:vAlign w:val="center"/>
          </w:tcPr>
          <w:p w14:paraId="7F35DD75" w14:textId="77777777" w:rsidR="00D65740" w:rsidRPr="00015908" w:rsidRDefault="0023658A">
            <w:pPr>
              <w:spacing w:after="0"/>
              <w:rPr>
                <w:rFonts w:hint="eastAsia"/>
              </w:rPr>
            </w:pPr>
            <w:proofErr w:type="spellStart"/>
            <w:r w:rsidRPr="00015908">
              <w:rPr>
                <w:sz w:val="18"/>
              </w:rPr>
              <w:t>parser</w:t>
            </w:r>
            <w:proofErr w:type="spellEnd"/>
          </w:p>
        </w:tc>
        <w:tc>
          <w:tcPr>
            <w:tcW w:w="6912" w:type="dxa"/>
            <w:shd w:val="clear" w:color="auto" w:fill="F7F4F5"/>
            <w:tcMar>
              <w:top w:w="80" w:type="dxa"/>
              <w:left w:w="100" w:type="dxa"/>
              <w:bottom w:w="80" w:type="dxa"/>
              <w:right w:w="100" w:type="dxa"/>
            </w:tcMar>
            <w:vAlign w:val="center"/>
          </w:tcPr>
          <w:p w14:paraId="507DD3F4" w14:textId="77777777" w:rsidR="00D65740" w:rsidRPr="00015908" w:rsidRDefault="0023658A">
            <w:pPr>
              <w:spacing w:after="0"/>
              <w:rPr>
                <w:rFonts w:hint="eastAsia"/>
              </w:rPr>
            </w:pPr>
            <w:proofErr w:type="spellStart"/>
            <w:r w:rsidRPr="00015908">
              <w:rPr>
                <w:sz w:val="18"/>
              </w:rPr>
              <w:t>Parser</w:t>
            </w:r>
            <w:proofErr w:type="spellEnd"/>
            <w:r w:rsidRPr="00015908">
              <w:rPr>
                <w:sz w:val="18"/>
              </w:rPr>
              <w:t xml:space="preserve"> descendente recursivo, errores y resultado sintáctico</w:t>
            </w:r>
          </w:p>
        </w:tc>
      </w:tr>
      <w:tr w:rsidR="00D65740" w:rsidRPr="00015908" w14:paraId="49B1E3BD" w14:textId="77777777">
        <w:trPr>
          <w:cantSplit/>
          <w:jc w:val="center"/>
        </w:trPr>
        <w:tc>
          <w:tcPr>
            <w:tcW w:w="3024" w:type="dxa"/>
            <w:tcMar>
              <w:top w:w="80" w:type="dxa"/>
              <w:left w:w="100" w:type="dxa"/>
              <w:bottom w:w="80" w:type="dxa"/>
              <w:right w:w="100" w:type="dxa"/>
            </w:tcMar>
            <w:vAlign w:val="center"/>
          </w:tcPr>
          <w:p w14:paraId="57BF1D94" w14:textId="77777777" w:rsidR="00D65740" w:rsidRPr="00015908" w:rsidRDefault="0023658A">
            <w:pPr>
              <w:spacing w:after="0"/>
              <w:rPr>
                <w:rFonts w:hint="eastAsia"/>
              </w:rPr>
            </w:pPr>
            <w:proofErr w:type="spellStart"/>
            <w:r w:rsidRPr="00015908">
              <w:rPr>
                <w:sz w:val="18"/>
              </w:rPr>
              <w:t>ast</w:t>
            </w:r>
            <w:proofErr w:type="spellEnd"/>
          </w:p>
        </w:tc>
        <w:tc>
          <w:tcPr>
            <w:tcW w:w="6912" w:type="dxa"/>
            <w:tcMar>
              <w:top w:w="80" w:type="dxa"/>
              <w:left w:w="100" w:type="dxa"/>
              <w:bottom w:w="80" w:type="dxa"/>
              <w:right w:w="100" w:type="dxa"/>
            </w:tcMar>
            <w:vAlign w:val="center"/>
          </w:tcPr>
          <w:p w14:paraId="59DE8C1C" w14:textId="77777777" w:rsidR="00D65740" w:rsidRPr="00015908" w:rsidRDefault="0023658A">
            <w:pPr>
              <w:spacing w:after="0"/>
              <w:rPr>
                <w:rFonts w:hint="eastAsia"/>
              </w:rPr>
            </w:pPr>
            <w:r w:rsidRPr="00015908">
              <w:rPr>
                <w:sz w:val="18"/>
              </w:rPr>
              <w:t>Nodos del Árbol de Sintaxis Abstracta</w:t>
            </w:r>
          </w:p>
        </w:tc>
      </w:tr>
      <w:tr w:rsidR="00D65740" w:rsidRPr="00015908" w14:paraId="66644019" w14:textId="77777777">
        <w:trPr>
          <w:cantSplit/>
          <w:jc w:val="center"/>
        </w:trPr>
        <w:tc>
          <w:tcPr>
            <w:tcW w:w="3024" w:type="dxa"/>
            <w:shd w:val="clear" w:color="auto" w:fill="F7F4F5"/>
            <w:tcMar>
              <w:top w:w="80" w:type="dxa"/>
              <w:left w:w="100" w:type="dxa"/>
              <w:bottom w:w="80" w:type="dxa"/>
              <w:right w:w="100" w:type="dxa"/>
            </w:tcMar>
            <w:vAlign w:val="center"/>
          </w:tcPr>
          <w:p w14:paraId="487AB422" w14:textId="77777777" w:rsidR="00D65740" w:rsidRPr="00015908" w:rsidRDefault="0023658A">
            <w:pPr>
              <w:spacing w:after="0"/>
              <w:rPr>
                <w:rFonts w:hint="eastAsia"/>
              </w:rPr>
            </w:pPr>
            <w:proofErr w:type="spellStart"/>
            <w:r w:rsidRPr="00015908">
              <w:rPr>
                <w:sz w:val="18"/>
              </w:rPr>
              <w:t>semantic</w:t>
            </w:r>
            <w:proofErr w:type="spellEnd"/>
          </w:p>
        </w:tc>
        <w:tc>
          <w:tcPr>
            <w:tcW w:w="6912" w:type="dxa"/>
            <w:shd w:val="clear" w:color="auto" w:fill="F7F4F5"/>
            <w:tcMar>
              <w:top w:w="80" w:type="dxa"/>
              <w:left w:w="100" w:type="dxa"/>
              <w:bottom w:w="80" w:type="dxa"/>
              <w:right w:w="100" w:type="dxa"/>
            </w:tcMar>
            <w:vAlign w:val="center"/>
          </w:tcPr>
          <w:p w14:paraId="265D5A77" w14:textId="77777777" w:rsidR="00D65740" w:rsidRPr="00015908" w:rsidRDefault="0023658A">
            <w:pPr>
              <w:spacing w:after="0"/>
              <w:rPr>
                <w:rFonts w:hint="eastAsia"/>
              </w:rPr>
            </w:pPr>
            <w:r w:rsidRPr="00015908">
              <w:rPr>
                <w:sz w:val="18"/>
              </w:rPr>
              <w:t>Tipos, tabla de símbolos, reglas y diagnósticos semánticos</w:t>
            </w:r>
          </w:p>
        </w:tc>
      </w:tr>
      <w:tr w:rsidR="00D65740" w:rsidRPr="00015908" w14:paraId="70A557BB" w14:textId="77777777">
        <w:trPr>
          <w:cantSplit/>
          <w:jc w:val="center"/>
        </w:trPr>
        <w:tc>
          <w:tcPr>
            <w:tcW w:w="3024" w:type="dxa"/>
            <w:tcMar>
              <w:top w:w="80" w:type="dxa"/>
              <w:left w:w="100" w:type="dxa"/>
              <w:bottom w:w="80" w:type="dxa"/>
              <w:right w:w="100" w:type="dxa"/>
            </w:tcMar>
            <w:vAlign w:val="center"/>
          </w:tcPr>
          <w:p w14:paraId="2EFBFA1E" w14:textId="77777777" w:rsidR="00D65740" w:rsidRPr="00015908" w:rsidRDefault="0023658A">
            <w:pPr>
              <w:spacing w:after="0"/>
              <w:rPr>
                <w:rFonts w:hint="eastAsia"/>
              </w:rPr>
            </w:pPr>
            <w:proofErr w:type="spellStart"/>
            <w:r w:rsidRPr="00015908">
              <w:rPr>
                <w:sz w:val="18"/>
              </w:rPr>
              <w:t>model</w:t>
            </w:r>
            <w:proofErr w:type="spellEnd"/>
          </w:p>
        </w:tc>
        <w:tc>
          <w:tcPr>
            <w:tcW w:w="6912" w:type="dxa"/>
            <w:tcMar>
              <w:top w:w="80" w:type="dxa"/>
              <w:left w:w="100" w:type="dxa"/>
              <w:bottom w:w="80" w:type="dxa"/>
              <w:right w:w="100" w:type="dxa"/>
            </w:tcMar>
            <w:vAlign w:val="center"/>
          </w:tcPr>
          <w:p w14:paraId="13B70E1E" w14:textId="77777777" w:rsidR="00D65740" w:rsidRPr="00015908" w:rsidRDefault="0023658A">
            <w:pPr>
              <w:spacing w:after="0"/>
              <w:rPr>
                <w:rFonts w:hint="eastAsia"/>
              </w:rPr>
            </w:pPr>
            <w:r w:rsidRPr="00015908">
              <w:rPr>
                <w:sz w:val="18"/>
              </w:rPr>
              <w:t>Posición y símbolo elemental del código fuente</w:t>
            </w:r>
          </w:p>
        </w:tc>
      </w:tr>
      <w:tr w:rsidR="00D65740" w:rsidRPr="00015908" w14:paraId="7531BEE9" w14:textId="77777777">
        <w:trPr>
          <w:cantSplit/>
          <w:jc w:val="center"/>
        </w:trPr>
        <w:tc>
          <w:tcPr>
            <w:tcW w:w="3024" w:type="dxa"/>
            <w:shd w:val="clear" w:color="auto" w:fill="F7F4F5"/>
            <w:tcMar>
              <w:top w:w="80" w:type="dxa"/>
              <w:left w:w="100" w:type="dxa"/>
              <w:bottom w:w="80" w:type="dxa"/>
              <w:right w:w="100" w:type="dxa"/>
            </w:tcMar>
            <w:vAlign w:val="center"/>
          </w:tcPr>
          <w:p w14:paraId="1223A20A" w14:textId="77777777" w:rsidR="00D65740" w:rsidRPr="00015908" w:rsidRDefault="0023658A">
            <w:pPr>
              <w:spacing w:after="0"/>
              <w:rPr>
                <w:rFonts w:hint="eastAsia"/>
              </w:rPr>
            </w:pPr>
            <w:proofErr w:type="spellStart"/>
            <w:r w:rsidRPr="00015908">
              <w:rPr>
                <w:sz w:val="18"/>
              </w:rPr>
              <w:t>service</w:t>
            </w:r>
            <w:proofErr w:type="spellEnd"/>
          </w:p>
        </w:tc>
        <w:tc>
          <w:tcPr>
            <w:tcW w:w="6912" w:type="dxa"/>
            <w:shd w:val="clear" w:color="auto" w:fill="F7F4F5"/>
            <w:tcMar>
              <w:top w:w="80" w:type="dxa"/>
              <w:left w:w="100" w:type="dxa"/>
              <w:bottom w:w="80" w:type="dxa"/>
              <w:right w:w="100" w:type="dxa"/>
            </w:tcMar>
            <w:vAlign w:val="center"/>
          </w:tcPr>
          <w:p w14:paraId="7C0C0BE8" w14:textId="77777777" w:rsidR="00D65740" w:rsidRPr="00015908" w:rsidRDefault="0023658A">
            <w:pPr>
              <w:spacing w:after="0"/>
              <w:rPr>
                <w:rFonts w:hint="eastAsia"/>
              </w:rPr>
            </w:pPr>
            <w:r w:rsidRPr="00015908">
              <w:rPr>
                <w:sz w:val="18"/>
              </w:rPr>
              <w:t xml:space="preserve">Resultado integrado y punto de entrada recomendado del </w:t>
            </w:r>
            <w:proofErr w:type="spellStart"/>
            <w:r w:rsidRPr="00015908">
              <w:rPr>
                <w:sz w:val="18"/>
              </w:rPr>
              <w:t>backend</w:t>
            </w:r>
            <w:proofErr w:type="spellEnd"/>
          </w:p>
        </w:tc>
      </w:tr>
      <w:tr w:rsidR="00D65740" w:rsidRPr="00015908" w14:paraId="0373844F" w14:textId="77777777">
        <w:trPr>
          <w:cantSplit/>
          <w:jc w:val="center"/>
        </w:trPr>
        <w:tc>
          <w:tcPr>
            <w:tcW w:w="3024" w:type="dxa"/>
            <w:tcMar>
              <w:top w:w="80" w:type="dxa"/>
              <w:left w:w="100" w:type="dxa"/>
              <w:bottom w:w="80" w:type="dxa"/>
              <w:right w:w="100" w:type="dxa"/>
            </w:tcMar>
            <w:vAlign w:val="center"/>
          </w:tcPr>
          <w:p w14:paraId="1075E5C3" w14:textId="77777777" w:rsidR="00D65740" w:rsidRPr="00015908" w:rsidRDefault="0023658A">
            <w:pPr>
              <w:spacing w:after="0"/>
              <w:rPr>
                <w:rFonts w:hint="eastAsia"/>
              </w:rPr>
            </w:pPr>
            <w:r w:rsidRPr="00015908">
              <w:rPr>
                <w:sz w:val="18"/>
              </w:rPr>
              <w:t>web</w:t>
            </w:r>
          </w:p>
        </w:tc>
        <w:tc>
          <w:tcPr>
            <w:tcW w:w="6912" w:type="dxa"/>
            <w:tcMar>
              <w:top w:w="80" w:type="dxa"/>
              <w:left w:w="100" w:type="dxa"/>
              <w:bottom w:w="80" w:type="dxa"/>
              <w:right w:w="100" w:type="dxa"/>
            </w:tcMar>
            <w:vAlign w:val="center"/>
          </w:tcPr>
          <w:p w14:paraId="15FC19B9" w14:textId="77777777" w:rsidR="00D65740" w:rsidRPr="00015908" w:rsidRDefault="0023658A">
            <w:pPr>
              <w:spacing w:after="0"/>
              <w:rPr>
                <w:rFonts w:hint="eastAsia"/>
              </w:rPr>
            </w:pPr>
            <w:r w:rsidRPr="00015908">
              <w:rPr>
                <w:sz w:val="18"/>
              </w:rPr>
              <w:t>Servlet HTTP y serialización JSON</w:t>
            </w:r>
          </w:p>
        </w:tc>
      </w:tr>
      <w:tr w:rsidR="00D65740" w:rsidRPr="00015908" w14:paraId="2F6B731E" w14:textId="77777777">
        <w:trPr>
          <w:cantSplit/>
          <w:jc w:val="center"/>
        </w:trPr>
        <w:tc>
          <w:tcPr>
            <w:tcW w:w="3024" w:type="dxa"/>
            <w:shd w:val="clear" w:color="auto" w:fill="F7F4F5"/>
            <w:tcMar>
              <w:top w:w="80" w:type="dxa"/>
              <w:left w:w="100" w:type="dxa"/>
              <w:bottom w:w="80" w:type="dxa"/>
              <w:right w:w="100" w:type="dxa"/>
            </w:tcMar>
            <w:vAlign w:val="center"/>
          </w:tcPr>
          <w:p w14:paraId="01A783B9" w14:textId="77777777" w:rsidR="00D65740" w:rsidRPr="00015908" w:rsidRDefault="0023658A">
            <w:pPr>
              <w:spacing w:after="0"/>
              <w:rPr>
                <w:rFonts w:hint="eastAsia"/>
              </w:rPr>
            </w:pPr>
            <w:proofErr w:type="spellStart"/>
            <w:r w:rsidRPr="00015908">
              <w:rPr>
                <w:sz w:val="18"/>
              </w:rPr>
              <w:t>webapp</w:t>
            </w:r>
            <w:proofErr w:type="spellEnd"/>
          </w:p>
        </w:tc>
        <w:tc>
          <w:tcPr>
            <w:tcW w:w="6912" w:type="dxa"/>
            <w:shd w:val="clear" w:color="auto" w:fill="F7F4F5"/>
            <w:tcMar>
              <w:top w:w="80" w:type="dxa"/>
              <w:left w:w="100" w:type="dxa"/>
              <w:bottom w:w="80" w:type="dxa"/>
              <w:right w:w="100" w:type="dxa"/>
            </w:tcMar>
            <w:vAlign w:val="center"/>
          </w:tcPr>
          <w:p w14:paraId="12750C74" w14:textId="77777777" w:rsidR="00D65740" w:rsidRPr="00015908" w:rsidRDefault="0023658A">
            <w:pPr>
              <w:spacing w:after="0"/>
              <w:rPr>
                <w:rFonts w:hint="eastAsia"/>
              </w:rPr>
            </w:pPr>
            <w:r w:rsidRPr="00015908">
              <w:rPr>
                <w:sz w:val="18"/>
              </w:rPr>
              <w:t>Interfaz HTML/CSS/JavaScript</w:t>
            </w:r>
          </w:p>
        </w:tc>
      </w:tr>
      <w:tr w:rsidR="00D65740" w:rsidRPr="00015908" w14:paraId="2272A5FF" w14:textId="77777777">
        <w:trPr>
          <w:cantSplit/>
          <w:jc w:val="center"/>
        </w:trPr>
        <w:tc>
          <w:tcPr>
            <w:tcW w:w="3024" w:type="dxa"/>
            <w:tcMar>
              <w:top w:w="80" w:type="dxa"/>
              <w:left w:w="100" w:type="dxa"/>
              <w:bottom w:w="80" w:type="dxa"/>
              <w:right w:w="100" w:type="dxa"/>
            </w:tcMar>
            <w:vAlign w:val="center"/>
          </w:tcPr>
          <w:p w14:paraId="482C14FC" w14:textId="77777777" w:rsidR="00D65740" w:rsidRPr="00015908" w:rsidRDefault="0023658A">
            <w:pPr>
              <w:spacing w:after="0"/>
              <w:rPr>
                <w:rFonts w:hint="eastAsia"/>
              </w:rPr>
            </w:pPr>
            <w:proofErr w:type="spellStart"/>
            <w:r w:rsidRPr="00015908">
              <w:rPr>
                <w:sz w:val="18"/>
              </w:rPr>
              <w:t>src</w:t>
            </w:r>
            <w:proofErr w:type="spellEnd"/>
            <w:r w:rsidRPr="00015908">
              <w:rPr>
                <w:sz w:val="18"/>
              </w:rPr>
              <w:t>/test</w:t>
            </w:r>
          </w:p>
        </w:tc>
        <w:tc>
          <w:tcPr>
            <w:tcW w:w="6912" w:type="dxa"/>
            <w:tcMar>
              <w:top w:w="80" w:type="dxa"/>
              <w:left w:w="100" w:type="dxa"/>
              <w:bottom w:w="80" w:type="dxa"/>
              <w:right w:w="100" w:type="dxa"/>
            </w:tcMar>
            <w:vAlign w:val="center"/>
          </w:tcPr>
          <w:p w14:paraId="5E2DE9E4" w14:textId="77777777" w:rsidR="00D65740" w:rsidRPr="00015908" w:rsidRDefault="0023658A">
            <w:pPr>
              <w:spacing w:after="0"/>
              <w:rPr>
                <w:rFonts w:hint="eastAsia"/>
              </w:rPr>
            </w:pPr>
            <w:r w:rsidRPr="00015908">
              <w:rPr>
                <w:sz w:val="18"/>
              </w:rPr>
              <w:t xml:space="preserve">Pruebas </w:t>
            </w:r>
            <w:proofErr w:type="spellStart"/>
            <w:r w:rsidRPr="00015908">
              <w:rPr>
                <w:sz w:val="18"/>
              </w:rPr>
              <w:t>JUnit</w:t>
            </w:r>
            <w:proofErr w:type="spellEnd"/>
            <w:r w:rsidRPr="00015908">
              <w:rPr>
                <w:sz w:val="18"/>
              </w:rPr>
              <w:t xml:space="preserve"> del </w:t>
            </w:r>
            <w:proofErr w:type="spellStart"/>
            <w:r w:rsidRPr="00015908">
              <w:rPr>
                <w:sz w:val="18"/>
              </w:rPr>
              <w:t>backend</w:t>
            </w:r>
            <w:proofErr w:type="spellEnd"/>
          </w:p>
        </w:tc>
      </w:tr>
      <w:tr w:rsidR="00D65740" w:rsidRPr="00015908" w14:paraId="514DCA01" w14:textId="77777777">
        <w:trPr>
          <w:cantSplit/>
          <w:jc w:val="center"/>
        </w:trPr>
        <w:tc>
          <w:tcPr>
            <w:tcW w:w="3024" w:type="dxa"/>
            <w:shd w:val="clear" w:color="auto" w:fill="F7F4F5"/>
            <w:tcMar>
              <w:top w:w="80" w:type="dxa"/>
              <w:left w:w="100" w:type="dxa"/>
              <w:bottom w:w="80" w:type="dxa"/>
              <w:right w:w="100" w:type="dxa"/>
            </w:tcMar>
            <w:vAlign w:val="center"/>
          </w:tcPr>
          <w:p w14:paraId="2356FD22" w14:textId="77777777" w:rsidR="00D65740" w:rsidRPr="00015908" w:rsidRDefault="0023658A">
            <w:pPr>
              <w:spacing w:after="0"/>
              <w:rPr>
                <w:rFonts w:hint="eastAsia"/>
              </w:rPr>
            </w:pPr>
            <w:proofErr w:type="spellStart"/>
            <w:r w:rsidRPr="00015908">
              <w:rPr>
                <w:sz w:val="18"/>
              </w:rPr>
              <w:t>tests</w:t>
            </w:r>
            <w:proofErr w:type="spellEnd"/>
            <w:r w:rsidRPr="00015908">
              <w:rPr>
                <w:sz w:val="18"/>
              </w:rPr>
              <w:t>/</w:t>
            </w:r>
            <w:proofErr w:type="spellStart"/>
            <w:r w:rsidRPr="00015908">
              <w:rPr>
                <w:sz w:val="18"/>
              </w:rPr>
              <w:t>frontend</w:t>
            </w:r>
            <w:proofErr w:type="spellEnd"/>
          </w:p>
        </w:tc>
        <w:tc>
          <w:tcPr>
            <w:tcW w:w="6912" w:type="dxa"/>
            <w:shd w:val="clear" w:color="auto" w:fill="F7F4F5"/>
            <w:tcMar>
              <w:top w:w="80" w:type="dxa"/>
              <w:left w:w="100" w:type="dxa"/>
              <w:bottom w:w="80" w:type="dxa"/>
              <w:right w:w="100" w:type="dxa"/>
            </w:tcMar>
            <w:vAlign w:val="center"/>
          </w:tcPr>
          <w:p w14:paraId="5B39BE7E" w14:textId="77777777" w:rsidR="00D65740" w:rsidRPr="00015908" w:rsidRDefault="0023658A">
            <w:pPr>
              <w:spacing w:after="0"/>
              <w:rPr>
                <w:rFonts w:hint="eastAsia"/>
              </w:rPr>
            </w:pPr>
            <w:r w:rsidRPr="00015908">
              <w:rPr>
                <w:sz w:val="18"/>
              </w:rPr>
              <w:t xml:space="preserve">Pruebas de comportamiento y estructura del </w:t>
            </w:r>
            <w:proofErr w:type="spellStart"/>
            <w:r w:rsidRPr="00015908">
              <w:rPr>
                <w:sz w:val="18"/>
              </w:rPr>
              <w:t>frontend</w:t>
            </w:r>
            <w:proofErr w:type="spellEnd"/>
          </w:p>
        </w:tc>
      </w:tr>
    </w:tbl>
    <w:p w14:paraId="57C3CDE6" w14:textId="77777777" w:rsidR="00D65740" w:rsidRPr="00015908" w:rsidRDefault="0023658A">
      <w:pPr>
        <w:pStyle w:val="Ttulo1"/>
      </w:pPr>
      <w:bookmarkStart w:id="13" w:name="_Toc242297080"/>
      <w:r w:rsidRPr="00015908">
        <w:rPr>
          <w:rFonts w:ascii="Liberation Sans" w:hAnsi="Liberation Sans"/>
        </w:rPr>
        <w:lastRenderedPageBreak/>
        <w:t>8. Arquitectura general</w:t>
      </w:r>
      <w:bookmarkEnd w:id="13"/>
    </w:p>
    <w:p w14:paraId="0DBEC261" w14:textId="77777777" w:rsidR="00D65740" w:rsidRPr="00015908" w:rsidRDefault="0023658A">
      <w:pPr>
        <w:rPr>
          <w:rFonts w:hint="eastAsia"/>
        </w:rPr>
      </w:pPr>
      <w:r w:rsidRPr="00015908">
        <w:t xml:space="preserve">La aplicación sigue una arquitectura por capas. La interfaz web recopila el texto, el </w:t>
      </w:r>
      <w:proofErr w:type="spellStart"/>
      <w:r w:rsidRPr="00015908">
        <w:t>servlet</w:t>
      </w:r>
      <w:proofErr w:type="spellEnd"/>
      <w:r w:rsidRPr="00015908">
        <w:t xml:space="preserve"> recibe la petición HTTP y la capa de servicio integra los resultados de las fachadas de análisis antes de serializarlos a JSON para su visualización.</w:t>
      </w:r>
    </w:p>
    <w:tbl>
      <w:tblPr>
        <w:tblW w:w="0" w:type="auto"/>
        <w:jc w:val="center"/>
        <w:tblLayout w:type="fixed"/>
        <w:tblLook w:val="04A0" w:firstRow="1" w:lastRow="0" w:firstColumn="1" w:lastColumn="0" w:noHBand="0" w:noVBand="1"/>
      </w:tblPr>
      <w:tblGrid>
        <w:gridCol w:w="7056"/>
      </w:tblGrid>
      <w:tr w:rsidR="00D65740" w:rsidRPr="00015908" w14:paraId="5EFAC4DF" w14:textId="77777777">
        <w:trPr>
          <w:jc w:val="center"/>
        </w:trPr>
        <w:tc>
          <w:tcPr>
            <w:tcW w:w="7056" w:type="dxa"/>
            <w:shd w:val="clear" w:color="auto" w:fill="F4E9EC"/>
            <w:tcMar>
              <w:top w:w="80" w:type="dxa"/>
              <w:left w:w="100" w:type="dxa"/>
              <w:bottom w:w="80" w:type="dxa"/>
              <w:right w:w="100" w:type="dxa"/>
            </w:tcMar>
            <w:vAlign w:val="center"/>
          </w:tcPr>
          <w:p w14:paraId="6A33C433" w14:textId="77777777" w:rsidR="00D65740" w:rsidRPr="00015908" w:rsidRDefault="0023658A">
            <w:pPr>
              <w:spacing w:after="0"/>
              <w:rPr>
                <w:rFonts w:hint="eastAsia"/>
              </w:rPr>
            </w:pPr>
            <w:r w:rsidRPr="00015908">
              <w:rPr>
                <w:b/>
                <w:sz w:val="20"/>
              </w:rPr>
              <w:t>Interfaz web (HTML/CSS/JS)</w:t>
            </w:r>
          </w:p>
        </w:tc>
      </w:tr>
      <w:tr w:rsidR="00D65740" w:rsidRPr="00015908" w14:paraId="4E6C29AC" w14:textId="77777777">
        <w:trPr>
          <w:jc w:val="center"/>
        </w:trPr>
        <w:tc>
          <w:tcPr>
            <w:tcW w:w="7056" w:type="dxa"/>
          </w:tcPr>
          <w:p w14:paraId="555F91E0" w14:textId="77777777" w:rsidR="00D65740" w:rsidRPr="00015908" w:rsidRDefault="0023658A">
            <w:pPr>
              <w:jc w:val="center"/>
              <w:rPr>
                <w:rFonts w:hint="eastAsia"/>
              </w:rPr>
            </w:pPr>
            <w:r w:rsidRPr="00015908">
              <w:rPr>
                <w:b/>
                <w:sz w:val="28"/>
              </w:rPr>
              <w:t>↓</w:t>
            </w:r>
          </w:p>
        </w:tc>
      </w:tr>
      <w:tr w:rsidR="00D65740" w:rsidRPr="00015908" w14:paraId="38B38B95" w14:textId="77777777">
        <w:trPr>
          <w:jc w:val="center"/>
        </w:trPr>
        <w:tc>
          <w:tcPr>
            <w:tcW w:w="7056" w:type="dxa"/>
            <w:shd w:val="clear" w:color="auto" w:fill="F2F2F2"/>
            <w:tcMar>
              <w:top w:w="80" w:type="dxa"/>
              <w:left w:w="100" w:type="dxa"/>
              <w:bottom w:w="80" w:type="dxa"/>
              <w:right w:w="100" w:type="dxa"/>
            </w:tcMar>
            <w:vAlign w:val="center"/>
          </w:tcPr>
          <w:p w14:paraId="26878985" w14:textId="77777777" w:rsidR="00D65740" w:rsidRPr="00015908" w:rsidRDefault="0023658A">
            <w:pPr>
              <w:spacing w:after="0"/>
              <w:rPr>
                <w:rFonts w:hint="eastAsia"/>
              </w:rPr>
            </w:pPr>
            <w:proofErr w:type="spellStart"/>
            <w:r w:rsidRPr="00015908">
              <w:rPr>
                <w:b/>
                <w:sz w:val="20"/>
              </w:rPr>
              <w:t>AnalysisServlet</w:t>
            </w:r>
            <w:proofErr w:type="spellEnd"/>
          </w:p>
        </w:tc>
      </w:tr>
      <w:tr w:rsidR="00D65740" w:rsidRPr="00015908" w14:paraId="77163993" w14:textId="77777777">
        <w:trPr>
          <w:jc w:val="center"/>
        </w:trPr>
        <w:tc>
          <w:tcPr>
            <w:tcW w:w="7056" w:type="dxa"/>
          </w:tcPr>
          <w:p w14:paraId="5AFEABEB" w14:textId="77777777" w:rsidR="00D65740" w:rsidRPr="00015908" w:rsidRDefault="0023658A">
            <w:pPr>
              <w:jc w:val="center"/>
              <w:rPr>
                <w:rFonts w:hint="eastAsia"/>
              </w:rPr>
            </w:pPr>
            <w:r w:rsidRPr="00015908">
              <w:rPr>
                <w:b/>
                <w:sz w:val="28"/>
              </w:rPr>
              <w:t>↓</w:t>
            </w:r>
          </w:p>
        </w:tc>
      </w:tr>
      <w:tr w:rsidR="00D65740" w:rsidRPr="00015908" w14:paraId="1683F9AF" w14:textId="77777777">
        <w:trPr>
          <w:jc w:val="center"/>
        </w:trPr>
        <w:tc>
          <w:tcPr>
            <w:tcW w:w="7056" w:type="dxa"/>
            <w:shd w:val="clear" w:color="auto" w:fill="F4E9EC"/>
            <w:tcMar>
              <w:top w:w="80" w:type="dxa"/>
              <w:left w:w="100" w:type="dxa"/>
              <w:bottom w:w="80" w:type="dxa"/>
              <w:right w:w="100" w:type="dxa"/>
            </w:tcMar>
            <w:vAlign w:val="center"/>
          </w:tcPr>
          <w:p w14:paraId="2AABA920" w14:textId="77777777" w:rsidR="00D65740" w:rsidRPr="00015908" w:rsidRDefault="0023658A">
            <w:pPr>
              <w:spacing w:after="0"/>
              <w:rPr>
                <w:rFonts w:hint="eastAsia"/>
              </w:rPr>
            </w:pPr>
            <w:proofErr w:type="spellStart"/>
            <w:r w:rsidRPr="00015908">
              <w:rPr>
                <w:b/>
                <w:sz w:val="20"/>
              </w:rPr>
              <w:t>AnalysisService</w:t>
            </w:r>
            <w:proofErr w:type="spellEnd"/>
          </w:p>
        </w:tc>
      </w:tr>
      <w:tr w:rsidR="00D65740" w:rsidRPr="00015908" w14:paraId="2366F7CD" w14:textId="77777777">
        <w:trPr>
          <w:jc w:val="center"/>
        </w:trPr>
        <w:tc>
          <w:tcPr>
            <w:tcW w:w="7056" w:type="dxa"/>
          </w:tcPr>
          <w:p w14:paraId="600E65DF" w14:textId="77777777" w:rsidR="00D65740" w:rsidRPr="00015908" w:rsidRDefault="0023658A">
            <w:pPr>
              <w:jc w:val="center"/>
              <w:rPr>
                <w:rFonts w:hint="eastAsia"/>
              </w:rPr>
            </w:pPr>
            <w:r w:rsidRPr="00015908">
              <w:rPr>
                <w:b/>
                <w:sz w:val="28"/>
              </w:rPr>
              <w:t>↓</w:t>
            </w:r>
          </w:p>
        </w:tc>
      </w:tr>
      <w:tr w:rsidR="00D65740" w:rsidRPr="00015908" w14:paraId="07FA4833" w14:textId="77777777">
        <w:trPr>
          <w:jc w:val="center"/>
        </w:trPr>
        <w:tc>
          <w:tcPr>
            <w:tcW w:w="7056" w:type="dxa"/>
            <w:shd w:val="clear" w:color="auto" w:fill="F2F2F2"/>
            <w:tcMar>
              <w:top w:w="80" w:type="dxa"/>
              <w:left w:w="100" w:type="dxa"/>
              <w:bottom w:w="80" w:type="dxa"/>
              <w:right w:w="100" w:type="dxa"/>
            </w:tcMar>
            <w:vAlign w:val="center"/>
          </w:tcPr>
          <w:p w14:paraId="403D3A81" w14:textId="77777777" w:rsidR="00D65740" w:rsidRPr="00015908" w:rsidRDefault="0023658A">
            <w:pPr>
              <w:spacing w:after="0"/>
              <w:rPr>
                <w:rFonts w:hint="eastAsia"/>
              </w:rPr>
            </w:pPr>
            <w:proofErr w:type="spellStart"/>
            <w:r w:rsidRPr="00015908">
              <w:rPr>
                <w:b/>
                <w:sz w:val="20"/>
              </w:rPr>
              <w:t>LexicalAnalyzer</w:t>
            </w:r>
            <w:proofErr w:type="spellEnd"/>
            <w:r w:rsidRPr="00015908">
              <w:rPr>
                <w:b/>
                <w:sz w:val="20"/>
              </w:rPr>
              <w:t xml:space="preserve"> / </w:t>
            </w:r>
            <w:proofErr w:type="spellStart"/>
            <w:r w:rsidRPr="00015908">
              <w:rPr>
                <w:b/>
                <w:sz w:val="20"/>
              </w:rPr>
              <w:t>JFlex</w:t>
            </w:r>
            <w:proofErr w:type="spellEnd"/>
          </w:p>
        </w:tc>
      </w:tr>
      <w:tr w:rsidR="00D65740" w:rsidRPr="00015908" w14:paraId="38E39B45" w14:textId="77777777">
        <w:trPr>
          <w:jc w:val="center"/>
        </w:trPr>
        <w:tc>
          <w:tcPr>
            <w:tcW w:w="7056" w:type="dxa"/>
          </w:tcPr>
          <w:p w14:paraId="27B07E22" w14:textId="77777777" w:rsidR="00D65740" w:rsidRPr="00015908" w:rsidRDefault="0023658A">
            <w:pPr>
              <w:jc w:val="center"/>
              <w:rPr>
                <w:rFonts w:hint="eastAsia"/>
              </w:rPr>
            </w:pPr>
            <w:r w:rsidRPr="00015908">
              <w:rPr>
                <w:b/>
                <w:sz w:val="28"/>
              </w:rPr>
              <w:t>↓</w:t>
            </w:r>
          </w:p>
        </w:tc>
      </w:tr>
      <w:tr w:rsidR="00D65740" w:rsidRPr="00015908" w14:paraId="3AFFAE8D" w14:textId="77777777">
        <w:trPr>
          <w:jc w:val="center"/>
        </w:trPr>
        <w:tc>
          <w:tcPr>
            <w:tcW w:w="7056" w:type="dxa"/>
            <w:shd w:val="clear" w:color="auto" w:fill="F4E9EC"/>
            <w:tcMar>
              <w:top w:w="80" w:type="dxa"/>
              <w:left w:w="100" w:type="dxa"/>
              <w:bottom w:w="80" w:type="dxa"/>
              <w:right w:w="100" w:type="dxa"/>
            </w:tcMar>
            <w:vAlign w:val="center"/>
          </w:tcPr>
          <w:p w14:paraId="0EC87365" w14:textId="77777777" w:rsidR="00D65740" w:rsidRPr="00015908" w:rsidRDefault="0023658A">
            <w:pPr>
              <w:spacing w:after="0"/>
              <w:rPr>
                <w:rFonts w:hint="eastAsia"/>
              </w:rPr>
            </w:pPr>
            <w:proofErr w:type="spellStart"/>
            <w:r w:rsidRPr="00015908">
              <w:rPr>
                <w:b/>
                <w:sz w:val="20"/>
              </w:rPr>
              <w:t>SyntaxAnalyzer</w:t>
            </w:r>
            <w:proofErr w:type="spellEnd"/>
            <w:r w:rsidRPr="00015908">
              <w:rPr>
                <w:b/>
                <w:sz w:val="20"/>
              </w:rPr>
              <w:t xml:space="preserve"> / </w:t>
            </w:r>
            <w:proofErr w:type="spellStart"/>
            <w:r w:rsidRPr="00015908">
              <w:rPr>
                <w:b/>
                <w:sz w:val="20"/>
              </w:rPr>
              <w:t>Parser</w:t>
            </w:r>
            <w:proofErr w:type="spellEnd"/>
            <w:r w:rsidRPr="00015908">
              <w:rPr>
                <w:b/>
                <w:sz w:val="20"/>
              </w:rPr>
              <w:t xml:space="preserve"> / AST</w:t>
            </w:r>
          </w:p>
        </w:tc>
      </w:tr>
      <w:tr w:rsidR="00D65740" w:rsidRPr="00015908" w14:paraId="6974A944" w14:textId="77777777">
        <w:trPr>
          <w:jc w:val="center"/>
        </w:trPr>
        <w:tc>
          <w:tcPr>
            <w:tcW w:w="7056" w:type="dxa"/>
          </w:tcPr>
          <w:p w14:paraId="7DD82E49" w14:textId="77777777" w:rsidR="00D65740" w:rsidRPr="00015908" w:rsidRDefault="0023658A">
            <w:pPr>
              <w:jc w:val="center"/>
              <w:rPr>
                <w:rFonts w:hint="eastAsia"/>
              </w:rPr>
            </w:pPr>
            <w:r w:rsidRPr="00015908">
              <w:rPr>
                <w:b/>
                <w:sz w:val="28"/>
              </w:rPr>
              <w:t>↓</w:t>
            </w:r>
          </w:p>
        </w:tc>
      </w:tr>
      <w:tr w:rsidR="00D65740" w:rsidRPr="00015908" w14:paraId="67E5F947" w14:textId="77777777">
        <w:trPr>
          <w:jc w:val="center"/>
        </w:trPr>
        <w:tc>
          <w:tcPr>
            <w:tcW w:w="7056" w:type="dxa"/>
            <w:shd w:val="clear" w:color="auto" w:fill="F2F2F2"/>
            <w:tcMar>
              <w:top w:w="80" w:type="dxa"/>
              <w:left w:w="100" w:type="dxa"/>
              <w:bottom w:w="80" w:type="dxa"/>
              <w:right w:w="100" w:type="dxa"/>
            </w:tcMar>
            <w:vAlign w:val="center"/>
          </w:tcPr>
          <w:p w14:paraId="3B8E948F" w14:textId="77777777" w:rsidR="00D65740" w:rsidRPr="00015908" w:rsidRDefault="0023658A">
            <w:pPr>
              <w:spacing w:after="0"/>
              <w:rPr>
                <w:rFonts w:hint="eastAsia"/>
              </w:rPr>
            </w:pPr>
            <w:proofErr w:type="spellStart"/>
            <w:r w:rsidRPr="00015908">
              <w:rPr>
                <w:b/>
                <w:sz w:val="20"/>
              </w:rPr>
              <w:t>SemanticAnalyzer</w:t>
            </w:r>
            <w:proofErr w:type="spellEnd"/>
            <w:r w:rsidRPr="00015908">
              <w:rPr>
                <w:b/>
                <w:sz w:val="20"/>
              </w:rPr>
              <w:t xml:space="preserve"> / </w:t>
            </w:r>
            <w:proofErr w:type="spellStart"/>
            <w:r w:rsidRPr="00015908">
              <w:rPr>
                <w:b/>
                <w:sz w:val="20"/>
              </w:rPr>
              <w:t>SymbolTable</w:t>
            </w:r>
            <w:proofErr w:type="spellEnd"/>
          </w:p>
        </w:tc>
      </w:tr>
      <w:tr w:rsidR="00D65740" w:rsidRPr="00015908" w14:paraId="17EDC57C" w14:textId="77777777">
        <w:trPr>
          <w:jc w:val="center"/>
        </w:trPr>
        <w:tc>
          <w:tcPr>
            <w:tcW w:w="7056" w:type="dxa"/>
          </w:tcPr>
          <w:p w14:paraId="7C9915FF" w14:textId="77777777" w:rsidR="00D65740" w:rsidRPr="00015908" w:rsidRDefault="0023658A">
            <w:pPr>
              <w:jc w:val="center"/>
              <w:rPr>
                <w:rFonts w:hint="eastAsia"/>
              </w:rPr>
            </w:pPr>
            <w:r w:rsidRPr="00015908">
              <w:rPr>
                <w:b/>
                <w:sz w:val="28"/>
              </w:rPr>
              <w:t>↓</w:t>
            </w:r>
          </w:p>
        </w:tc>
      </w:tr>
      <w:tr w:rsidR="00D65740" w:rsidRPr="00015908" w14:paraId="6AF82836" w14:textId="77777777">
        <w:trPr>
          <w:jc w:val="center"/>
        </w:trPr>
        <w:tc>
          <w:tcPr>
            <w:tcW w:w="7056" w:type="dxa"/>
            <w:shd w:val="clear" w:color="auto" w:fill="F4E9EC"/>
            <w:tcMar>
              <w:top w:w="80" w:type="dxa"/>
              <w:left w:w="100" w:type="dxa"/>
              <w:bottom w:w="80" w:type="dxa"/>
              <w:right w:w="100" w:type="dxa"/>
            </w:tcMar>
            <w:vAlign w:val="center"/>
          </w:tcPr>
          <w:p w14:paraId="17BDE49D" w14:textId="77777777" w:rsidR="00D65740" w:rsidRPr="00015908" w:rsidRDefault="0023658A">
            <w:pPr>
              <w:spacing w:after="0"/>
              <w:rPr>
                <w:rFonts w:hint="eastAsia"/>
              </w:rPr>
            </w:pPr>
            <w:proofErr w:type="spellStart"/>
            <w:r w:rsidRPr="00015908">
              <w:rPr>
                <w:b/>
                <w:sz w:val="20"/>
              </w:rPr>
              <w:t>AnalysisResult</w:t>
            </w:r>
            <w:proofErr w:type="spellEnd"/>
          </w:p>
        </w:tc>
      </w:tr>
      <w:tr w:rsidR="00D65740" w:rsidRPr="00015908" w14:paraId="1863894E" w14:textId="77777777">
        <w:trPr>
          <w:jc w:val="center"/>
        </w:trPr>
        <w:tc>
          <w:tcPr>
            <w:tcW w:w="7056" w:type="dxa"/>
          </w:tcPr>
          <w:p w14:paraId="4D2B7CE7" w14:textId="77777777" w:rsidR="00D65740" w:rsidRPr="00015908" w:rsidRDefault="0023658A">
            <w:pPr>
              <w:jc w:val="center"/>
              <w:rPr>
                <w:rFonts w:hint="eastAsia"/>
              </w:rPr>
            </w:pPr>
            <w:r w:rsidRPr="00015908">
              <w:rPr>
                <w:b/>
                <w:sz w:val="28"/>
              </w:rPr>
              <w:t>↓</w:t>
            </w:r>
          </w:p>
        </w:tc>
      </w:tr>
      <w:tr w:rsidR="00D65740" w:rsidRPr="00015908" w14:paraId="6C55D61A" w14:textId="77777777">
        <w:trPr>
          <w:jc w:val="center"/>
        </w:trPr>
        <w:tc>
          <w:tcPr>
            <w:tcW w:w="7056" w:type="dxa"/>
            <w:shd w:val="clear" w:color="auto" w:fill="F2F2F2"/>
            <w:tcMar>
              <w:top w:w="80" w:type="dxa"/>
              <w:left w:w="100" w:type="dxa"/>
              <w:bottom w:w="80" w:type="dxa"/>
              <w:right w:w="100" w:type="dxa"/>
            </w:tcMar>
            <w:vAlign w:val="center"/>
          </w:tcPr>
          <w:p w14:paraId="3D973194" w14:textId="77777777" w:rsidR="00D65740" w:rsidRPr="00015908" w:rsidRDefault="0023658A">
            <w:pPr>
              <w:spacing w:after="0"/>
              <w:rPr>
                <w:rFonts w:hint="eastAsia"/>
              </w:rPr>
            </w:pPr>
            <w:proofErr w:type="spellStart"/>
            <w:r w:rsidRPr="00015908">
              <w:rPr>
                <w:b/>
                <w:sz w:val="20"/>
              </w:rPr>
              <w:t>AnalysisJson</w:t>
            </w:r>
            <w:proofErr w:type="spellEnd"/>
          </w:p>
        </w:tc>
      </w:tr>
      <w:tr w:rsidR="00D65740" w:rsidRPr="00015908" w14:paraId="07542F8A" w14:textId="77777777">
        <w:trPr>
          <w:jc w:val="center"/>
        </w:trPr>
        <w:tc>
          <w:tcPr>
            <w:tcW w:w="7056" w:type="dxa"/>
          </w:tcPr>
          <w:p w14:paraId="34038D65" w14:textId="77777777" w:rsidR="00D65740" w:rsidRPr="00015908" w:rsidRDefault="0023658A">
            <w:pPr>
              <w:jc w:val="center"/>
              <w:rPr>
                <w:rFonts w:hint="eastAsia"/>
              </w:rPr>
            </w:pPr>
            <w:r w:rsidRPr="00015908">
              <w:rPr>
                <w:b/>
                <w:sz w:val="28"/>
              </w:rPr>
              <w:t>↓</w:t>
            </w:r>
          </w:p>
        </w:tc>
      </w:tr>
      <w:tr w:rsidR="00D65740" w:rsidRPr="00015908" w14:paraId="64EEE566" w14:textId="77777777">
        <w:trPr>
          <w:jc w:val="center"/>
        </w:trPr>
        <w:tc>
          <w:tcPr>
            <w:tcW w:w="7056" w:type="dxa"/>
            <w:shd w:val="clear" w:color="auto" w:fill="F4E9EC"/>
            <w:tcMar>
              <w:top w:w="80" w:type="dxa"/>
              <w:left w:w="100" w:type="dxa"/>
              <w:bottom w:w="80" w:type="dxa"/>
              <w:right w:w="100" w:type="dxa"/>
            </w:tcMar>
            <w:vAlign w:val="center"/>
          </w:tcPr>
          <w:p w14:paraId="43B07E6D" w14:textId="77777777" w:rsidR="00D65740" w:rsidRPr="00015908" w:rsidRDefault="0023658A">
            <w:pPr>
              <w:spacing w:after="0"/>
              <w:rPr>
                <w:rFonts w:hint="eastAsia"/>
              </w:rPr>
            </w:pPr>
            <w:r w:rsidRPr="00015908">
              <w:rPr>
                <w:b/>
                <w:sz w:val="20"/>
              </w:rPr>
              <w:t>Interfaz de resultados</w:t>
            </w:r>
          </w:p>
        </w:tc>
      </w:tr>
    </w:tbl>
    <w:p w14:paraId="1295C194" w14:textId="77777777" w:rsidR="00015908" w:rsidRPr="00015908" w:rsidRDefault="00015908"/>
    <w:p w14:paraId="3BE37709" w14:textId="21A40FBA" w:rsidR="00015908" w:rsidRPr="00015908" w:rsidRDefault="0023658A">
      <w:pPr>
        <w:rPr>
          <w:rFonts w:hint="eastAsia"/>
        </w:rPr>
      </w:pPr>
      <w:r w:rsidRPr="00015908">
        <w:t xml:space="preserve">La separación permite que las fases sean reutilizables desde pruebas o desde otras capas Java. La interfaz no ejecuta análisis local de Ruby; consume el resultado producido por el </w:t>
      </w:r>
      <w:proofErr w:type="spellStart"/>
      <w:r w:rsidRPr="00015908">
        <w:t>backend</w:t>
      </w:r>
      <w:proofErr w:type="spellEnd"/>
      <w:r w:rsidRPr="00015908">
        <w:t>.</w:t>
      </w:r>
    </w:p>
    <w:p w14:paraId="2DFC08F8" w14:textId="77777777" w:rsidR="00015908" w:rsidRPr="00015908" w:rsidRDefault="00015908">
      <w:pPr>
        <w:spacing w:after="200" w:line="276" w:lineRule="auto"/>
        <w:rPr>
          <w:rFonts w:hint="eastAsia"/>
        </w:rPr>
      </w:pPr>
      <w:r w:rsidRPr="00015908">
        <w:rPr>
          <w:rFonts w:hint="eastAsia"/>
        </w:rPr>
        <w:br w:type="page"/>
      </w:r>
    </w:p>
    <w:p w14:paraId="205A6D36" w14:textId="77777777" w:rsidR="00D65740" w:rsidRPr="00015908" w:rsidRDefault="0023658A">
      <w:pPr>
        <w:pStyle w:val="Ttulo1"/>
      </w:pPr>
      <w:bookmarkStart w:id="14" w:name="_Toc242297081"/>
      <w:r w:rsidRPr="00015908">
        <w:rPr>
          <w:rFonts w:ascii="Liberation Sans" w:hAnsi="Liberation Sans"/>
        </w:rPr>
        <w:lastRenderedPageBreak/>
        <w:t>9. Flujo completo del análisis</w:t>
      </w:r>
      <w:bookmarkEnd w:id="14"/>
    </w:p>
    <w:p w14:paraId="481C7B65" w14:textId="77777777" w:rsidR="00D65740" w:rsidRPr="00015908" w:rsidRDefault="0023658A">
      <w:pPr>
        <w:spacing w:after="60"/>
        <w:ind w:left="288" w:hanging="288"/>
        <w:rPr>
          <w:rFonts w:hint="eastAsia"/>
        </w:rPr>
      </w:pPr>
      <w:r w:rsidRPr="00015908">
        <w:t xml:space="preserve">1. </w:t>
      </w:r>
      <w:r w:rsidRPr="00015908">
        <w:t xml:space="preserve">El usuario carga un </w:t>
      </w:r>
      <w:proofErr w:type="gramStart"/>
      <w:r w:rsidRPr="00015908">
        <w:t>archivo .</w:t>
      </w:r>
      <w:proofErr w:type="spellStart"/>
      <w:r w:rsidRPr="00015908">
        <w:t>rb</w:t>
      </w:r>
      <w:proofErr w:type="spellEnd"/>
      <w:proofErr w:type="gramEnd"/>
      <w:r w:rsidRPr="00015908">
        <w:t xml:space="preserve"> o .</w:t>
      </w:r>
      <w:proofErr w:type="spellStart"/>
      <w:r w:rsidRPr="00015908">
        <w:t>txt</w:t>
      </w:r>
      <w:proofErr w:type="spellEnd"/>
      <w:r w:rsidRPr="00015908">
        <w:t>, arrastra un archivo o escribe/edita código directamente en el editor.</w:t>
      </w:r>
    </w:p>
    <w:p w14:paraId="07B6B62D" w14:textId="77777777" w:rsidR="00D65740" w:rsidRPr="00015908" w:rsidRDefault="0023658A">
      <w:pPr>
        <w:spacing w:after="60"/>
        <w:ind w:left="288" w:hanging="288"/>
        <w:rPr>
          <w:rFonts w:hint="eastAsia"/>
        </w:rPr>
      </w:pPr>
      <w:r w:rsidRPr="00015908">
        <w:t xml:space="preserve">2. </w:t>
      </w:r>
      <w:r w:rsidRPr="00015908">
        <w:t xml:space="preserve">El </w:t>
      </w:r>
      <w:proofErr w:type="spellStart"/>
      <w:r w:rsidRPr="00015908">
        <w:t>frontend</w:t>
      </w:r>
      <w:proofErr w:type="spellEnd"/>
      <w:r w:rsidRPr="00015908">
        <w:t xml:space="preserve"> toma el contenido actual del editor, no el objeto de archivo original.</w:t>
      </w:r>
    </w:p>
    <w:p w14:paraId="07777FB8" w14:textId="77777777" w:rsidR="00D65740" w:rsidRPr="00015908" w:rsidRDefault="0023658A">
      <w:pPr>
        <w:spacing w:after="60"/>
        <w:ind w:left="288" w:hanging="288"/>
        <w:rPr>
          <w:rFonts w:hint="eastAsia"/>
        </w:rPr>
      </w:pPr>
      <w:r w:rsidRPr="00015908">
        <w:t xml:space="preserve">3. </w:t>
      </w:r>
      <w:r w:rsidRPr="00015908">
        <w:t>JavaScript envía una petición POST relativa a api/</w:t>
      </w:r>
      <w:proofErr w:type="spellStart"/>
      <w:r w:rsidRPr="00015908">
        <w:t>analyze</w:t>
      </w:r>
      <w:proofErr w:type="spellEnd"/>
      <w:r w:rsidRPr="00015908">
        <w:t xml:space="preserve"> con el parámetro </w:t>
      </w:r>
      <w:proofErr w:type="spellStart"/>
      <w:r w:rsidRPr="00015908">
        <w:t>codigoRuby</w:t>
      </w:r>
      <w:proofErr w:type="spellEnd"/>
      <w:r w:rsidRPr="00015908">
        <w:t>.</w:t>
      </w:r>
    </w:p>
    <w:p w14:paraId="0E6B5F22" w14:textId="77777777" w:rsidR="00D65740" w:rsidRPr="00015908" w:rsidRDefault="0023658A">
      <w:pPr>
        <w:spacing w:after="60"/>
        <w:ind w:left="288" w:hanging="288"/>
        <w:rPr>
          <w:rFonts w:hint="eastAsia"/>
        </w:rPr>
      </w:pPr>
      <w:r w:rsidRPr="00015908">
        <w:t xml:space="preserve">4. </w:t>
      </w:r>
      <w:proofErr w:type="spellStart"/>
      <w:r w:rsidRPr="00015908">
        <w:t>AnalysisServlet</w:t>
      </w:r>
      <w:proofErr w:type="spellEnd"/>
      <w:r w:rsidRPr="00015908">
        <w:t xml:space="preserve"> valida método HTTP y Content-</w:t>
      </w:r>
      <w:proofErr w:type="spellStart"/>
      <w:r w:rsidRPr="00015908">
        <w:t>Type</w:t>
      </w:r>
      <w:proofErr w:type="spellEnd"/>
      <w:r w:rsidRPr="00015908">
        <w:t xml:space="preserve">, establece UTF-8 y delega en </w:t>
      </w:r>
      <w:proofErr w:type="spellStart"/>
      <w:r w:rsidRPr="00015908">
        <w:t>AnalysisService</w:t>
      </w:r>
      <w:proofErr w:type="spellEnd"/>
      <w:r w:rsidRPr="00015908">
        <w:t>.</w:t>
      </w:r>
    </w:p>
    <w:p w14:paraId="482D520D" w14:textId="77777777" w:rsidR="00D65740" w:rsidRPr="00015908" w:rsidRDefault="0023658A">
      <w:pPr>
        <w:spacing w:after="60"/>
        <w:ind w:left="288" w:hanging="288"/>
        <w:rPr>
          <w:rFonts w:hint="eastAsia"/>
        </w:rPr>
      </w:pPr>
      <w:r w:rsidRPr="00015908">
        <w:t xml:space="preserve">5. </w:t>
      </w:r>
      <w:proofErr w:type="spellStart"/>
      <w:r w:rsidRPr="00015908">
        <w:t>AnalysisService</w:t>
      </w:r>
      <w:proofErr w:type="spellEnd"/>
      <w:r w:rsidRPr="00015908">
        <w:t xml:space="preserve"> obtiene resultados léxicos, sintácticos y semánticos para la misma entrada.</w:t>
      </w:r>
    </w:p>
    <w:p w14:paraId="0DB18721" w14:textId="77777777" w:rsidR="00D65740" w:rsidRPr="00015908" w:rsidRDefault="0023658A">
      <w:pPr>
        <w:rPr>
          <w:rFonts w:hint="eastAsia"/>
        </w:rPr>
      </w:pPr>
      <w:r w:rsidRPr="00015908">
        <w:t xml:space="preserve">Nota de implementación: </w:t>
      </w:r>
      <w:proofErr w:type="spellStart"/>
      <w:r w:rsidRPr="00015908">
        <w:t>AnalysisService</w:t>
      </w:r>
      <w:proofErr w:type="spellEnd"/>
      <w:r w:rsidRPr="00015908">
        <w:t xml:space="preserve"> invoca </w:t>
      </w:r>
      <w:proofErr w:type="spellStart"/>
      <w:r w:rsidRPr="00015908">
        <w:t>LexicalAnalyzer</w:t>
      </w:r>
      <w:proofErr w:type="spellEnd"/>
      <w:r w:rsidRPr="00015908">
        <w:t xml:space="preserve">, </w:t>
      </w:r>
      <w:proofErr w:type="spellStart"/>
      <w:r w:rsidRPr="00015908">
        <w:t>SyntaxAnalyzer</w:t>
      </w:r>
      <w:proofErr w:type="spellEnd"/>
      <w:r w:rsidRPr="00015908">
        <w:t xml:space="preserve"> y </w:t>
      </w:r>
      <w:proofErr w:type="spellStart"/>
      <w:r w:rsidRPr="00015908">
        <w:t>SemanticAnalyzer</w:t>
      </w:r>
      <w:proofErr w:type="spellEnd"/>
      <w:r w:rsidRPr="00015908">
        <w:t xml:space="preserve"> sobre la misma fuente. </w:t>
      </w:r>
      <w:proofErr w:type="spellStart"/>
      <w:r w:rsidRPr="00015908">
        <w:t>SyntaxAnalyzer</w:t>
      </w:r>
      <w:proofErr w:type="spellEnd"/>
      <w:r w:rsidRPr="00015908">
        <w:t xml:space="preserve"> ejecuta </w:t>
      </w:r>
      <w:proofErr w:type="spellStart"/>
      <w:r w:rsidRPr="00015908">
        <w:t>LexicalAnalyzer</w:t>
      </w:r>
      <w:proofErr w:type="spellEnd"/>
      <w:r w:rsidRPr="00015908">
        <w:t xml:space="preserve"> internamente y </w:t>
      </w:r>
      <w:proofErr w:type="spellStart"/>
      <w:r w:rsidRPr="00015908">
        <w:t>SemanticAnalyzer</w:t>
      </w:r>
      <w:proofErr w:type="spellEnd"/>
      <w:r w:rsidRPr="00015908">
        <w:t xml:space="preserve"> ejecuta </w:t>
      </w:r>
      <w:proofErr w:type="spellStart"/>
      <w:r w:rsidRPr="00015908">
        <w:t>SyntaxAnalyzer</w:t>
      </w:r>
      <w:proofErr w:type="spellEnd"/>
      <w:r w:rsidRPr="00015908">
        <w:t>. Por ello, el flujo léxico → sintáctico → semántico es conceptual; las fachadas posteriores repiten etapas previas para conservar contratos independientes.</w:t>
      </w:r>
    </w:p>
    <w:p w14:paraId="6E99BE9F" w14:textId="77777777" w:rsidR="00D65740" w:rsidRPr="00015908" w:rsidRDefault="0023658A">
      <w:pPr>
        <w:spacing w:after="60"/>
        <w:ind w:left="288" w:hanging="288"/>
        <w:rPr>
          <w:rFonts w:hint="eastAsia"/>
        </w:rPr>
      </w:pPr>
      <w:r w:rsidRPr="00015908">
        <w:t xml:space="preserve">6. </w:t>
      </w:r>
      <w:proofErr w:type="spellStart"/>
      <w:r w:rsidRPr="00015908">
        <w:t>AnalysisJson</w:t>
      </w:r>
      <w:proofErr w:type="spellEnd"/>
      <w:r w:rsidRPr="00015908">
        <w:t xml:space="preserve"> serializa contadores, tokens, errores, símbolos y alfabeto.</w:t>
      </w:r>
    </w:p>
    <w:p w14:paraId="1B32DE76" w14:textId="77777777" w:rsidR="00D65740" w:rsidRPr="00015908" w:rsidRDefault="0023658A">
      <w:pPr>
        <w:spacing w:after="60"/>
        <w:ind w:left="288" w:hanging="288"/>
        <w:rPr>
          <w:rFonts w:hint="eastAsia"/>
        </w:rPr>
      </w:pPr>
      <w:r w:rsidRPr="00015908">
        <w:t xml:space="preserve">7. </w:t>
      </w:r>
      <w:r w:rsidRPr="00015908">
        <w:t xml:space="preserve">El </w:t>
      </w:r>
      <w:proofErr w:type="spellStart"/>
      <w:r w:rsidRPr="00015908">
        <w:t>frontend</w:t>
      </w:r>
      <w:proofErr w:type="spellEnd"/>
      <w:r w:rsidRPr="00015908">
        <w:t xml:space="preserve"> valida la coherencia del resumen JSON, conserva el resultado completo y renderiza las secciones correspondientes al modo seleccionado.</w:t>
      </w:r>
    </w:p>
    <w:p w14:paraId="098D22B9" w14:textId="77777777" w:rsidR="00D65740" w:rsidRPr="00015908" w:rsidRDefault="0023658A">
      <w:pPr>
        <w:spacing w:after="60"/>
        <w:ind w:left="288" w:hanging="288"/>
        <w:rPr>
          <w:rFonts w:hint="eastAsia"/>
        </w:rPr>
      </w:pPr>
      <w:r w:rsidRPr="00015908">
        <w:t xml:space="preserve">8. </w:t>
      </w:r>
      <w:r w:rsidRPr="00015908">
        <w:t>Cambiar de modo Léxico/Sintáctico/Semántico/Todo reutiliza el mismo resultado; no genera otra petición al servidor.</w:t>
      </w:r>
    </w:p>
    <w:p w14:paraId="0679BC1F" w14:textId="77777777" w:rsidR="00D65740" w:rsidRPr="00015908" w:rsidRDefault="0023658A">
      <w:pPr>
        <w:pStyle w:val="Ttulo1"/>
      </w:pPr>
      <w:bookmarkStart w:id="15" w:name="_Toc242297082"/>
      <w:r w:rsidRPr="00015908">
        <w:rPr>
          <w:rFonts w:ascii="Liberation Sans" w:hAnsi="Liberation Sans"/>
        </w:rPr>
        <w:t xml:space="preserve">10. Análisis léxico y </w:t>
      </w:r>
      <w:proofErr w:type="spellStart"/>
      <w:r w:rsidRPr="00015908">
        <w:rPr>
          <w:rFonts w:ascii="Liberation Sans" w:hAnsi="Liberation Sans"/>
        </w:rPr>
        <w:t>JFlex</w:t>
      </w:r>
      <w:bookmarkEnd w:id="15"/>
      <w:proofErr w:type="spellEnd"/>
    </w:p>
    <w:p w14:paraId="0732AB7C" w14:textId="77777777" w:rsidR="00D65740" w:rsidRPr="00015908" w:rsidRDefault="0023658A">
      <w:pPr>
        <w:pStyle w:val="Ttulo2"/>
      </w:pPr>
      <w:bookmarkStart w:id="16" w:name="_Toc242297083"/>
      <w:r w:rsidRPr="00015908">
        <w:rPr>
          <w:rFonts w:ascii="Liberation Sans" w:hAnsi="Liberation Sans"/>
        </w:rPr>
        <w:t xml:space="preserve">10.1 Fachada </w:t>
      </w:r>
      <w:proofErr w:type="spellStart"/>
      <w:r w:rsidRPr="00015908">
        <w:rPr>
          <w:rFonts w:ascii="Liberation Sans" w:hAnsi="Liberation Sans"/>
        </w:rPr>
        <w:t>LexicalAnalyzer</w:t>
      </w:r>
      <w:bookmarkEnd w:id="16"/>
      <w:proofErr w:type="spellEnd"/>
    </w:p>
    <w:p w14:paraId="3DE96CB1" w14:textId="77777777" w:rsidR="00D65740" w:rsidRPr="00015908" w:rsidRDefault="0023658A">
      <w:pPr>
        <w:rPr>
          <w:rFonts w:hint="eastAsia"/>
        </w:rPr>
      </w:pPr>
      <w:proofErr w:type="spellStart"/>
      <w:r w:rsidRPr="00015908">
        <w:t>LexicalAnalyzer</w:t>
      </w:r>
      <w:proofErr w:type="spellEnd"/>
      <w:r w:rsidRPr="00015908">
        <w:t xml:space="preserve"> recibe un String no nulo, normaliza los saltos de línea CRLF/CR a LF, recorre el texto por puntos de código para construir símbolos y alfabeto observados, y finalmente invoca </w:t>
      </w:r>
      <w:proofErr w:type="spellStart"/>
      <w:r w:rsidRPr="00015908">
        <w:t>RubyLexerGenerated</w:t>
      </w:r>
      <w:proofErr w:type="spellEnd"/>
      <w:r w:rsidRPr="00015908">
        <w:t>. La lectura de tokens continúa hasta EOF.</w:t>
      </w:r>
    </w:p>
    <w:tbl>
      <w:tblPr>
        <w:tblW w:w="0" w:type="auto"/>
        <w:jc w:val="center"/>
        <w:tblLayout w:type="fixed"/>
        <w:tblLook w:val="04A0" w:firstRow="1" w:lastRow="0" w:firstColumn="1" w:lastColumn="0" w:noHBand="0" w:noVBand="1"/>
      </w:tblPr>
      <w:tblGrid>
        <w:gridCol w:w="7056"/>
      </w:tblGrid>
      <w:tr w:rsidR="00D65740" w:rsidRPr="00015908" w14:paraId="57794D8A" w14:textId="77777777">
        <w:trPr>
          <w:jc w:val="center"/>
        </w:trPr>
        <w:tc>
          <w:tcPr>
            <w:tcW w:w="7056" w:type="dxa"/>
            <w:shd w:val="clear" w:color="auto" w:fill="F4E9EC"/>
            <w:tcMar>
              <w:top w:w="80" w:type="dxa"/>
              <w:left w:w="100" w:type="dxa"/>
              <w:bottom w:w="80" w:type="dxa"/>
              <w:right w:w="100" w:type="dxa"/>
            </w:tcMar>
            <w:vAlign w:val="center"/>
          </w:tcPr>
          <w:p w14:paraId="3EFBA86E" w14:textId="77777777" w:rsidR="00D65740" w:rsidRPr="00015908" w:rsidRDefault="0023658A">
            <w:pPr>
              <w:spacing w:after="0"/>
              <w:rPr>
                <w:rFonts w:hint="eastAsia"/>
              </w:rPr>
            </w:pPr>
            <w:r w:rsidRPr="00015908">
              <w:rPr>
                <w:b/>
                <w:sz w:val="20"/>
              </w:rPr>
              <w:t>Código fuente</w:t>
            </w:r>
          </w:p>
        </w:tc>
      </w:tr>
      <w:tr w:rsidR="00D65740" w:rsidRPr="00015908" w14:paraId="21A2C98F" w14:textId="77777777">
        <w:trPr>
          <w:jc w:val="center"/>
        </w:trPr>
        <w:tc>
          <w:tcPr>
            <w:tcW w:w="7056" w:type="dxa"/>
          </w:tcPr>
          <w:p w14:paraId="63A08F35" w14:textId="77777777" w:rsidR="00D65740" w:rsidRPr="00015908" w:rsidRDefault="0023658A">
            <w:pPr>
              <w:jc w:val="center"/>
              <w:rPr>
                <w:rFonts w:hint="eastAsia"/>
              </w:rPr>
            </w:pPr>
            <w:r w:rsidRPr="00015908">
              <w:rPr>
                <w:b/>
                <w:sz w:val="28"/>
              </w:rPr>
              <w:t>↓</w:t>
            </w:r>
          </w:p>
        </w:tc>
      </w:tr>
      <w:tr w:rsidR="00D65740" w:rsidRPr="00015908" w14:paraId="18F0CEFE" w14:textId="77777777">
        <w:trPr>
          <w:jc w:val="center"/>
        </w:trPr>
        <w:tc>
          <w:tcPr>
            <w:tcW w:w="7056" w:type="dxa"/>
            <w:shd w:val="clear" w:color="auto" w:fill="F2F2F2"/>
            <w:tcMar>
              <w:top w:w="80" w:type="dxa"/>
              <w:left w:w="100" w:type="dxa"/>
              <w:bottom w:w="80" w:type="dxa"/>
              <w:right w:w="100" w:type="dxa"/>
            </w:tcMar>
            <w:vAlign w:val="center"/>
          </w:tcPr>
          <w:p w14:paraId="7D1B3C9A" w14:textId="77777777" w:rsidR="00D65740" w:rsidRPr="00015908" w:rsidRDefault="0023658A">
            <w:pPr>
              <w:spacing w:after="0"/>
              <w:rPr>
                <w:rFonts w:hint="eastAsia"/>
              </w:rPr>
            </w:pPr>
            <w:r w:rsidRPr="00015908">
              <w:rPr>
                <w:b/>
                <w:sz w:val="20"/>
              </w:rPr>
              <w:t>Normalización de saltos de línea</w:t>
            </w:r>
          </w:p>
        </w:tc>
      </w:tr>
      <w:tr w:rsidR="00D65740" w:rsidRPr="00015908" w14:paraId="15D39F7E" w14:textId="77777777">
        <w:trPr>
          <w:jc w:val="center"/>
        </w:trPr>
        <w:tc>
          <w:tcPr>
            <w:tcW w:w="7056" w:type="dxa"/>
          </w:tcPr>
          <w:p w14:paraId="6941A13D" w14:textId="77777777" w:rsidR="00D65740" w:rsidRPr="00015908" w:rsidRDefault="0023658A">
            <w:pPr>
              <w:jc w:val="center"/>
              <w:rPr>
                <w:rFonts w:hint="eastAsia"/>
              </w:rPr>
            </w:pPr>
            <w:r w:rsidRPr="00015908">
              <w:rPr>
                <w:b/>
                <w:sz w:val="28"/>
              </w:rPr>
              <w:t>↓</w:t>
            </w:r>
          </w:p>
        </w:tc>
      </w:tr>
      <w:tr w:rsidR="00D65740" w:rsidRPr="00015908" w14:paraId="27A290A1" w14:textId="77777777">
        <w:trPr>
          <w:jc w:val="center"/>
        </w:trPr>
        <w:tc>
          <w:tcPr>
            <w:tcW w:w="7056" w:type="dxa"/>
            <w:shd w:val="clear" w:color="auto" w:fill="F4E9EC"/>
            <w:tcMar>
              <w:top w:w="80" w:type="dxa"/>
              <w:left w:w="100" w:type="dxa"/>
              <w:bottom w:w="80" w:type="dxa"/>
              <w:right w:w="100" w:type="dxa"/>
            </w:tcMar>
            <w:vAlign w:val="center"/>
          </w:tcPr>
          <w:p w14:paraId="729A61B0" w14:textId="77777777" w:rsidR="00D65740" w:rsidRPr="00015908" w:rsidRDefault="0023658A">
            <w:pPr>
              <w:spacing w:after="0"/>
              <w:rPr>
                <w:rFonts w:hint="eastAsia"/>
              </w:rPr>
            </w:pPr>
            <w:r w:rsidRPr="00015908">
              <w:rPr>
                <w:b/>
                <w:sz w:val="20"/>
              </w:rPr>
              <w:t>Símbolos + alfabeto</w:t>
            </w:r>
          </w:p>
        </w:tc>
      </w:tr>
      <w:tr w:rsidR="00D65740" w:rsidRPr="00015908" w14:paraId="04726E67" w14:textId="77777777">
        <w:trPr>
          <w:jc w:val="center"/>
        </w:trPr>
        <w:tc>
          <w:tcPr>
            <w:tcW w:w="7056" w:type="dxa"/>
          </w:tcPr>
          <w:p w14:paraId="22933559" w14:textId="77777777" w:rsidR="00D65740" w:rsidRPr="00015908" w:rsidRDefault="0023658A">
            <w:pPr>
              <w:jc w:val="center"/>
              <w:rPr>
                <w:rFonts w:hint="eastAsia"/>
              </w:rPr>
            </w:pPr>
            <w:r w:rsidRPr="00015908">
              <w:rPr>
                <w:b/>
                <w:sz w:val="28"/>
              </w:rPr>
              <w:t>↓</w:t>
            </w:r>
          </w:p>
        </w:tc>
      </w:tr>
      <w:tr w:rsidR="00D65740" w:rsidRPr="00015908" w14:paraId="2CE39678" w14:textId="77777777">
        <w:trPr>
          <w:jc w:val="center"/>
        </w:trPr>
        <w:tc>
          <w:tcPr>
            <w:tcW w:w="7056" w:type="dxa"/>
            <w:shd w:val="clear" w:color="auto" w:fill="F2F2F2"/>
            <w:tcMar>
              <w:top w:w="80" w:type="dxa"/>
              <w:left w:w="100" w:type="dxa"/>
              <w:bottom w:w="80" w:type="dxa"/>
              <w:right w:w="100" w:type="dxa"/>
            </w:tcMar>
            <w:vAlign w:val="center"/>
          </w:tcPr>
          <w:p w14:paraId="35021B71" w14:textId="77777777" w:rsidR="00D65740" w:rsidRPr="00015908" w:rsidRDefault="0023658A">
            <w:pPr>
              <w:spacing w:after="0"/>
              <w:rPr>
                <w:rFonts w:hint="eastAsia"/>
              </w:rPr>
            </w:pPr>
            <w:proofErr w:type="spellStart"/>
            <w:r w:rsidRPr="00015908">
              <w:rPr>
                <w:b/>
                <w:sz w:val="20"/>
              </w:rPr>
              <w:t>RubyLexerGenerated</w:t>
            </w:r>
            <w:proofErr w:type="spellEnd"/>
          </w:p>
        </w:tc>
      </w:tr>
      <w:tr w:rsidR="00D65740" w:rsidRPr="00015908" w14:paraId="338C46F8" w14:textId="77777777">
        <w:trPr>
          <w:jc w:val="center"/>
        </w:trPr>
        <w:tc>
          <w:tcPr>
            <w:tcW w:w="7056" w:type="dxa"/>
          </w:tcPr>
          <w:p w14:paraId="321039F5" w14:textId="77777777" w:rsidR="00D65740" w:rsidRPr="00015908" w:rsidRDefault="0023658A">
            <w:pPr>
              <w:jc w:val="center"/>
              <w:rPr>
                <w:rFonts w:hint="eastAsia"/>
              </w:rPr>
            </w:pPr>
            <w:r w:rsidRPr="00015908">
              <w:rPr>
                <w:b/>
                <w:sz w:val="28"/>
              </w:rPr>
              <w:t>↓</w:t>
            </w:r>
          </w:p>
        </w:tc>
      </w:tr>
      <w:tr w:rsidR="00D65740" w:rsidRPr="00015908" w14:paraId="28D00FD4" w14:textId="77777777">
        <w:trPr>
          <w:jc w:val="center"/>
        </w:trPr>
        <w:tc>
          <w:tcPr>
            <w:tcW w:w="7056" w:type="dxa"/>
            <w:shd w:val="clear" w:color="auto" w:fill="F4E9EC"/>
            <w:tcMar>
              <w:top w:w="80" w:type="dxa"/>
              <w:left w:w="100" w:type="dxa"/>
              <w:bottom w:w="80" w:type="dxa"/>
              <w:right w:w="100" w:type="dxa"/>
            </w:tcMar>
            <w:vAlign w:val="center"/>
          </w:tcPr>
          <w:p w14:paraId="278B5F34" w14:textId="77777777" w:rsidR="00D65740" w:rsidRPr="00015908" w:rsidRDefault="0023658A">
            <w:pPr>
              <w:spacing w:after="0"/>
              <w:rPr>
                <w:rFonts w:hint="eastAsia"/>
              </w:rPr>
            </w:pPr>
            <w:r w:rsidRPr="00015908">
              <w:rPr>
                <w:b/>
                <w:sz w:val="20"/>
              </w:rPr>
              <w:t>Tokens + errores léxicos</w:t>
            </w:r>
          </w:p>
        </w:tc>
      </w:tr>
      <w:tr w:rsidR="00D65740" w:rsidRPr="00015908" w14:paraId="705FDA93" w14:textId="77777777">
        <w:trPr>
          <w:jc w:val="center"/>
        </w:trPr>
        <w:tc>
          <w:tcPr>
            <w:tcW w:w="7056" w:type="dxa"/>
          </w:tcPr>
          <w:p w14:paraId="50FC0BDC" w14:textId="77777777" w:rsidR="00D65740" w:rsidRPr="00015908" w:rsidRDefault="0023658A">
            <w:pPr>
              <w:jc w:val="center"/>
              <w:rPr>
                <w:rFonts w:hint="eastAsia"/>
              </w:rPr>
            </w:pPr>
            <w:r w:rsidRPr="00015908">
              <w:rPr>
                <w:b/>
                <w:sz w:val="28"/>
              </w:rPr>
              <w:t>↓</w:t>
            </w:r>
          </w:p>
        </w:tc>
      </w:tr>
      <w:tr w:rsidR="00D65740" w:rsidRPr="00015908" w14:paraId="4CB49CBB" w14:textId="77777777">
        <w:trPr>
          <w:jc w:val="center"/>
        </w:trPr>
        <w:tc>
          <w:tcPr>
            <w:tcW w:w="7056" w:type="dxa"/>
            <w:shd w:val="clear" w:color="auto" w:fill="F2F2F2"/>
            <w:tcMar>
              <w:top w:w="80" w:type="dxa"/>
              <w:left w:w="100" w:type="dxa"/>
              <w:bottom w:w="80" w:type="dxa"/>
              <w:right w:w="100" w:type="dxa"/>
            </w:tcMar>
            <w:vAlign w:val="center"/>
          </w:tcPr>
          <w:p w14:paraId="28512992" w14:textId="77777777" w:rsidR="00D65740" w:rsidRPr="00015908" w:rsidRDefault="0023658A">
            <w:pPr>
              <w:spacing w:after="0"/>
              <w:rPr>
                <w:rFonts w:hint="eastAsia"/>
              </w:rPr>
            </w:pPr>
            <w:proofErr w:type="spellStart"/>
            <w:r w:rsidRPr="00015908">
              <w:rPr>
                <w:b/>
                <w:sz w:val="20"/>
              </w:rPr>
              <w:t>LexicalAnalysisResult</w:t>
            </w:r>
            <w:proofErr w:type="spellEnd"/>
          </w:p>
        </w:tc>
      </w:tr>
    </w:tbl>
    <w:p w14:paraId="47ED91D7" w14:textId="0F685CCC" w:rsidR="00D65740" w:rsidRPr="00015908" w:rsidRDefault="0023658A">
      <w:pPr>
        <w:pStyle w:val="Ttulo2"/>
      </w:pPr>
      <w:bookmarkStart w:id="17" w:name="_Toc242297084"/>
      <w:r w:rsidRPr="00015908">
        <w:rPr>
          <w:rFonts w:ascii="Liberation Sans" w:hAnsi="Liberation Sans"/>
        </w:rPr>
        <w:t xml:space="preserve">10.2 Especificación </w:t>
      </w:r>
      <w:proofErr w:type="spellStart"/>
      <w:r w:rsidRPr="00015908">
        <w:rPr>
          <w:rFonts w:ascii="Liberation Sans" w:hAnsi="Liberation Sans"/>
        </w:rPr>
        <w:t>JFlex</w:t>
      </w:r>
      <w:bookmarkEnd w:id="17"/>
      <w:proofErr w:type="spellEnd"/>
    </w:p>
    <w:p w14:paraId="0000D221" w14:textId="77777777" w:rsidR="00D65740" w:rsidRPr="00015908" w:rsidRDefault="0023658A">
      <w:pPr>
        <w:rPr>
          <w:rFonts w:hint="eastAsia"/>
        </w:rPr>
      </w:pPr>
      <w:proofErr w:type="spellStart"/>
      <w:r w:rsidRPr="00015908">
        <w:t>R</w:t>
      </w:r>
      <w:r w:rsidRPr="00015908">
        <w:t>ubyLexer.flex</w:t>
      </w:r>
      <w:proofErr w:type="spellEnd"/>
      <w:r w:rsidRPr="00015908">
        <w:t xml:space="preserve"> genera la clase pública y final </w:t>
      </w:r>
      <w:proofErr w:type="spellStart"/>
      <w:r w:rsidRPr="00015908">
        <w:t>RubyLexerGenerated</w:t>
      </w:r>
      <w:proofErr w:type="spellEnd"/>
      <w:r w:rsidRPr="00015908">
        <w:t xml:space="preserve"> mediante </w:t>
      </w:r>
      <w:proofErr w:type="spellStart"/>
      <w:r w:rsidRPr="00015908">
        <w:t>JFlex</w:t>
      </w:r>
      <w:proofErr w:type="spellEnd"/>
      <w:r w:rsidRPr="00015908">
        <w:t xml:space="preserve"> 1.8.2. La especificación utiliza soporte Unicode, control de línea y columna y estados exclusivos para cadenas con comillas dobles y simples.</w:t>
      </w:r>
    </w:p>
    <w:tbl>
      <w:tblPr>
        <w:tblStyle w:val="Tablaconcuadrcula"/>
        <w:tblW w:w="0" w:type="auto"/>
        <w:jc w:val="center"/>
        <w:tblLook w:val="04A0" w:firstRow="1" w:lastRow="0" w:firstColumn="1" w:lastColumn="0" w:noHBand="0" w:noVBand="1"/>
      </w:tblPr>
      <w:tblGrid>
        <w:gridCol w:w="2736"/>
        <w:gridCol w:w="7200"/>
      </w:tblGrid>
      <w:tr w:rsidR="00D65740" w:rsidRPr="00015908" w14:paraId="71244805" w14:textId="77777777">
        <w:trPr>
          <w:cantSplit/>
          <w:tblHeader/>
          <w:jc w:val="center"/>
        </w:trPr>
        <w:tc>
          <w:tcPr>
            <w:tcW w:w="2736" w:type="dxa"/>
            <w:shd w:val="clear" w:color="auto" w:fill="8B1E2D"/>
            <w:tcMar>
              <w:top w:w="80" w:type="dxa"/>
              <w:left w:w="100" w:type="dxa"/>
              <w:bottom w:w="80" w:type="dxa"/>
              <w:right w:w="100" w:type="dxa"/>
            </w:tcMar>
            <w:vAlign w:val="center"/>
          </w:tcPr>
          <w:p w14:paraId="3A89FA7B" w14:textId="77777777" w:rsidR="00D65740" w:rsidRPr="00015908" w:rsidRDefault="0023658A">
            <w:pPr>
              <w:spacing w:after="0"/>
              <w:rPr>
                <w:rFonts w:hint="eastAsia"/>
              </w:rPr>
            </w:pPr>
            <w:r w:rsidRPr="00015908">
              <w:rPr>
                <w:b/>
                <w:color w:val="FFFFFF"/>
                <w:sz w:val="18"/>
              </w:rPr>
              <w:lastRenderedPageBreak/>
              <w:t>Categoría</w:t>
            </w:r>
          </w:p>
        </w:tc>
        <w:tc>
          <w:tcPr>
            <w:tcW w:w="7200" w:type="dxa"/>
            <w:shd w:val="clear" w:color="auto" w:fill="8B1E2D"/>
            <w:tcMar>
              <w:top w:w="80" w:type="dxa"/>
              <w:left w:w="100" w:type="dxa"/>
              <w:bottom w:w="80" w:type="dxa"/>
              <w:right w:w="100" w:type="dxa"/>
            </w:tcMar>
            <w:vAlign w:val="center"/>
          </w:tcPr>
          <w:p w14:paraId="5A5B06E4" w14:textId="77777777" w:rsidR="00D65740" w:rsidRPr="00015908" w:rsidRDefault="0023658A">
            <w:pPr>
              <w:spacing w:after="0"/>
              <w:rPr>
                <w:rFonts w:hint="eastAsia"/>
              </w:rPr>
            </w:pPr>
            <w:r w:rsidRPr="00015908">
              <w:rPr>
                <w:b/>
                <w:color w:val="FFFFFF"/>
                <w:sz w:val="18"/>
              </w:rPr>
              <w:t>Elementos reconocidos</w:t>
            </w:r>
          </w:p>
        </w:tc>
      </w:tr>
      <w:tr w:rsidR="00D65740" w:rsidRPr="00015908" w14:paraId="4660FA99" w14:textId="77777777">
        <w:trPr>
          <w:cantSplit/>
          <w:jc w:val="center"/>
        </w:trPr>
        <w:tc>
          <w:tcPr>
            <w:tcW w:w="2736" w:type="dxa"/>
            <w:tcMar>
              <w:top w:w="80" w:type="dxa"/>
              <w:left w:w="100" w:type="dxa"/>
              <w:bottom w:w="80" w:type="dxa"/>
              <w:right w:w="100" w:type="dxa"/>
            </w:tcMar>
            <w:vAlign w:val="center"/>
          </w:tcPr>
          <w:p w14:paraId="17EBD6F0" w14:textId="77777777" w:rsidR="00D65740" w:rsidRPr="00015908" w:rsidRDefault="0023658A">
            <w:pPr>
              <w:spacing w:after="0"/>
              <w:rPr>
                <w:rFonts w:hint="eastAsia"/>
              </w:rPr>
            </w:pPr>
            <w:r w:rsidRPr="00015908">
              <w:rPr>
                <w:sz w:val="18"/>
              </w:rPr>
              <w:t>Palabras reservadas</w:t>
            </w:r>
          </w:p>
        </w:tc>
        <w:tc>
          <w:tcPr>
            <w:tcW w:w="7200" w:type="dxa"/>
            <w:tcMar>
              <w:top w:w="80" w:type="dxa"/>
              <w:left w:w="100" w:type="dxa"/>
              <w:bottom w:w="80" w:type="dxa"/>
              <w:right w:w="100" w:type="dxa"/>
            </w:tcMar>
            <w:vAlign w:val="center"/>
          </w:tcPr>
          <w:p w14:paraId="4DA1770D" w14:textId="77777777" w:rsidR="00D65740" w:rsidRPr="00015908" w:rsidRDefault="0023658A">
            <w:pPr>
              <w:spacing w:after="0"/>
              <w:rPr>
                <w:rFonts w:hint="eastAsia"/>
              </w:rPr>
            </w:pPr>
            <w:proofErr w:type="spellStart"/>
            <w:r w:rsidRPr="00015908">
              <w:rPr>
                <w:sz w:val="18"/>
              </w:rPr>
              <w:t>if</w:t>
            </w:r>
            <w:proofErr w:type="spellEnd"/>
            <w:r w:rsidRPr="00015908">
              <w:rPr>
                <w:sz w:val="18"/>
              </w:rPr>
              <w:t xml:space="preserve">, </w:t>
            </w:r>
            <w:proofErr w:type="spellStart"/>
            <w:r w:rsidRPr="00015908">
              <w:rPr>
                <w:sz w:val="18"/>
              </w:rPr>
              <w:t>elsif</w:t>
            </w:r>
            <w:proofErr w:type="spellEnd"/>
            <w:r w:rsidRPr="00015908">
              <w:rPr>
                <w:sz w:val="18"/>
              </w:rPr>
              <w:t xml:space="preserve">, </w:t>
            </w:r>
            <w:proofErr w:type="spellStart"/>
            <w:r w:rsidRPr="00015908">
              <w:rPr>
                <w:sz w:val="18"/>
              </w:rPr>
              <w:t>else</w:t>
            </w:r>
            <w:proofErr w:type="spellEnd"/>
            <w:r w:rsidRPr="00015908">
              <w:rPr>
                <w:sz w:val="18"/>
              </w:rPr>
              <w:t xml:space="preserve">, </w:t>
            </w:r>
            <w:proofErr w:type="spellStart"/>
            <w:r w:rsidRPr="00015908">
              <w:rPr>
                <w:sz w:val="18"/>
              </w:rPr>
              <w:t>end</w:t>
            </w:r>
            <w:proofErr w:type="spellEnd"/>
            <w:r w:rsidRPr="00015908">
              <w:rPr>
                <w:sz w:val="18"/>
              </w:rPr>
              <w:t xml:space="preserve">, </w:t>
            </w:r>
            <w:proofErr w:type="spellStart"/>
            <w:r w:rsidRPr="00015908">
              <w:rPr>
                <w:sz w:val="18"/>
              </w:rPr>
              <w:t>while</w:t>
            </w:r>
            <w:proofErr w:type="spellEnd"/>
            <w:r w:rsidRPr="00015908">
              <w:rPr>
                <w:sz w:val="18"/>
              </w:rPr>
              <w:t xml:space="preserve">, </w:t>
            </w:r>
            <w:proofErr w:type="spellStart"/>
            <w:r w:rsidRPr="00015908">
              <w:rPr>
                <w:sz w:val="18"/>
              </w:rPr>
              <w:t>for</w:t>
            </w:r>
            <w:proofErr w:type="spellEnd"/>
            <w:r w:rsidRPr="00015908">
              <w:rPr>
                <w:sz w:val="18"/>
              </w:rPr>
              <w:t xml:space="preserve">, in, do, </w:t>
            </w:r>
            <w:proofErr w:type="spellStart"/>
            <w:r w:rsidRPr="00015908">
              <w:rPr>
                <w:sz w:val="18"/>
              </w:rPr>
              <w:t>def</w:t>
            </w:r>
            <w:proofErr w:type="spellEnd"/>
            <w:r w:rsidRPr="00015908">
              <w:rPr>
                <w:sz w:val="18"/>
              </w:rPr>
              <w:t xml:space="preserve">, </w:t>
            </w:r>
            <w:proofErr w:type="spellStart"/>
            <w:r w:rsidRPr="00015908">
              <w:rPr>
                <w:sz w:val="18"/>
              </w:rPr>
              <w:t>return</w:t>
            </w:r>
            <w:proofErr w:type="spellEnd"/>
            <w:r w:rsidRPr="00015908">
              <w:rPr>
                <w:sz w:val="18"/>
              </w:rPr>
              <w:t xml:space="preserve">, break, </w:t>
            </w:r>
            <w:proofErr w:type="spellStart"/>
            <w:r w:rsidRPr="00015908">
              <w:rPr>
                <w:sz w:val="18"/>
              </w:rPr>
              <w:t>next</w:t>
            </w:r>
            <w:proofErr w:type="spellEnd"/>
            <w:r w:rsidRPr="00015908">
              <w:rPr>
                <w:sz w:val="18"/>
              </w:rPr>
              <w:t xml:space="preserve">, true, false, </w:t>
            </w:r>
            <w:proofErr w:type="spellStart"/>
            <w:r w:rsidRPr="00015908">
              <w:rPr>
                <w:sz w:val="18"/>
              </w:rPr>
              <w:t>nil</w:t>
            </w:r>
            <w:proofErr w:type="spellEnd"/>
            <w:r w:rsidRPr="00015908">
              <w:rPr>
                <w:sz w:val="18"/>
              </w:rPr>
              <w:t xml:space="preserve">, </w:t>
            </w:r>
            <w:proofErr w:type="spellStart"/>
            <w:r w:rsidRPr="00015908">
              <w:rPr>
                <w:sz w:val="18"/>
              </w:rPr>
              <w:t>puts</w:t>
            </w:r>
            <w:proofErr w:type="spellEnd"/>
            <w:r w:rsidRPr="00015908">
              <w:rPr>
                <w:sz w:val="18"/>
              </w:rPr>
              <w:t xml:space="preserve">, and, </w:t>
            </w:r>
            <w:proofErr w:type="spellStart"/>
            <w:r w:rsidRPr="00015908">
              <w:rPr>
                <w:sz w:val="18"/>
              </w:rPr>
              <w:t>or</w:t>
            </w:r>
            <w:proofErr w:type="spellEnd"/>
            <w:r w:rsidRPr="00015908">
              <w:rPr>
                <w:sz w:val="18"/>
              </w:rPr>
              <w:t xml:space="preserve">, </w:t>
            </w:r>
            <w:proofErr w:type="spellStart"/>
            <w:r w:rsidRPr="00015908">
              <w:rPr>
                <w:sz w:val="18"/>
              </w:rPr>
              <w:t>not</w:t>
            </w:r>
            <w:proofErr w:type="spellEnd"/>
          </w:p>
        </w:tc>
      </w:tr>
      <w:tr w:rsidR="00D65740" w:rsidRPr="00015908" w14:paraId="4518AE56" w14:textId="77777777">
        <w:trPr>
          <w:cantSplit/>
          <w:jc w:val="center"/>
        </w:trPr>
        <w:tc>
          <w:tcPr>
            <w:tcW w:w="2736" w:type="dxa"/>
            <w:shd w:val="clear" w:color="auto" w:fill="F7F4F5"/>
            <w:tcMar>
              <w:top w:w="80" w:type="dxa"/>
              <w:left w:w="100" w:type="dxa"/>
              <w:bottom w:w="80" w:type="dxa"/>
              <w:right w:w="100" w:type="dxa"/>
            </w:tcMar>
            <w:vAlign w:val="center"/>
          </w:tcPr>
          <w:p w14:paraId="117AA75C" w14:textId="77777777" w:rsidR="00D65740" w:rsidRPr="00015908" w:rsidRDefault="0023658A">
            <w:pPr>
              <w:spacing w:after="0"/>
              <w:rPr>
                <w:rFonts w:hint="eastAsia"/>
              </w:rPr>
            </w:pPr>
            <w:r w:rsidRPr="00015908">
              <w:rPr>
                <w:sz w:val="18"/>
              </w:rPr>
              <w:t>Variables</w:t>
            </w:r>
          </w:p>
        </w:tc>
        <w:tc>
          <w:tcPr>
            <w:tcW w:w="7200" w:type="dxa"/>
            <w:shd w:val="clear" w:color="auto" w:fill="F7F4F5"/>
            <w:tcMar>
              <w:top w:w="80" w:type="dxa"/>
              <w:left w:w="100" w:type="dxa"/>
              <w:bottom w:w="80" w:type="dxa"/>
              <w:right w:w="100" w:type="dxa"/>
            </w:tcMar>
            <w:vAlign w:val="center"/>
          </w:tcPr>
          <w:p w14:paraId="29733DDA" w14:textId="77777777" w:rsidR="00D65740" w:rsidRPr="00015908" w:rsidRDefault="0023658A">
            <w:pPr>
              <w:spacing w:after="0"/>
              <w:rPr>
                <w:rFonts w:hint="eastAsia"/>
              </w:rPr>
            </w:pPr>
            <w:r w:rsidRPr="00015908">
              <w:rPr>
                <w:sz w:val="18"/>
              </w:rPr>
              <w:t>Identificadores, variables de instancia @, de clase @@ y globales $</w:t>
            </w:r>
          </w:p>
        </w:tc>
      </w:tr>
      <w:tr w:rsidR="00D65740" w:rsidRPr="00015908" w14:paraId="623BEA96" w14:textId="77777777">
        <w:trPr>
          <w:cantSplit/>
          <w:jc w:val="center"/>
        </w:trPr>
        <w:tc>
          <w:tcPr>
            <w:tcW w:w="2736" w:type="dxa"/>
            <w:tcMar>
              <w:top w:w="80" w:type="dxa"/>
              <w:left w:w="100" w:type="dxa"/>
              <w:bottom w:w="80" w:type="dxa"/>
              <w:right w:w="100" w:type="dxa"/>
            </w:tcMar>
            <w:vAlign w:val="center"/>
          </w:tcPr>
          <w:p w14:paraId="5EE4E06C" w14:textId="77777777" w:rsidR="00D65740" w:rsidRPr="00015908" w:rsidRDefault="0023658A">
            <w:pPr>
              <w:spacing w:after="0"/>
              <w:rPr>
                <w:rFonts w:hint="eastAsia"/>
              </w:rPr>
            </w:pPr>
            <w:r w:rsidRPr="00015908">
              <w:rPr>
                <w:sz w:val="18"/>
              </w:rPr>
              <w:t>Literales</w:t>
            </w:r>
          </w:p>
        </w:tc>
        <w:tc>
          <w:tcPr>
            <w:tcW w:w="7200" w:type="dxa"/>
            <w:tcMar>
              <w:top w:w="80" w:type="dxa"/>
              <w:left w:w="100" w:type="dxa"/>
              <w:bottom w:w="80" w:type="dxa"/>
              <w:right w:w="100" w:type="dxa"/>
            </w:tcMar>
            <w:vAlign w:val="center"/>
          </w:tcPr>
          <w:p w14:paraId="0D827E82" w14:textId="77777777" w:rsidR="00D65740" w:rsidRPr="00015908" w:rsidRDefault="0023658A">
            <w:pPr>
              <w:spacing w:after="0"/>
              <w:rPr>
                <w:rFonts w:hint="eastAsia"/>
              </w:rPr>
            </w:pPr>
            <w:r w:rsidRPr="00015908">
              <w:rPr>
                <w:sz w:val="18"/>
              </w:rPr>
              <w:t xml:space="preserve">Enteros, flotantes, cadenas, </w:t>
            </w:r>
            <w:proofErr w:type="gramStart"/>
            <w:r w:rsidRPr="00015908">
              <w:rPr>
                <w:sz w:val="18"/>
              </w:rPr>
              <w:t>símbolos :nombre</w:t>
            </w:r>
            <w:proofErr w:type="gramEnd"/>
            <w:r w:rsidRPr="00015908">
              <w:rPr>
                <w:sz w:val="18"/>
              </w:rPr>
              <w:t xml:space="preserve">, booleanos y </w:t>
            </w:r>
            <w:proofErr w:type="spellStart"/>
            <w:r w:rsidRPr="00015908">
              <w:rPr>
                <w:sz w:val="18"/>
              </w:rPr>
              <w:t>nil</w:t>
            </w:r>
            <w:proofErr w:type="spellEnd"/>
          </w:p>
        </w:tc>
      </w:tr>
      <w:tr w:rsidR="00D65740" w:rsidRPr="00015908" w14:paraId="7BA357BD" w14:textId="77777777">
        <w:trPr>
          <w:cantSplit/>
          <w:jc w:val="center"/>
        </w:trPr>
        <w:tc>
          <w:tcPr>
            <w:tcW w:w="2736" w:type="dxa"/>
            <w:shd w:val="clear" w:color="auto" w:fill="F7F4F5"/>
            <w:tcMar>
              <w:top w:w="80" w:type="dxa"/>
              <w:left w:w="100" w:type="dxa"/>
              <w:bottom w:w="80" w:type="dxa"/>
              <w:right w:w="100" w:type="dxa"/>
            </w:tcMar>
            <w:vAlign w:val="center"/>
          </w:tcPr>
          <w:p w14:paraId="2FA36086" w14:textId="77777777" w:rsidR="00D65740" w:rsidRPr="00015908" w:rsidRDefault="0023658A">
            <w:pPr>
              <w:spacing w:after="0"/>
              <w:rPr>
                <w:rFonts w:hint="eastAsia"/>
              </w:rPr>
            </w:pPr>
            <w:r w:rsidRPr="00015908">
              <w:rPr>
                <w:sz w:val="18"/>
              </w:rPr>
              <w:t>Operadores</w:t>
            </w:r>
          </w:p>
        </w:tc>
        <w:tc>
          <w:tcPr>
            <w:tcW w:w="7200" w:type="dxa"/>
            <w:shd w:val="clear" w:color="auto" w:fill="F7F4F5"/>
            <w:tcMar>
              <w:top w:w="80" w:type="dxa"/>
              <w:left w:w="100" w:type="dxa"/>
              <w:bottom w:w="80" w:type="dxa"/>
              <w:right w:w="100" w:type="dxa"/>
            </w:tcMar>
            <w:vAlign w:val="center"/>
          </w:tcPr>
          <w:p w14:paraId="29BABAF7" w14:textId="77777777" w:rsidR="00D65740" w:rsidRPr="00015908" w:rsidRDefault="0023658A">
            <w:pPr>
              <w:spacing w:after="0"/>
              <w:rPr>
                <w:rFonts w:hint="eastAsia"/>
              </w:rPr>
            </w:pPr>
            <w:r w:rsidRPr="00015908">
              <w:rPr>
                <w:sz w:val="18"/>
              </w:rPr>
              <w:t>+, -, *, /, %, **, asignación y asignaciones compuestas</w:t>
            </w:r>
          </w:p>
        </w:tc>
      </w:tr>
      <w:tr w:rsidR="00D65740" w:rsidRPr="00015908" w14:paraId="2412D8F9" w14:textId="77777777">
        <w:trPr>
          <w:cantSplit/>
          <w:jc w:val="center"/>
        </w:trPr>
        <w:tc>
          <w:tcPr>
            <w:tcW w:w="2736" w:type="dxa"/>
            <w:tcMar>
              <w:top w:w="80" w:type="dxa"/>
              <w:left w:w="100" w:type="dxa"/>
              <w:bottom w:w="80" w:type="dxa"/>
              <w:right w:w="100" w:type="dxa"/>
            </w:tcMar>
            <w:vAlign w:val="center"/>
          </w:tcPr>
          <w:p w14:paraId="4469EED6" w14:textId="77777777" w:rsidR="00D65740" w:rsidRPr="00015908" w:rsidRDefault="0023658A">
            <w:pPr>
              <w:spacing w:after="0"/>
              <w:rPr>
                <w:rFonts w:hint="eastAsia"/>
              </w:rPr>
            </w:pPr>
            <w:r w:rsidRPr="00015908">
              <w:rPr>
                <w:sz w:val="18"/>
              </w:rPr>
              <w:t>Comparación / lógica</w:t>
            </w:r>
          </w:p>
        </w:tc>
        <w:tc>
          <w:tcPr>
            <w:tcW w:w="7200" w:type="dxa"/>
            <w:tcMar>
              <w:top w:w="80" w:type="dxa"/>
              <w:left w:w="100" w:type="dxa"/>
              <w:bottom w:w="80" w:type="dxa"/>
              <w:right w:w="100" w:type="dxa"/>
            </w:tcMar>
            <w:vAlign w:val="center"/>
          </w:tcPr>
          <w:p w14:paraId="2EFC6747" w14:textId="77777777" w:rsidR="00D65740" w:rsidRPr="00015908" w:rsidRDefault="0023658A">
            <w:pPr>
              <w:spacing w:after="0"/>
              <w:rPr>
                <w:rFonts w:hint="eastAsia"/>
              </w:rPr>
            </w:pPr>
            <w:r w:rsidRPr="00015908">
              <w:rPr>
                <w:sz w:val="18"/>
              </w:rPr>
              <w:t>==, !=, &lt;, &lt;=, &gt;, &gt;=, &amp;&amp;, ||, !</w:t>
            </w:r>
          </w:p>
        </w:tc>
      </w:tr>
      <w:tr w:rsidR="00D65740" w:rsidRPr="00015908" w14:paraId="7482DC63" w14:textId="77777777">
        <w:trPr>
          <w:cantSplit/>
          <w:jc w:val="center"/>
        </w:trPr>
        <w:tc>
          <w:tcPr>
            <w:tcW w:w="2736" w:type="dxa"/>
            <w:shd w:val="clear" w:color="auto" w:fill="F7F4F5"/>
            <w:tcMar>
              <w:top w:w="80" w:type="dxa"/>
              <w:left w:w="100" w:type="dxa"/>
              <w:bottom w:w="80" w:type="dxa"/>
              <w:right w:w="100" w:type="dxa"/>
            </w:tcMar>
            <w:vAlign w:val="center"/>
          </w:tcPr>
          <w:p w14:paraId="021A9B8E" w14:textId="77777777" w:rsidR="00D65740" w:rsidRPr="00015908" w:rsidRDefault="0023658A">
            <w:pPr>
              <w:spacing w:after="0"/>
              <w:rPr>
                <w:rFonts w:hint="eastAsia"/>
              </w:rPr>
            </w:pPr>
            <w:r w:rsidRPr="00015908">
              <w:rPr>
                <w:sz w:val="18"/>
              </w:rPr>
              <w:t>Rangos</w:t>
            </w:r>
          </w:p>
        </w:tc>
        <w:tc>
          <w:tcPr>
            <w:tcW w:w="7200" w:type="dxa"/>
            <w:shd w:val="clear" w:color="auto" w:fill="F7F4F5"/>
            <w:tcMar>
              <w:top w:w="80" w:type="dxa"/>
              <w:left w:w="100" w:type="dxa"/>
              <w:bottom w:w="80" w:type="dxa"/>
              <w:right w:w="100" w:type="dxa"/>
            </w:tcMar>
            <w:vAlign w:val="center"/>
          </w:tcPr>
          <w:p w14:paraId="51CE5AEB" w14:textId="77777777" w:rsidR="00D65740" w:rsidRPr="00015908" w:rsidRDefault="0023658A">
            <w:pPr>
              <w:spacing w:after="0"/>
              <w:rPr>
                <w:rFonts w:hint="eastAsia"/>
              </w:rPr>
            </w:pPr>
            <w:r w:rsidRPr="00015908">
              <w:rPr>
                <w:sz w:val="18"/>
              </w:rPr>
              <w:t>.. y ...</w:t>
            </w:r>
          </w:p>
        </w:tc>
      </w:tr>
      <w:tr w:rsidR="00D65740" w:rsidRPr="00015908" w14:paraId="455C5C17" w14:textId="77777777">
        <w:trPr>
          <w:cantSplit/>
          <w:jc w:val="center"/>
        </w:trPr>
        <w:tc>
          <w:tcPr>
            <w:tcW w:w="2736" w:type="dxa"/>
            <w:tcMar>
              <w:top w:w="80" w:type="dxa"/>
              <w:left w:w="100" w:type="dxa"/>
              <w:bottom w:w="80" w:type="dxa"/>
              <w:right w:w="100" w:type="dxa"/>
            </w:tcMar>
            <w:vAlign w:val="center"/>
          </w:tcPr>
          <w:p w14:paraId="5B4DABD6" w14:textId="77777777" w:rsidR="00D65740" w:rsidRPr="00015908" w:rsidRDefault="0023658A">
            <w:pPr>
              <w:spacing w:after="0"/>
              <w:rPr>
                <w:rFonts w:hint="eastAsia"/>
              </w:rPr>
            </w:pPr>
            <w:r w:rsidRPr="00015908">
              <w:rPr>
                <w:sz w:val="18"/>
              </w:rPr>
              <w:t>Delimitadores</w:t>
            </w:r>
          </w:p>
        </w:tc>
        <w:tc>
          <w:tcPr>
            <w:tcW w:w="7200" w:type="dxa"/>
            <w:tcMar>
              <w:top w:w="80" w:type="dxa"/>
              <w:left w:w="100" w:type="dxa"/>
              <w:bottom w:w="80" w:type="dxa"/>
              <w:right w:w="100" w:type="dxa"/>
            </w:tcMar>
            <w:vAlign w:val="center"/>
          </w:tcPr>
          <w:p w14:paraId="4DC623E8" w14:textId="77777777" w:rsidR="00D65740" w:rsidRPr="00015908" w:rsidRDefault="0023658A">
            <w:pPr>
              <w:spacing w:after="0"/>
              <w:rPr>
                <w:rFonts w:hint="eastAsia"/>
              </w:rPr>
            </w:pPr>
            <w:r w:rsidRPr="00015908">
              <w:rPr>
                <w:sz w:val="18"/>
              </w:rPr>
              <w:t>Paréntesis, corchetes, llaves, coma, punto, dos puntos y punto y coma</w:t>
            </w:r>
          </w:p>
        </w:tc>
      </w:tr>
      <w:tr w:rsidR="00D65740" w:rsidRPr="00015908" w14:paraId="22C14011" w14:textId="77777777">
        <w:trPr>
          <w:cantSplit/>
          <w:jc w:val="center"/>
        </w:trPr>
        <w:tc>
          <w:tcPr>
            <w:tcW w:w="2736" w:type="dxa"/>
            <w:shd w:val="clear" w:color="auto" w:fill="F7F4F5"/>
            <w:tcMar>
              <w:top w:w="80" w:type="dxa"/>
              <w:left w:w="100" w:type="dxa"/>
              <w:bottom w:w="80" w:type="dxa"/>
              <w:right w:w="100" w:type="dxa"/>
            </w:tcMar>
            <w:vAlign w:val="center"/>
          </w:tcPr>
          <w:p w14:paraId="0345ABE9" w14:textId="77777777" w:rsidR="00D65740" w:rsidRPr="00015908" w:rsidRDefault="0023658A">
            <w:pPr>
              <w:spacing w:after="0"/>
              <w:rPr>
                <w:rFonts w:hint="eastAsia"/>
              </w:rPr>
            </w:pPr>
            <w:r w:rsidRPr="00015908">
              <w:rPr>
                <w:sz w:val="18"/>
              </w:rPr>
              <w:t>Separación</w:t>
            </w:r>
          </w:p>
        </w:tc>
        <w:tc>
          <w:tcPr>
            <w:tcW w:w="7200" w:type="dxa"/>
            <w:shd w:val="clear" w:color="auto" w:fill="F7F4F5"/>
            <w:tcMar>
              <w:top w:w="80" w:type="dxa"/>
              <w:left w:w="100" w:type="dxa"/>
              <w:bottom w:w="80" w:type="dxa"/>
              <w:right w:w="100" w:type="dxa"/>
            </w:tcMar>
            <w:vAlign w:val="center"/>
          </w:tcPr>
          <w:p w14:paraId="22E0BD0C" w14:textId="77777777" w:rsidR="00D65740" w:rsidRPr="00015908" w:rsidRDefault="0023658A">
            <w:pPr>
              <w:spacing w:after="0"/>
              <w:rPr>
                <w:rFonts w:hint="eastAsia"/>
              </w:rPr>
            </w:pPr>
            <w:r w:rsidRPr="00015908">
              <w:rPr>
                <w:sz w:val="18"/>
              </w:rPr>
              <w:t>Espacios y tabuladores se ignoran; NEWLINE se conserva como token</w:t>
            </w:r>
          </w:p>
        </w:tc>
      </w:tr>
      <w:tr w:rsidR="00D65740" w:rsidRPr="00015908" w14:paraId="59165312" w14:textId="77777777">
        <w:trPr>
          <w:cantSplit/>
          <w:jc w:val="center"/>
        </w:trPr>
        <w:tc>
          <w:tcPr>
            <w:tcW w:w="2736" w:type="dxa"/>
            <w:tcMar>
              <w:top w:w="80" w:type="dxa"/>
              <w:left w:w="100" w:type="dxa"/>
              <w:bottom w:w="80" w:type="dxa"/>
              <w:right w:w="100" w:type="dxa"/>
            </w:tcMar>
            <w:vAlign w:val="center"/>
          </w:tcPr>
          <w:p w14:paraId="6AC39A53" w14:textId="77777777" w:rsidR="00D65740" w:rsidRPr="00015908" w:rsidRDefault="0023658A">
            <w:pPr>
              <w:spacing w:after="0"/>
              <w:rPr>
                <w:rFonts w:hint="eastAsia"/>
              </w:rPr>
            </w:pPr>
            <w:r w:rsidRPr="00015908">
              <w:rPr>
                <w:sz w:val="18"/>
              </w:rPr>
              <w:t>Comentarios</w:t>
            </w:r>
          </w:p>
        </w:tc>
        <w:tc>
          <w:tcPr>
            <w:tcW w:w="7200" w:type="dxa"/>
            <w:tcMar>
              <w:top w:w="80" w:type="dxa"/>
              <w:left w:w="100" w:type="dxa"/>
              <w:bottom w:w="80" w:type="dxa"/>
              <w:right w:w="100" w:type="dxa"/>
            </w:tcMar>
            <w:vAlign w:val="center"/>
          </w:tcPr>
          <w:p w14:paraId="6D044D4C" w14:textId="77777777" w:rsidR="00D65740" w:rsidRPr="00015908" w:rsidRDefault="0023658A">
            <w:pPr>
              <w:spacing w:after="0"/>
              <w:rPr>
                <w:rFonts w:hint="eastAsia"/>
              </w:rPr>
            </w:pPr>
            <w:r w:rsidRPr="00015908">
              <w:rPr>
                <w:sz w:val="18"/>
              </w:rPr>
              <w:t>Desde # hasta antes del salto de línea</w:t>
            </w:r>
          </w:p>
        </w:tc>
      </w:tr>
    </w:tbl>
    <w:p w14:paraId="487DBA1F" w14:textId="77777777" w:rsidR="00D65740" w:rsidRPr="00015908" w:rsidRDefault="00D65740">
      <w:pPr>
        <w:spacing w:after="40"/>
        <w:rPr>
          <w:rFonts w:hint="eastAsia"/>
        </w:rPr>
      </w:pPr>
    </w:p>
    <w:p w14:paraId="1A5A1646" w14:textId="77777777" w:rsidR="00D65740" w:rsidRPr="00015908" w:rsidRDefault="0023658A">
      <w:pPr>
        <w:pStyle w:val="Ttulo2"/>
      </w:pPr>
      <w:bookmarkStart w:id="18" w:name="_Toc242297085"/>
      <w:r w:rsidRPr="00015908">
        <w:rPr>
          <w:rFonts w:ascii="Liberation Sans" w:hAnsi="Liberation Sans"/>
        </w:rPr>
        <w:t>10.3 Errores léxicos</w:t>
      </w:r>
      <w:bookmarkEnd w:id="18"/>
    </w:p>
    <w:p w14:paraId="0D153B32" w14:textId="77777777" w:rsidR="00D65740" w:rsidRPr="00015908" w:rsidRDefault="0023658A">
      <w:pPr>
        <w:rPr>
          <w:rFonts w:hint="eastAsia"/>
        </w:rPr>
      </w:pPr>
      <w:r w:rsidRPr="00015908">
        <w:t>La especificación registra “Símbolo no reconocido” cuando encuentra un carácter fuera de las reglas y “Cadena sin cerrar” cuando una cadena alcanza un salto de línea o EOF sin cierre. Estos casos producen un token UNKNOWN para permitir recuperación posterior.</w:t>
      </w:r>
    </w:p>
    <w:p w14:paraId="028CB6BF" w14:textId="77777777" w:rsidR="00D65740" w:rsidRPr="00015908" w:rsidRDefault="0023658A">
      <w:pPr>
        <w:pStyle w:val="Ttulo1"/>
      </w:pPr>
      <w:bookmarkStart w:id="19" w:name="_Toc242297086"/>
      <w:r w:rsidRPr="00015908">
        <w:rPr>
          <w:rFonts w:ascii="Liberation Sans" w:hAnsi="Liberation Sans"/>
        </w:rPr>
        <w:t>11. Análisis sintáctico y AST</w:t>
      </w:r>
      <w:bookmarkEnd w:id="19"/>
    </w:p>
    <w:p w14:paraId="6B4B7F19" w14:textId="77777777" w:rsidR="00D65740" w:rsidRPr="00015908" w:rsidRDefault="0023658A">
      <w:pPr>
        <w:pStyle w:val="Ttulo2"/>
      </w:pPr>
      <w:bookmarkStart w:id="20" w:name="_Toc242297087"/>
      <w:r w:rsidRPr="00015908">
        <w:rPr>
          <w:rFonts w:ascii="Liberation Sans" w:hAnsi="Liberation Sans"/>
        </w:rPr>
        <w:t xml:space="preserve">11.1 </w:t>
      </w:r>
      <w:proofErr w:type="spellStart"/>
      <w:r w:rsidRPr="00015908">
        <w:rPr>
          <w:rFonts w:ascii="Liberation Sans" w:hAnsi="Liberation Sans"/>
        </w:rPr>
        <w:t>SyntaxAnalyzer</w:t>
      </w:r>
      <w:bookmarkEnd w:id="20"/>
      <w:proofErr w:type="spellEnd"/>
    </w:p>
    <w:p w14:paraId="4A57C763" w14:textId="77777777" w:rsidR="00D65740" w:rsidRPr="00015908" w:rsidRDefault="0023658A">
      <w:pPr>
        <w:rPr>
          <w:rFonts w:hint="eastAsia"/>
        </w:rPr>
      </w:pPr>
      <w:proofErr w:type="spellStart"/>
      <w:r w:rsidRPr="00015908">
        <w:t>SyntaxAnalyzer</w:t>
      </w:r>
      <w:proofErr w:type="spellEnd"/>
      <w:r w:rsidRPr="00015908">
        <w:t xml:space="preserve"> ejecuta primero </w:t>
      </w:r>
      <w:proofErr w:type="spellStart"/>
      <w:r w:rsidRPr="00015908">
        <w:t>LexicalAnalyzer</w:t>
      </w:r>
      <w:proofErr w:type="spellEnd"/>
      <w:r w:rsidRPr="00015908">
        <w:t xml:space="preserve">, pasa la lista de tokens a </w:t>
      </w:r>
      <w:proofErr w:type="spellStart"/>
      <w:r w:rsidRPr="00015908">
        <w:t>Parser</w:t>
      </w:r>
      <w:proofErr w:type="spellEnd"/>
      <w:r w:rsidRPr="00015908">
        <w:t xml:space="preserve">, obtiene un </w:t>
      </w:r>
      <w:proofErr w:type="spellStart"/>
      <w:r w:rsidRPr="00015908">
        <w:t>ProgramNode</w:t>
      </w:r>
      <w:proofErr w:type="spellEnd"/>
      <w:r w:rsidRPr="00015908">
        <w:t xml:space="preserve"> y devuelve </w:t>
      </w:r>
      <w:proofErr w:type="spellStart"/>
      <w:r w:rsidRPr="00015908">
        <w:t>SyntaxAnalysisResult</w:t>
      </w:r>
      <w:proofErr w:type="spellEnd"/>
      <w:r w:rsidRPr="00015908">
        <w:t xml:space="preserve"> junto con los errores sintácticos y los errores léxicos previos.</w:t>
      </w:r>
    </w:p>
    <w:tbl>
      <w:tblPr>
        <w:tblW w:w="0" w:type="auto"/>
        <w:jc w:val="center"/>
        <w:tblLayout w:type="fixed"/>
        <w:tblLook w:val="04A0" w:firstRow="1" w:lastRow="0" w:firstColumn="1" w:lastColumn="0" w:noHBand="0" w:noVBand="1"/>
      </w:tblPr>
      <w:tblGrid>
        <w:gridCol w:w="7056"/>
      </w:tblGrid>
      <w:tr w:rsidR="00D65740" w:rsidRPr="00015908" w14:paraId="3712F69C" w14:textId="77777777">
        <w:trPr>
          <w:jc w:val="center"/>
        </w:trPr>
        <w:tc>
          <w:tcPr>
            <w:tcW w:w="7056" w:type="dxa"/>
            <w:shd w:val="clear" w:color="auto" w:fill="F4E9EC"/>
            <w:tcMar>
              <w:top w:w="80" w:type="dxa"/>
              <w:left w:w="100" w:type="dxa"/>
              <w:bottom w:w="80" w:type="dxa"/>
              <w:right w:w="100" w:type="dxa"/>
            </w:tcMar>
            <w:vAlign w:val="center"/>
          </w:tcPr>
          <w:p w14:paraId="248901B3" w14:textId="77777777" w:rsidR="00D65740" w:rsidRPr="00015908" w:rsidRDefault="0023658A">
            <w:pPr>
              <w:spacing w:after="0"/>
              <w:rPr>
                <w:rFonts w:hint="eastAsia"/>
              </w:rPr>
            </w:pPr>
            <w:r w:rsidRPr="00015908">
              <w:rPr>
                <w:b/>
                <w:sz w:val="20"/>
              </w:rPr>
              <w:t>Código fuente</w:t>
            </w:r>
          </w:p>
        </w:tc>
      </w:tr>
      <w:tr w:rsidR="00D65740" w:rsidRPr="00015908" w14:paraId="2001E448" w14:textId="77777777">
        <w:trPr>
          <w:jc w:val="center"/>
        </w:trPr>
        <w:tc>
          <w:tcPr>
            <w:tcW w:w="7056" w:type="dxa"/>
          </w:tcPr>
          <w:p w14:paraId="6D8B9C8E" w14:textId="77777777" w:rsidR="00D65740" w:rsidRPr="00015908" w:rsidRDefault="0023658A">
            <w:pPr>
              <w:jc w:val="center"/>
              <w:rPr>
                <w:rFonts w:hint="eastAsia"/>
              </w:rPr>
            </w:pPr>
            <w:r w:rsidRPr="00015908">
              <w:rPr>
                <w:b/>
                <w:sz w:val="28"/>
              </w:rPr>
              <w:t>↓</w:t>
            </w:r>
          </w:p>
        </w:tc>
      </w:tr>
      <w:tr w:rsidR="00D65740" w:rsidRPr="00015908" w14:paraId="131F791C" w14:textId="77777777">
        <w:trPr>
          <w:jc w:val="center"/>
        </w:trPr>
        <w:tc>
          <w:tcPr>
            <w:tcW w:w="7056" w:type="dxa"/>
            <w:shd w:val="clear" w:color="auto" w:fill="F2F2F2"/>
            <w:tcMar>
              <w:top w:w="80" w:type="dxa"/>
              <w:left w:w="100" w:type="dxa"/>
              <w:bottom w:w="80" w:type="dxa"/>
              <w:right w:w="100" w:type="dxa"/>
            </w:tcMar>
            <w:vAlign w:val="center"/>
          </w:tcPr>
          <w:p w14:paraId="039F58D4" w14:textId="77777777" w:rsidR="00D65740" w:rsidRPr="00015908" w:rsidRDefault="0023658A">
            <w:pPr>
              <w:spacing w:after="0"/>
              <w:rPr>
                <w:rFonts w:hint="eastAsia"/>
              </w:rPr>
            </w:pPr>
            <w:proofErr w:type="spellStart"/>
            <w:r w:rsidRPr="00015908">
              <w:rPr>
                <w:b/>
                <w:sz w:val="20"/>
              </w:rPr>
              <w:t>LexicalAnalyzer</w:t>
            </w:r>
            <w:proofErr w:type="spellEnd"/>
          </w:p>
        </w:tc>
      </w:tr>
      <w:tr w:rsidR="00D65740" w:rsidRPr="00015908" w14:paraId="7D34773A" w14:textId="77777777">
        <w:trPr>
          <w:jc w:val="center"/>
        </w:trPr>
        <w:tc>
          <w:tcPr>
            <w:tcW w:w="7056" w:type="dxa"/>
          </w:tcPr>
          <w:p w14:paraId="3975F493" w14:textId="77777777" w:rsidR="00D65740" w:rsidRPr="00015908" w:rsidRDefault="0023658A">
            <w:pPr>
              <w:jc w:val="center"/>
              <w:rPr>
                <w:rFonts w:hint="eastAsia"/>
              </w:rPr>
            </w:pPr>
            <w:r w:rsidRPr="00015908">
              <w:rPr>
                <w:b/>
                <w:sz w:val="28"/>
              </w:rPr>
              <w:t>↓</w:t>
            </w:r>
          </w:p>
        </w:tc>
      </w:tr>
      <w:tr w:rsidR="00D65740" w:rsidRPr="00015908" w14:paraId="7C429712" w14:textId="77777777">
        <w:trPr>
          <w:jc w:val="center"/>
        </w:trPr>
        <w:tc>
          <w:tcPr>
            <w:tcW w:w="7056" w:type="dxa"/>
            <w:shd w:val="clear" w:color="auto" w:fill="F4E9EC"/>
            <w:tcMar>
              <w:top w:w="80" w:type="dxa"/>
              <w:left w:w="100" w:type="dxa"/>
              <w:bottom w:w="80" w:type="dxa"/>
              <w:right w:w="100" w:type="dxa"/>
            </w:tcMar>
            <w:vAlign w:val="center"/>
          </w:tcPr>
          <w:p w14:paraId="60CEE561" w14:textId="77777777" w:rsidR="00D65740" w:rsidRPr="00015908" w:rsidRDefault="0023658A">
            <w:pPr>
              <w:spacing w:after="0"/>
              <w:rPr>
                <w:rFonts w:hint="eastAsia"/>
              </w:rPr>
            </w:pPr>
            <w:r w:rsidRPr="00015908">
              <w:rPr>
                <w:b/>
                <w:sz w:val="20"/>
              </w:rPr>
              <w:t>Tokens</w:t>
            </w:r>
          </w:p>
        </w:tc>
      </w:tr>
      <w:tr w:rsidR="00D65740" w:rsidRPr="00015908" w14:paraId="275A205B" w14:textId="77777777">
        <w:trPr>
          <w:jc w:val="center"/>
        </w:trPr>
        <w:tc>
          <w:tcPr>
            <w:tcW w:w="7056" w:type="dxa"/>
          </w:tcPr>
          <w:p w14:paraId="21AA8FC4" w14:textId="77777777" w:rsidR="00D65740" w:rsidRPr="00015908" w:rsidRDefault="0023658A">
            <w:pPr>
              <w:jc w:val="center"/>
              <w:rPr>
                <w:rFonts w:hint="eastAsia"/>
              </w:rPr>
            </w:pPr>
            <w:r w:rsidRPr="00015908">
              <w:rPr>
                <w:b/>
                <w:sz w:val="28"/>
              </w:rPr>
              <w:t>↓</w:t>
            </w:r>
          </w:p>
        </w:tc>
      </w:tr>
      <w:tr w:rsidR="00D65740" w:rsidRPr="00015908" w14:paraId="2E71B992" w14:textId="77777777">
        <w:trPr>
          <w:jc w:val="center"/>
        </w:trPr>
        <w:tc>
          <w:tcPr>
            <w:tcW w:w="7056" w:type="dxa"/>
            <w:shd w:val="clear" w:color="auto" w:fill="F2F2F2"/>
            <w:tcMar>
              <w:top w:w="80" w:type="dxa"/>
              <w:left w:w="100" w:type="dxa"/>
              <w:bottom w:w="80" w:type="dxa"/>
              <w:right w:w="100" w:type="dxa"/>
            </w:tcMar>
            <w:vAlign w:val="center"/>
          </w:tcPr>
          <w:p w14:paraId="479807D8" w14:textId="77777777" w:rsidR="00D65740" w:rsidRPr="00015908" w:rsidRDefault="0023658A">
            <w:pPr>
              <w:spacing w:after="0"/>
              <w:rPr>
                <w:rFonts w:hint="eastAsia"/>
              </w:rPr>
            </w:pPr>
            <w:proofErr w:type="spellStart"/>
            <w:r w:rsidRPr="00015908">
              <w:rPr>
                <w:b/>
                <w:sz w:val="20"/>
              </w:rPr>
              <w:t>Parser</w:t>
            </w:r>
            <w:proofErr w:type="spellEnd"/>
          </w:p>
        </w:tc>
      </w:tr>
      <w:tr w:rsidR="00D65740" w:rsidRPr="00015908" w14:paraId="0D87731E" w14:textId="77777777">
        <w:trPr>
          <w:jc w:val="center"/>
        </w:trPr>
        <w:tc>
          <w:tcPr>
            <w:tcW w:w="7056" w:type="dxa"/>
          </w:tcPr>
          <w:p w14:paraId="5BE8D02F" w14:textId="77777777" w:rsidR="00D65740" w:rsidRPr="00015908" w:rsidRDefault="0023658A">
            <w:pPr>
              <w:jc w:val="center"/>
              <w:rPr>
                <w:rFonts w:hint="eastAsia"/>
              </w:rPr>
            </w:pPr>
            <w:r w:rsidRPr="00015908">
              <w:rPr>
                <w:b/>
                <w:sz w:val="28"/>
              </w:rPr>
              <w:t>↓</w:t>
            </w:r>
          </w:p>
        </w:tc>
      </w:tr>
      <w:tr w:rsidR="00D65740" w:rsidRPr="00015908" w14:paraId="6C7C2D39" w14:textId="77777777">
        <w:trPr>
          <w:jc w:val="center"/>
        </w:trPr>
        <w:tc>
          <w:tcPr>
            <w:tcW w:w="7056" w:type="dxa"/>
            <w:shd w:val="clear" w:color="auto" w:fill="F4E9EC"/>
            <w:tcMar>
              <w:top w:w="80" w:type="dxa"/>
              <w:left w:w="100" w:type="dxa"/>
              <w:bottom w:w="80" w:type="dxa"/>
              <w:right w:w="100" w:type="dxa"/>
            </w:tcMar>
            <w:vAlign w:val="center"/>
          </w:tcPr>
          <w:p w14:paraId="205809C9" w14:textId="77777777" w:rsidR="00D65740" w:rsidRPr="00015908" w:rsidRDefault="0023658A">
            <w:pPr>
              <w:spacing w:after="0"/>
              <w:rPr>
                <w:rFonts w:hint="eastAsia"/>
              </w:rPr>
            </w:pPr>
            <w:proofErr w:type="spellStart"/>
            <w:r w:rsidRPr="00015908">
              <w:rPr>
                <w:b/>
                <w:sz w:val="20"/>
              </w:rPr>
              <w:t>ProgramNode</w:t>
            </w:r>
            <w:proofErr w:type="spellEnd"/>
            <w:r w:rsidRPr="00015908">
              <w:rPr>
                <w:b/>
                <w:sz w:val="20"/>
              </w:rPr>
              <w:t xml:space="preserve"> (AST)</w:t>
            </w:r>
          </w:p>
        </w:tc>
      </w:tr>
      <w:tr w:rsidR="00D65740" w:rsidRPr="00015908" w14:paraId="0F20B6E2" w14:textId="77777777">
        <w:trPr>
          <w:jc w:val="center"/>
        </w:trPr>
        <w:tc>
          <w:tcPr>
            <w:tcW w:w="7056" w:type="dxa"/>
          </w:tcPr>
          <w:p w14:paraId="72DFCF4D" w14:textId="77777777" w:rsidR="00D65740" w:rsidRPr="00015908" w:rsidRDefault="0023658A">
            <w:pPr>
              <w:jc w:val="center"/>
              <w:rPr>
                <w:rFonts w:hint="eastAsia"/>
              </w:rPr>
            </w:pPr>
            <w:r w:rsidRPr="00015908">
              <w:rPr>
                <w:b/>
                <w:sz w:val="28"/>
              </w:rPr>
              <w:t>↓</w:t>
            </w:r>
          </w:p>
        </w:tc>
      </w:tr>
      <w:tr w:rsidR="00D65740" w:rsidRPr="00015908" w14:paraId="38AE6F43" w14:textId="77777777">
        <w:trPr>
          <w:jc w:val="center"/>
        </w:trPr>
        <w:tc>
          <w:tcPr>
            <w:tcW w:w="7056" w:type="dxa"/>
            <w:shd w:val="clear" w:color="auto" w:fill="F2F2F2"/>
            <w:tcMar>
              <w:top w:w="80" w:type="dxa"/>
              <w:left w:w="100" w:type="dxa"/>
              <w:bottom w:w="80" w:type="dxa"/>
              <w:right w:w="100" w:type="dxa"/>
            </w:tcMar>
            <w:vAlign w:val="center"/>
          </w:tcPr>
          <w:p w14:paraId="7514C3F4" w14:textId="77777777" w:rsidR="00D65740" w:rsidRPr="00015908" w:rsidRDefault="0023658A">
            <w:pPr>
              <w:spacing w:after="0"/>
              <w:rPr>
                <w:rFonts w:hint="eastAsia"/>
              </w:rPr>
            </w:pPr>
            <w:proofErr w:type="spellStart"/>
            <w:r w:rsidRPr="00015908">
              <w:rPr>
                <w:b/>
                <w:sz w:val="20"/>
              </w:rPr>
              <w:t>SyntaxAnalysisResult</w:t>
            </w:r>
            <w:proofErr w:type="spellEnd"/>
          </w:p>
        </w:tc>
      </w:tr>
    </w:tbl>
    <w:p w14:paraId="16EF2E7D" w14:textId="77777777" w:rsidR="00D65740" w:rsidRPr="00015908" w:rsidRDefault="0023658A">
      <w:pPr>
        <w:pStyle w:val="Ttulo2"/>
      </w:pPr>
      <w:bookmarkStart w:id="21" w:name="_Toc242297088"/>
      <w:r w:rsidRPr="00015908">
        <w:rPr>
          <w:rFonts w:ascii="Liberation Sans" w:hAnsi="Liberation Sans"/>
        </w:rPr>
        <w:lastRenderedPageBreak/>
        <w:t xml:space="preserve">11.2 </w:t>
      </w:r>
      <w:proofErr w:type="spellStart"/>
      <w:r w:rsidRPr="00015908">
        <w:rPr>
          <w:rFonts w:ascii="Liberation Sans" w:hAnsi="Liberation Sans"/>
        </w:rPr>
        <w:t>Parser</w:t>
      </w:r>
      <w:proofErr w:type="spellEnd"/>
      <w:r w:rsidRPr="00015908">
        <w:rPr>
          <w:rFonts w:ascii="Liberation Sans" w:hAnsi="Liberation Sans"/>
        </w:rPr>
        <w:t xml:space="preserve"> descendente recursivo</w:t>
      </w:r>
      <w:bookmarkEnd w:id="21"/>
    </w:p>
    <w:p w14:paraId="70D74062" w14:textId="77777777" w:rsidR="00D65740" w:rsidRPr="00015908" w:rsidRDefault="0023658A">
      <w:pPr>
        <w:rPr>
          <w:rFonts w:hint="eastAsia"/>
        </w:rPr>
      </w:pPr>
      <w:r w:rsidRPr="00015908">
        <w:t xml:space="preserve">El </w:t>
      </w:r>
      <w:proofErr w:type="spellStart"/>
      <w:r w:rsidRPr="00015908">
        <w:t>parser</w:t>
      </w:r>
      <w:proofErr w:type="spellEnd"/>
      <w:r w:rsidRPr="00015908">
        <w:t xml:space="preserve"> es manual y descendente recursivo; no utiliza CUP ni ANTLR. Implementa métodos específicos para sentencias, bloques y niveles de precedencia. Entre las sentencias soportadas se encuentran asignaciones, </w:t>
      </w:r>
      <w:proofErr w:type="spellStart"/>
      <w:r w:rsidRPr="00015908">
        <w:t>puts</w:t>
      </w:r>
      <w:proofErr w:type="spellEnd"/>
      <w:r w:rsidRPr="00015908">
        <w:t xml:space="preserve">, </w:t>
      </w:r>
      <w:proofErr w:type="spellStart"/>
      <w:r w:rsidRPr="00015908">
        <w:t>if</w:t>
      </w:r>
      <w:proofErr w:type="spellEnd"/>
      <w:r w:rsidRPr="00015908">
        <w:t>/</w:t>
      </w:r>
      <w:proofErr w:type="spellStart"/>
      <w:r w:rsidRPr="00015908">
        <w:t>elsif</w:t>
      </w:r>
      <w:proofErr w:type="spellEnd"/>
      <w:r w:rsidRPr="00015908">
        <w:t>/</w:t>
      </w:r>
      <w:proofErr w:type="spellStart"/>
      <w:r w:rsidRPr="00015908">
        <w:t>else</w:t>
      </w:r>
      <w:proofErr w:type="spellEnd"/>
      <w:r w:rsidRPr="00015908">
        <w:t xml:space="preserve">, </w:t>
      </w:r>
      <w:proofErr w:type="spellStart"/>
      <w:r w:rsidRPr="00015908">
        <w:t>while</w:t>
      </w:r>
      <w:proofErr w:type="spellEnd"/>
      <w:r w:rsidRPr="00015908">
        <w:t xml:space="preserve">, </w:t>
      </w:r>
      <w:proofErr w:type="spellStart"/>
      <w:r w:rsidRPr="00015908">
        <w:t>for</w:t>
      </w:r>
      <w:proofErr w:type="spellEnd"/>
      <w:r w:rsidRPr="00015908">
        <w:t xml:space="preserve">, </w:t>
      </w:r>
      <w:proofErr w:type="spellStart"/>
      <w:r w:rsidRPr="00015908">
        <w:t>def</w:t>
      </w:r>
      <w:proofErr w:type="spellEnd"/>
      <w:r w:rsidRPr="00015908">
        <w:t xml:space="preserve">, </w:t>
      </w:r>
      <w:proofErr w:type="spellStart"/>
      <w:r w:rsidRPr="00015908">
        <w:t>return</w:t>
      </w:r>
      <w:proofErr w:type="spellEnd"/>
      <w:r w:rsidRPr="00015908">
        <w:t xml:space="preserve">, break, </w:t>
      </w:r>
      <w:proofErr w:type="spellStart"/>
      <w:r w:rsidRPr="00015908">
        <w:t>next</w:t>
      </w:r>
      <w:proofErr w:type="spellEnd"/>
      <w:r w:rsidRPr="00015908">
        <w:t xml:space="preserve"> y expresiones como sentencias.</w:t>
      </w:r>
    </w:p>
    <w:tbl>
      <w:tblPr>
        <w:tblStyle w:val="Tablaconcuadrcula"/>
        <w:tblW w:w="0" w:type="auto"/>
        <w:jc w:val="center"/>
        <w:tblLook w:val="04A0" w:firstRow="1" w:lastRow="0" w:firstColumn="1" w:lastColumn="0" w:noHBand="0" w:noVBand="1"/>
      </w:tblPr>
      <w:tblGrid>
        <w:gridCol w:w="3744"/>
        <w:gridCol w:w="6192"/>
      </w:tblGrid>
      <w:tr w:rsidR="00D65740" w:rsidRPr="00015908" w14:paraId="64B52651" w14:textId="77777777">
        <w:trPr>
          <w:cantSplit/>
          <w:tblHeader/>
          <w:jc w:val="center"/>
        </w:trPr>
        <w:tc>
          <w:tcPr>
            <w:tcW w:w="3744" w:type="dxa"/>
            <w:shd w:val="clear" w:color="auto" w:fill="8B1E2D"/>
            <w:tcMar>
              <w:top w:w="80" w:type="dxa"/>
              <w:left w:w="100" w:type="dxa"/>
              <w:bottom w:w="80" w:type="dxa"/>
              <w:right w:w="100" w:type="dxa"/>
            </w:tcMar>
            <w:vAlign w:val="center"/>
          </w:tcPr>
          <w:p w14:paraId="0CCDDAAD" w14:textId="77777777" w:rsidR="00D65740" w:rsidRPr="00015908" w:rsidRDefault="0023658A">
            <w:pPr>
              <w:spacing w:after="0"/>
              <w:rPr>
                <w:rFonts w:hint="eastAsia"/>
              </w:rPr>
            </w:pPr>
            <w:r w:rsidRPr="00015908">
              <w:rPr>
                <w:b/>
                <w:color w:val="FFFFFF"/>
                <w:sz w:val="18"/>
              </w:rPr>
              <w:t>Nivel aproximado de precedencia</w:t>
            </w:r>
          </w:p>
        </w:tc>
        <w:tc>
          <w:tcPr>
            <w:tcW w:w="6192" w:type="dxa"/>
            <w:shd w:val="clear" w:color="auto" w:fill="8B1E2D"/>
            <w:tcMar>
              <w:top w:w="80" w:type="dxa"/>
              <w:left w:w="100" w:type="dxa"/>
              <w:bottom w:w="80" w:type="dxa"/>
              <w:right w:w="100" w:type="dxa"/>
            </w:tcMar>
            <w:vAlign w:val="center"/>
          </w:tcPr>
          <w:p w14:paraId="504AE80D" w14:textId="77777777" w:rsidR="00D65740" w:rsidRPr="00015908" w:rsidRDefault="0023658A">
            <w:pPr>
              <w:spacing w:after="0"/>
              <w:rPr>
                <w:rFonts w:hint="eastAsia"/>
              </w:rPr>
            </w:pPr>
            <w:r w:rsidRPr="00015908">
              <w:rPr>
                <w:b/>
                <w:color w:val="FFFFFF"/>
                <w:sz w:val="18"/>
              </w:rPr>
              <w:t>Operadores</w:t>
            </w:r>
          </w:p>
        </w:tc>
      </w:tr>
      <w:tr w:rsidR="00D65740" w:rsidRPr="00015908" w14:paraId="061D6279" w14:textId="77777777">
        <w:trPr>
          <w:cantSplit/>
          <w:jc w:val="center"/>
        </w:trPr>
        <w:tc>
          <w:tcPr>
            <w:tcW w:w="3744" w:type="dxa"/>
            <w:tcMar>
              <w:top w:w="80" w:type="dxa"/>
              <w:left w:w="100" w:type="dxa"/>
              <w:bottom w:w="80" w:type="dxa"/>
              <w:right w:w="100" w:type="dxa"/>
            </w:tcMar>
            <w:vAlign w:val="center"/>
          </w:tcPr>
          <w:p w14:paraId="148BEB56" w14:textId="77777777" w:rsidR="00D65740" w:rsidRPr="00015908" w:rsidRDefault="0023658A">
            <w:pPr>
              <w:spacing w:after="0"/>
              <w:rPr>
                <w:rFonts w:hint="eastAsia"/>
              </w:rPr>
            </w:pPr>
            <w:r w:rsidRPr="00015908">
              <w:rPr>
                <w:sz w:val="18"/>
              </w:rPr>
              <w:t>1 - menor</w:t>
            </w:r>
          </w:p>
        </w:tc>
        <w:tc>
          <w:tcPr>
            <w:tcW w:w="6192" w:type="dxa"/>
            <w:tcMar>
              <w:top w:w="80" w:type="dxa"/>
              <w:left w:w="100" w:type="dxa"/>
              <w:bottom w:w="80" w:type="dxa"/>
              <w:right w:w="100" w:type="dxa"/>
            </w:tcMar>
            <w:vAlign w:val="center"/>
          </w:tcPr>
          <w:p w14:paraId="56D00A06" w14:textId="77777777" w:rsidR="00D65740" w:rsidRPr="00015908" w:rsidRDefault="0023658A">
            <w:pPr>
              <w:spacing w:after="0"/>
              <w:rPr>
                <w:rFonts w:hint="eastAsia"/>
              </w:rPr>
            </w:pPr>
            <w:proofErr w:type="spellStart"/>
            <w:r w:rsidRPr="00015908">
              <w:rPr>
                <w:sz w:val="18"/>
              </w:rPr>
              <w:t>or</w:t>
            </w:r>
            <w:proofErr w:type="spellEnd"/>
            <w:r w:rsidRPr="00015908">
              <w:rPr>
                <w:sz w:val="18"/>
              </w:rPr>
              <w:t>, ||</w:t>
            </w:r>
          </w:p>
        </w:tc>
      </w:tr>
      <w:tr w:rsidR="00D65740" w:rsidRPr="00015908" w14:paraId="033CEEEB" w14:textId="77777777">
        <w:trPr>
          <w:cantSplit/>
          <w:jc w:val="center"/>
        </w:trPr>
        <w:tc>
          <w:tcPr>
            <w:tcW w:w="3744" w:type="dxa"/>
            <w:shd w:val="clear" w:color="auto" w:fill="F7F4F5"/>
            <w:tcMar>
              <w:top w:w="80" w:type="dxa"/>
              <w:left w:w="100" w:type="dxa"/>
              <w:bottom w:w="80" w:type="dxa"/>
              <w:right w:w="100" w:type="dxa"/>
            </w:tcMar>
            <w:vAlign w:val="center"/>
          </w:tcPr>
          <w:p w14:paraId="30576AB7" w14:textId="77777777" w:rsidR="00D65740" w:rsidRPr="00015908" w:rsidRDefault="0023658A">
            <w:pPr>
              <w:spacing w:after="0"/>
              <w:rPr>
                <w:rFonts w:hint="eastAsia"/>
              </w:rPr>
            </w:pPr>
            <w:r w:rsidRPr="00015908">
              <w:rPr>
                <w:sz w:val="18"/>
              </w:rPr>
              <w:t>2</w:t>
            </w:r>
          </w:p>
        </w:tc>
        <w:tc>
          <w:tcPr>
            <w:tcW w:w="6192" w:type="dxa"/>
            <w:shd w:val="clear" w:color="auto" w:fill="F7F4F5"/>
            <w:tcMar>
              <w:top w:w="80" w:type="dxa"/>
              <w:left w:w="100" w:type="dxa"/>
              <w:bottom w:w="80" w:type="dxa"/>
              <w:right w:w="100" w:type="dxa"/>
            </w:tcMar>
            <w:vAlign w:val="center"/>
          </w:tcPr>
          <w:p w14:paraId="24A5AF25" w14:textId="77777777" w:rsidR="00D65740" w:rsidRPr="00015908" w:rsidRDefault="0023658A">
            <w:pPr>
              <w:spacing w:after="0"/>
              <w:rPr>
                <w:rFonts w:hint="eastAsia"/>
              </w:rPr>
            </w:pPr>
            <w:r w:rsidRPr="00015908">
              <w:rPr>
                <w:sz w:val="18"/>
              </w:rPr>
              <w:t>and, &amp;&amp;</w:t>
            </w:r>
          </w:p>
        </w:tc>
      </w:tr>
      <w:tr w:rsidR="00D65740" w:rsidRPr="00015908" w14:paraId="6F6B42A9" w14:textId="77777777">
        <w:trPr>
          <w:cantSplit/>
          <w:jc w:val="center"/>
        </w:trPr>
        <w:tc>
          <w:tcPr>
            <w:tcW w:w="3744" w:type="dxa"/>
            <w:tcMar>
              <w:top w:w="80" w:type="dxa"/>
              <w:left w:w="100" w:type="dxa"/>
              <w:bottom w:w="80" w:type="dxa"/>
              <w:right w:w="100" w:type="dxa"/>
            </w:tcMar>
            <w:vAlign w:val="center"/>
          </w:tcPr>
          <w:p w14:paraId="53A663FE" w14:textId="77777777" w:rsidR="00D65740" w:rsidRPr="00015908" w:rsidRDefault="0023658A">
            <w:pPr>
              <w:spacing w:after="0"/>
              <w:rPr>
                <w:rFonts w:hint="eastAsia"/>
              </w:rPr>
            </w:pPr>
            <w:r w:rsidRPr="00015908">
              <w:rPr>
                <w:sz w:val="18"/>
              </w:rPr>
              <w:t>3</w:t>
            </w:r>
          </w:p>
        </w:tc>
        <w:tc>
          <w:tcPr>
            <w:tcW w:w="6192" w:type="dxa"/>
            <w:tcMar>
              <w:top w:w="80" w:type="dxa"/>
              <w:left w:w="100" w:type="dxa"/>
              <w:bottom w:w="80" w:type="dxa"/>
              <w:right w:w="100" w:type="dxa"/>
            </w:tcMar>
            <w:vAlign w:val="center"/>
          </w:tcPr>
          <w:p w14:paraId="3156F113" w14:textId="77777777" w:rsidR="00D65740" w:rsidRPr="00015908" w:rsidRDefault="0023658A">
            <w:pPr>
              <w:spacing w:after="0"/>
              <w:rPr>
                <w:rFonts w:hint="eastAsia"/>
              </w:rPr>
            </w:pPr>
            <w:r w:rsidRPr="00015908">
              <w:rPr>
                <w:sz w:val="18"/>
              </w:rPr>
              <w:t>==, !=</w:t>
            </w:r>
          </w:p>
        </w:tc>
      </w:tr>
      <w:tr w:rsidR="00D65740" w:rsidRPr="00015908" w14:paraId="3F4F0217" w14:textId="77777777">
        <w:trPr>
          <w:cantSplit/>
          <w:jc w:val="center"/>
        </w:trPr>
        <w:tc>
          <w:tcPr>
            <w:tcW w:w="3744" w:type="dxa"/>
            <w:shd w:val="clear" w:color="auto" w:fill="F7F4F5"/>
            <w:tcMar>
              <w:top w:w="80" w:type="dxa"/>
              <w:left w:w="100" w:type="dxa"/>
              <w:bottom w:w="80" w:type="dxa"/>
              <w:right w:w="100" w:type="dxa"/>
            </w:tcMar>
            <w:vAlign w:val="center"/>
          </w:tcPr>
          <w:p w14:paraId="00E948A8" w14:textId="77777777" w:rsidR="00D65740" w:rsidRPr="00015908" w:rsidRDefault="0023658A">
            <w:pPr>
              <w:spacing w:after="0"/>
              <w:rPr>
                <w:rFonts w:hint="eastAsia"/>
              </w:rPr>
            </w:pPr>
            <w:r w:rsidRPr="00015908">
              <w:rPr>
                <w:sz w:val="18"/>
              </w:rPr>
              <w:t>4</w:t>
            </w:r>
          </w:p>
        </w:tc>
        <w:tc>
          <w:tcPr>
            <w:tcW w:w="6192" w:type="dxa"/>
            <w:shd w:val="clear" w:color="auto" w:fill="F7F4F5"/>
            <w:tcMar>
              <w:top w:w="80" w:type="dxa"/>
              <w:left w:w="100" w:type="dxa"/>
              <w:bottom w:w="80" w:type="dxa"/>
              <w:right w:w="100" w:type="dxa"/>
            </w:tcMar>
            <w:vAlign w:val="center"/>
          </w:tcPr>
          <w:p w14:paraId="109500DE" w14:textId="77777777" w:rsidR="00D65740" w:rsidRPr="00015908" w:rsidRDefault="0023658A">
            <w:pPr>
              <w:spacing w:after="0"/>
              <w:rPr>
                <w:rFonts w:hint="eastAsia"/>
              </w:rPr>
            </w:pPr>
            <w:r w:rsidRPr="00015908">
              <w:rPr>
                <w:sz w:val="18"/>
              </w:rPr>
              <w:t>&lt;, &lt;=, &gt;, &gt;=</w:t>
            </w:r>
          </w:p>
        </w:tc>
      </w:tr>
      <w:tr w:rsidR="00D65740" w:rsidRPr="00015908" w14:paraId="1CD0AD59" w14:textId="77777777">
        <w:trPr>
          <w:cantSplit/>
          <w:jc w:val="center"/>
        </w:trPr>
        <w:tc>
          <w:tcPr>
            <w:tcW w:w="3744" w:type="dxa"/>
            <w:tcMar>
              <w:top w:w="80" w:type="dxa"/>
              <w:left w:w="100" w:type="dxa"/>
              <w:bottom w:w="80" w:type="dxa"/>
              <w:right w:w="100" w:type="dxa"/>
            </w:tcMar>
            <w:vAlign w:val="center"/>
          </w:tcPr>
          <w:p w14:paraId="55100F99" w14:textId="77777777" w:rsidR="00D65740" w:rsidRPr="00015908" w:rsidRDefault="0023658A">
            <w:pPr>
              <w:spacing w:after="0"/>
              <w:rPr>
                <w:rFonts w:hint="eastAsia"/>
              </w:rPr>
            </w:pPr>
            <w:r w:rsidRPr="00015908">
              <w:rPr>
                <w:sz w:val="18"/>
              </w:rPr>
              <w:t>5</w:t>
            </w:r>
          </w:p>
        </w:tc>
        <w:tc>
          <w:tcPr>
            <w:tcW w:w="6192" w:type="dxa"/>
            <w:tcMar>
              <w:top w:w="80" w:type="dxa"/>
              <w:left w:w="100" w:type="dxa"/>
              <w:bottom w:w="80" w:type="dxa"/>
              <w:right w:w="100" w:type="dxa"/>
            </w:tcMar>
            <w:vAlign w:val="center"/>
          </w:tcPr>
          <w:p w14:paraId="64333DA4" w14:textId="77777777" w:rsidR="00D65740" w:rsidRPr="00015908" w:rsidRDefault="0023658A">
            <w:pPr>
              <w:spacing w:after="0"/>
              <w:rPr>
                <w:rFonts w:hint="eastAsia"/>
              </w:rPr>
            </w:pPr>
            <w:r w:rsidRPr="00015908">
              <w:rPr>
                <w:sz w:val="18"/>
              </w:rPr>
              <w:t>.., ...</w:t>
            </w:r>
          </w:p>
        </w:tc>
      </w:tr>
      <w:tr w:rsidR="00D65740" w:rsidRPr="00015908" w14:paraId="4B2CA1BC" w14:textId="77777777">
        <w:trPr>
          <w:cantSplit/>
          <w:jc w:val="center"/>
        </w:trPr>
        <w:tc>
          <w:tcPr>
            <w:tcW w:w="3744" w:type="dxa"/>
            <w:shd w:val="clear" w:color="auto" w:fill="F7F4F5"/>
            <w:tcMar>
              <w:top w:w="80" w:type="dxa"/>
              <w:left w:w="100" w:type="dxa"/>
              <w:bottom w:w="80" w:type="dxa"/>
              <w:right w:w="100" w:type="dxa"/>
            </w:tcMar>
            <w:vAlign w:val="center"/>
          </w:tcPr>
          <w:p w14:paraId="0C96F0F9" w14:textId="77777777" w:rsidR="00D65740" w:rsidRPr="00015908" w:rsidRDefault="0023658A">
            <w:pPr>
              <w:spacing w:after="0"/>
              <w:rPr>
                <w:rFonts w:hint="eastAsia"/>
              </w:rPr>
            </w:pPr>
            <w:r w:rsidRPr="00015908">
              <w:rPr>
                <w:sz w:val="18"/>
              </w:rPr>
              <w:t>6</w:t>
            </w:r>
          </w:p>
        </w:tc>
        <w:tc>
          <w:tcPr>
            <w:tcW w:w="6192" w:type="dxa"/>
            <w:shd w:val="clear" w:color="auto" w:fill="F7F4F5"/>
            <w:tcMar>
              <w:top w:w="80" w:type="dxa"/>
              <w:left w:w="100" w:type="dxa"/>
              <w:bottom w:w="80" w:type="dxa"/>
              <w:right w:w="100" w:type="dxa"/>
            </w:tcMar>
            <w:vAlign w:val="center"/>
          </w:tcPr>
          <w:p w14:paraId="15A7386E" w14:textId="77777777" w:rsidR="00D65740" w:rsidRPr="00015908" w:rsidRDefault="0023658A">
            <w:pPr>
              <w:spacing w:after="0"/>
              <w:rPr>
                <w:rFonts w:hint="eastAsia"/>
              </w:rPr>
            </w:pPr>
            <w:r w:rsidRPr="00015908">
              <w:rPr>
                <w:sz w:val="18"/>
              </w:rPr>
              <w:t>+, -</w:t>
            </w:r>
          </w:p>
        </w:tc>
      </w:tr>
      <w:tr w:rsidR="00D65740" w:rsidRPr="00015908" w14:paraId="7ECD57F5" w14:textId="77777777">
        <w:trPr>
          <w:cantSplit/>
          <w:jc w:val="center"/>
        </w:trPr>
        <w:tc>
          <w:tcPr>
            <w:tcW w:w="3744" w:type="dxa"/>
            <w:tcMar>
              <w:top w:w="80" w:type="dxa"/>
              <w:left w:w="100" w:type="dxa"/>
              <w:bottom w:w="80" w:type="dxa"/>
              <w:right w:w="100" w:type="dxa"/>
            </w:tcMar>
            <w:vAlign w:val="center"/>
          </w:tcPr>
          <w:p w14:paraId="0A4597F8" w14:textId="77777777" w:rsidR="00D65740" w:rsidRPr="00015908" w:rsidRDefault="0023658A">
            <w:pPr>
              <w:spacing w:after="0"/>
              <w:rPr>
                <w:rFonts w:hint="eastAsia"/>
              </w:rPr>
            </w:pPr>
            <w:r w:rsidRPr="00015908">
              <w:rPr>
                <w:sz w:val="18"/>
              </w:rPr>
              <w:t>7</w:t>
            </w:r>
          </w:p>
        </w:tc>
        <w:tc>
          <w:tcPr>
            <w:tcW w:w="6192" w:type="dxa"/>
            <w:tcMar>
              <w:top w:w="80" w:type="dxa"/>
              <w:left w:w="100" w:type="dxa"/>
              <w:bottom w:w="80" w:type="dxa"/>
              <w:right w:w="100" w:type="dxa"/>
            </w:tcMar>
            <w:vAlign w:val="center"/>
          </w:tcPr>
          <w:p w14:paraId="2AE3C370" w14:textId="77777777" w:rsidR="00D65740" w:rsidRPr="00015908" w:rsidRDefault="0023658A">
            <w:pPr>
              <w:spacing w:after="0"/>
              <w:rPr>
                <w:rFonts w:hint="eastAsia"/>
              </w:rPr>
            </w:pPr>
            <w:r w:rsidRPr="00015908">
              <w:rPr>
                <w:sz w:val="18"/>
              </w:rPr>
              <w:t>*, /, %</w:t>
            </w:r>
          </w:p>
        </w:tc>
      </w:tr>
      <w:tr w:rsidR="00D65740" w:rsidRPr="00015908" w14:paraId="0FE07824" w14:textId="77777777">
        <w:trPr>
          <w:cantSplit/>
          <w:jc w:val="center"/>
        </w:trPr>
        <w:tc>
          <w:tcPr>
            <w:tcW w:w="3744" w:type="dxa"/>
            <w:shd w:val="clear" w:color="auto" w:fill="F7F4F5"/>
            <w:tcMar>
              <w:top w:w="80" w:type="dxa"/>
              <w:left w:w="100" w:type="dxa"/>
              <w:bottom w:w="80" w:type="dxa"/>
              <w:right w:w="100" w:type="dxa"/>
            </w:tcMar>
            <w:vAlign w:val="center"/>
          </w:tcPr>
          <w:p w14:paraId="26B43BA8" w14:textId="77777777" w:rsidR="00D65740" w:rsidRPr="00015908" w:rsidRDefault="0023658A">
            <w:pPr>
              <w:spacing w:after="0"/>
              <w:rPr>
                <w:rFonts w:hint="eastAsia"/>
              </w:rPr>
            </w:pPr>
            <w:r w:rsidRPr="00015908">
              <w:rPr>
                <w:sz w:val="18"/>
              </w:rPr>
              <w:t>8</w:t>
            </w:r>
          </w:p>
        </w:tc>
        <w:tc>
          <w:tcPr>
            <w:tcW w:w="6192" w:type="dxa"/>
            <w:shd w:val="clear" w:color="auto" w:fill="F7F4F5"/>
            <w:tcMar>
              <w:top w:w="80" w:type="dxa"/>
              <w:left w:w="100" w:type="dxa"/>
              <w:bottom w:w="80" w:type="dxa"/>
              <w:right w:w="100" w:type="dxa"/>
            </w:tcMar>
            <w:vAlign w:val="center"/>
          </w:tcPr>
          <w:p w14:paraId="6B615400" w14:textId="77777777" w:rsidR="00D65740" w:rsidRPr="00015908" w:rsidRDefault="0023658A">
            <w:pPr>
              <w:spacing w:after="0"/>
              <w:rPr>
                <w:rFonts w:hint="eastAsia"/>
              </w:rPr>
            </w:pPr>
            <w:r w:rsidRPr="00015908">
              <w:rPr>
                <w:sz w:val="18"/>
              </w:rPr>
              <w:t>** (asociatividad hacia la derecha)</w:t>
            </w:r>
          </w:p>
        </w:tc>
      </w:tr>
      <w:tr w:rsidR="00D65740" w:rsidRPr="00015908" w14:paraId="3D42D3C1" w14:textId="77777777">
        <w:trPr>
          <w:cantSplit/>
          <w:jc w:val="center"/>
        </w:trPr>
        <w:tc>
          <w:tcPr>
            <w:tcW w:w="3744" w:type="dxa"/>
            <w:tcMar>
              <w:top w:w="80" w:type="dxa"/>
              <w:left w:w="100" w:type="dxa"/>
              <w:bottom w:w="80" w:type="dxa"/>
              <w:right w:w="100" w:type="dxa"/>
            </w:tcMar>
            <w:vAlign w:val="center"/>
          </w:tcPr>
          <w:p w14:paraId="316DC589" w14:textId="77777777" w:rsidR="00D65740" w:rsidRPr="00015908" w:rsidRDefault="0023658A">
            <w:pPr>
              <w:spacing w:after="0"/>
              <w:rPr>
                <w:rFonts w:hint="eastAsia"/>
              </w:rPr>
            </w:pPr>
            <w:r w:rsidRPr="00015908">
              <w:rPr>
                <w:sz w:val="18"/>
              </w:rPr>
              <w:t>9 - mayor</w:t>
            </w:r>
          </w:p>
        </w:tc>
        <w:tc>
          <w:tcPr>
            <w:tcW w:w="6192" w:type="dxa"/>
            <w:tcMar>
              <w:top w:w="80" w:type="dxa"/>
              <w:left w:w="100" w:type="dxa"/>
              <w:bottom w:w="80" w:type="dxa"/>
              <w:right w:w="100" w:type="dxa"/>
            </w:tcMar>
            <w:vAlign w:val="center"/>
          </w:tcPr>
          <w:p w14:paraId="5B3FE50C" w14:textId="77777777" w:rsidR="00D65740" w:rsidRPr="00015908" w:rsidRDefault="0023658A">
            <w:pPr>
              <w:spacing w:after="0"/>
              <w:rPr>
                <w:rFonts w:hint="eastAsia"/>
              </w:rPr>
            </w:pPr>
            <w:r w:rsidRPr="00015908">
              <w:rPr>
                <w:sz w:val="18"/>
              </w:rPr>
              <w:t xml:space="preserve">!, </w:t>
            </w:r>
            <w:proofErr w:type="spellStart"/>
            <w:r w:rsidRPr="00015908">
              <w:rPr>
                <w:sz w:val="18"/>
              </w:rPr>
              <w:t>not</w:t>
            </w:r>
            <w:proofErr w:type="spellEnd"/>
            <w:r w:rsidRPr="00015908">
              <w:rPr>
                <w:sz w:val="18"/>
              </w:rPr>
              <w:t>, - unario; primarios</w:t>
            </w:r>
          </w:p>
        </w:tc>
      </w:tr>
    </w:tbl>
    <w:p w14:paraId="47C25726" w14:textId="77777777" w:rsidR="00D65740" w:rsidRPr="00015908" w:rsidRDefault="00D65740">
      <w:pPr>
        <w:spacing w:after="40"/>
        <w:rPr>
          <w:rFonts w:hint="eastAsia"/>
        </w:rPr>
      </w:pPr>
    </w:p>
    <w:p w14:paraId="059623F3" w14:textId="77777777" w:rsidR="00D65740" w:rsidRPr="00015908" w:rsidRDefault="0023658A">
      <w:pPr>
        <w:rPr>
          <w:rFonts w:hint="eastAsia"/>
        </w:rPr>
      </w:pPr>
      <w:r w:rsidRPr="00015908">
        <w:t xml:space="preserve">El </w:t>
      </w:r>
      <w:proofErr w:type="spellStart"/>
      <w:r w:rsidRPr="00015908">
        <w:t>parser</w:t>
      </w:r>
      <w:proofErr w:type="spellEnd"/>
      <w:r w:rsidRPr="00015908">
        <w:t xml:space="preserve"> soporta literales, variables, llamadas con paréntesis, agrupaciones y arreglos. Cuando ocurre un error, registra un </w:t>
      </w:r>
      <w:proofErr w:type="spellStart"/>
      <w:r w:rsidRPr="00015908">
        <w:t>SyntaxError</w:t>
      </w:r>
      <w:proofErr w:type="spellEnd"/>
      <w:r w:rsidRPr="00015908">
        <w:t xml:space="preserve"> y usa sincronización para continuar buscando puntos de recuperación, evitando detenerse en el primer problema.</w:t>
      </w:r>
    </w:p>
    <w:p w14:paraId="6BEDDE44" w14:textId="77777777" w:rsidR="00D65740" w:rsidRPr="00015908" w:rsidRDefault="0023658A">
      <w:pPr>
        <w:pStyle w:val="Ttulo2"/>
      </w:pPr>
      <w:bookmarkStart w:id="22" w:name="_Toc242297089"/>
      <w:r w:rsidRPr="00015908">
        <w:rPr>
          <w:rFonts w:ascii="Liberation Sans" w:hAnsi="Liberation Sans"/>
        </w:rPr>
        <w:t>11.3 Árbol de Sintaxis Abstracta</w:t>
      </w:r>
      <w:bookmarkEnd w:id="22"/>
    </w:p>
    <w:p w14:paraId="1F74D15D" w14:textId="77777777" w:rsidR="00D65740" w:rsidRPr="00015908" w:rsidRDefault="0023658A">
      <w:pPr>
        <w:rPr>
          <w:rFonts w:hint="eastAsia"/>
        </w:rPr>
      </w:pPr>
      <w:r w:rsidRPr="00015908">
        <w:t xml:space="preserve">El paquete </w:t>
      </w:r>
      <w:proofErr w:type="spellStart"/>
      <w:r w:rsidRPr="00015908">
        <w:t>ast</w:t>
      </w:r>
      <w:proofErr w:type="spellEnd"/>
      <w:r w:rsidRPr="00015908">
        <w:t xml:space="preserve"> contiene nodos especializados para las construcciones reconocidas. Todos heredan de </w:t>
      </w:r>
      <w:proofErr w:type="spellStart"/>
      <w:r w:rsidRPr="00015908">
        <w:t>Node</w:t>
      </w:r>
      <w:proofErr w:type="spellEnd"/>
      <w:r w:rsidRPr="00015908">
        <w:t xml:space="preserve">, que conserva la posición inicial mediante </w:t>
      </w:r>
      <w:proofErr w:type="spellStart"/>
      <w:r w:rsidRPr="00015908">
        <w:t>SourcePosition</w:t>
      </w:r>
      <w:proofErr w:type="spellEnd"/>
      <w:r w:rsidRPr="00015908">
        <w:t xml:space="preserve">. Entre los nodos se incluyen </w:t>
      </w:r>
      <w:proofErr w:type="spellStart"/>
      <w:r w:rsidRPr="00015908">
        <w:t>ProgramNode</w:t>
      </w:r>
      <w:proofErr w:type="spellEnd"/>
      <w:r w:rsidRPr="00015908">
        <w:t xml:space="preserve">, </w:t>
      </w:r>
      <w:proofErr w:type="spellStart"/>
      <w:r w:rsidRPr="00015908">
        <w:t>AssignmentNode</w:t>
      </w:r>
      <w:proofErr w:type="spellEnd"/>
      <w:r w:rsidRPr="00015908">
        <w:t xml:space="preserve">, </w:t>
      </w:r>
      <w:proofErr w:type="spellStart"/>
      <w:r w:rsidRPr="00015908">
        <w:t>IfNode</w:t>
      </w:r>
      <w:proofErr w:type="spellEnd"/>
      <w:r w:rsidRPr="00015908">
        <w:t xml:space="preserve">, </w:t>
      </w:r>
      <w:proofErr w:type="spellStart"/>
      <w:r w:rsidRPr="00015908">
        <w:t>WhileNode</w:t>
      </w:r>
      <w:proofErr w:type="spellEnd"/>
      <w:r w:rsidRPr="00015908">
        <w:t xml:space="preserve">, </w:t>
      </w:r>
      <w:proofErr w:type="spellStart"/>
      <w:r w:rsidRPr="00015908">
        <w:t>ForNode</w:t>
      </w:r>
      <w:proofErr w:type="spellEnd"/>
      <w:r w:rsidRPr="00015908">
        <w:t xml:space="preserve">, </w:t>
      </w:r>
      <w:proofErr w:type="spellStart"/>
      <w:r w:rsidRPr="00015908">
        <w:t>MethodDefinitionNode</w:t>
      </w:r>
      <w:proofErr w:type="spellEnd"/>
      <w:r w:rsidRPr="00015908">
        <w:t xml:space="preserve">, </w:t>
      </w:r>
      <w:proofErr w:type="spellStart"/>
      <w:r w:rsidRPr="00015908">
        <w:t>ReturnNode</w:t>
      </w:r>
      <w:proofErr w:type="spellEnd"/>
      <w:r w:rsidRPr="00015908">
        <w:t xml:space="preserve">, </w:t>
      </w:r>
      <w:proofErr w:type="spellStart"/>
      <w:r w:rsidRPr="00015908">
        <w:t>PutsNode</w:t>
      </w:r>
      <w:proofErr w:type="spellEnd"/>
      <w:r w:rsidRPr="00015908">
        <w:t xml:space="preserve">, </w:t>
      </w:r>
      <w:proofErr w:type="spellStart"/>
      <w:r w:rsidRPr="00015908">
        <w:t>BinaryExpressionNode</w:t>
      </w:r>
      <w:proofErr w:type="spellEnd"/>
      <w:r w:rsidRPr="00015908">
        <w:t xml:space="preserve">, </w:t>
      </w:r>
      <w:proofErr w:type="spellStart"/>
      <w:r w:rsidRPr="00015908">
        <w:t>UnaryExpressionNode</w:t>
      </w:r>
      <w:proofErr w:type="spellEnd"/>
      <w:r w:rsidRPr="00015908">
        <w:t xml:space="preserve">, </w:t>
      </w:r>
      <w:proofErr w:type="spellStart"/>
      <w:r w:rsidRPr="00015908">
        <w:t>CallExpressionNode</w:t>
      </w:r>
      <w:proofErr w:type="spellEnd"/>
      <w:r w:rsidRPr="00015908">
        <w:t xml:space="preserve">, </w:t>
      </w:r>
      <w:proofErr w:type="spellStart"/>
      <w:r w:rsidRPr="00015908">
        <w:t>ArrayLiteralNode</w:t>
      </w:r>
      <w:proofErr w:type="spellEnd"/>
      <w:r w:rsidRPr="00015908">
        <w:t xml:space="preserve"> y </w:t>
      </w:r>
      <w:proofErr w:type="spellStart"/>
      <w:r w:rsidRPr="00015908">
        <w:t>VariableNode</w:t>
      </w:r>
      <w:proofErr w:type="spellEnd"/>
      <w:r w:rsidRPr="00015908">
        <w:t>.</w:t>
      </w:r>
    </w:p>
    <w:p w14:paraId="5F909D99" w14:textId="77777777" w:rsidR="00D65740" w:rsidRPr="00015908" w:rsidRDefault="0023658A">
      <w:pPr>
        <w:pStyle w:val="Ttulo1"/>
      </w:pPr>
      <w:bookmarkStart w:id="23" w:name="_Toc242297090"/>
      <w:r w:rsidRPr="00015908">
        <w:rPr>
          <w:rFonts w:ascii="Liberation Sans" w:hAnsi="Liberation Sans"/>
        </w:rPr>
        <w:t>12. Análisis semántico y tabla de símbolos</w:t>
      </w:r>
      <w:bookmarkEnd w:id="23"/>
    </w:p>
    <w:p w14:paraId="49FAD4FE" w14:textId="77777777" w:rsidR="00D65740" w:rsidRPr="00015908" w:rsidRDefault="0023658A">
      <w:pPr>
        <w:pStyle w:val="Ttulo2"/>
      </w:pPr>
      <w:bookmarkStart w:id="24" w:name="_Toc242297091"/>
      <w:r w:rsidRPr="00015908">
        <w:rPr>
          <w:rFonts w:ascii="Liberation Sans" w:hAnsi="Liberation Sans"/>
        </w:rPr>
        <w:t>12.1 Dependencia de fases</w:t>
      </w:r>
      <w:bookmarkEnd w:id="24"/>
    </w:p>
    <w:p w14:paraId="36C9E905" w14:textId="77777777" w:rsidR="00D65740" w:rsidRPr="00015908" w:rsidRDefault="0023658A">
      <w:pPr>
        <w:rPr>
          <w:rFonts w:hint="eastAsia"/>
        </w:rPr>
      </w:pPr>
      <w:proofErr w:type="spellStart"/>
      <w:r w:rsidRPr="00015908">
        <w:t>SemanticAnalyzer</w:t>
      </w:r>
      <w:proofErr w:type="spellEnd"/>
      <w:r w:rsidRPr="00015908">
        <w:t xml:space="preserve"> comienza ejecutando </w:t>
      </w:r>
      <w:proofErr w:type="spellStart"/>
      <w:r w:rsidRPr="00015908">
        <w:t>SyntaxAnalyzer</w:t>
      </w:r>
      <w:proofErr w:type="spellEnd"/>
      <w:r w:rsidRPr="00015908">
        <w:t>. Si existen errores léxicos o sintácticos, devuelve un resultado semántico sin diagnósticos ni símbolos profundos. Por ello, un contador semántico igual a cero después de errores previos no significa “semánticamente válido”; significa que la etapa no se profundizó.</w:t>
      </w:r>
    </w:p>
    <w:p w14:paraId="7AFD28FF" w14:textId="77777777" w:rsidR="00D65740" w:rsidRPr="00015908" w:rsidRDefault="0023658A">
      <w:pPr>
        <w:pStyle w:val="Ttulo2"/>
      </w:pPr>
      <w:bookmarkStart w:id="25" w:name="_Toc242297092"/>
      <w:r w:rsidRPr="00015908">
        <w:rPr>
          <w:rFonts w:ascii="Liberation Sans" w:hAnsi="Liberation Sans"/>
        </w:rPr>
        <w:t>12.2 Reglas semánticas principales</w:t>
      </w:r>
      <w:bookmarkEnd w:id="25"/>
    </w:p>
    <w:p w14:paraId="5D1ACA14" w14:textId="77777777" w:rsidR="00D65740" w:rsidRPr="00015908" w:rsidRDefault="0023658A">
      <w:pPr>
        <w:pStyle w:val="Listaconvietas"/>
        <w:spacing w:after="60"/>
        <w:rPr>
          <w:rFonts w:hint="eastAsia"/>
        </w:rPr>
      </w:pPr>
      <w:r w:rsidRPr="00015908">
        <w:t>Detección de variables locales no definidas.</w:t>
      </w:r>
    </w:p>
    <w:p w14:paraId="67C73C74" w14:textId="77777777" w:rsidR="00D65740" w:rsidRPr="00015908" w:rsidRDefault="0023658A">
      <w:pPr>
        <w:pStyle w:val="Listaconvietas"/>
        <w:spacing w:after="60"/>
        <w:rPr>
          <w:rFonts w:hint="eastAsia"/>
        </w:rPr>
      </w:pPr>
      <w:r w:rsidRPr="00015908">
        <w:t>Validación de asignaciones compuestas sobre variables existentes.</w:t>
      </w:r>
    </w:p>
    <w:p w14:paraId="61670A27" w14:textId="77777777" w:rsidR="00D65740" w:rsidRPr="00015908" w:rsidRDefault="0023658A">
      <w:pPr>
        <w:pStyle w:val="Listaconvietas"/>
        <w:spacing w:after="60"/>
        <w:rPr>
          <w:rFonts w:hint="eastAsia"/>
        </w:rPr>
      </w:pPr>
      <w:r w:rsidRPr="00015908">
        <w:t>Registro anticipado de métodos y detección de métodos duplicados.</w:t>
      </w:r>
    </w:p>
    <w:p w14:paraId="48FD561B" w14:textId="77777777" w:rsidR="00D65740" w:rsidRPr="00015908" w:rsidRDefault="0023658A">
      <w:pPr>
        <w:pStyle w:val="Listaconvietas"/>
        <w:spacing w:after="60"/>
        <w:rPr>
          <w:rFonts w:hint="eastAsia"/>
        </w:rPr>
      </w:pPr>
      <w:r w:rsidRPr="00015908">
        <w:t>Validación de método no definido y aridad incorrecta en llamadas.</w:t>
      </w:r>
    </w:p>
    <w:p w14:paraId="39DD1EC7" w14:textId="77777777" w:rsidR="00D65740" w:rsidRPr="00015908" w:rsidRDefault="0023658A">
      <w:pPr>
        <w:pStyle w:val="Listaconvietas"/>
        <w:spacing w:after="60"/>
        <w:rPr>
          <w:rFonts w:hint="eastAsia"/>
        </w:rPr>
      </w:pPr>
      <w:r w:rsidRPr="00015908">
        <w:t>Detección de parámetros duplicados.</w:t>
      </w:r>
    </w:p>
    <w:p w14:paraId="72F29161" w14:textId="77777777" w:rsidR="00D65740" w:rsidRPr="00015908" w:rsidRDefault="0023658A">
      <w:pPr>
        <w:pStyle w:val="Listaconvietas"/>
        <w:spacing w:after="60"/>
        <w:rPr>
          <w:rFonts w:hint="eastAsia"/>
        </w:rPr>
      </w:pPr>
      <w:r w:rsidRPr="00015908">
        <w:t xml:space="preserve">Detección de </w:t>
      </w:r>
      <w:proofErr w:type="spellStart"/>
      <w:r w:rsidRPr="00015908">
        <w:t>return</w:t>
      </w:r>
      <w:proofErr w:type="spellEnd"/>
      <w:r w:rsidRPr="00015908">
        <w:t xml:space="preserve"> fuera de un método.</w:t>
      </w:r>
    </w:p>
    <w:p w14:paraId="5EC03551" w14:textId="77777777" w:rsidR="00D65740" w:rsidRPr="00015908" w:rsidRDefault="0023658A">
      <w:pPr>
        <w:pStyle w:val="Listaconvietas"/>
        <w:spacing w:after="60"/>
        <w:rPr>
          <w:rFonts w:hint="eastAsia"/>
        </w:rPr>
      </w:pPr>
      <w:r w:rsidRPr="00015908">
        <w:t xml:space="preserve">Detección de break y </w:t>
      </w:r>
      <w:proofErr w:type="spellStart"/>
      <w:r w:rsidRPr="00015908">
        <w:t>next</w:t>
      </w:r>
      <w:proofErr w:type="spellEnd"/>
      <w:r w:rsidRPr="00015908">
        <w:t xml:space="preserve"> fuera de ciclos.</w:t>
      </w:r>
    </w:p>
    <w:p w14:paraId="0ECA40AA" w14:textId="77777777" w:rsidR="00D65740" w:rsidRPr="00015908" w:rsidRDefault="0023658A">
      <w:pPr>
        <w:pStyle w:val="Listaconvietas"/>
        <w:spacing w:after="60"/>
        <w:rPr>
          <w:rFonts w:hint="eastAsia"/>
        </w:rPr>
      </w:pPr>
      <w:r w:rsidRPr="00015908">
        <w:t>Validación simplificada de operaciones binarias y unarias.</w:t>
      </w:r>
    </w:p>
    <w:p w14:paraId="001F843E" w14:textId="77777777" w:rsidR="00D65740" w:rsidRPr="00015908" w:rsidRDefault="0023658A">
      <w:pPr>
        <w:pStyle w:val="Listaconvietas"/>
        <w:spacing w:after="60"/>
        <w:rPr>
          <w:rFonts w:hint="eastAsia"/>
        </w:rPr>
      </w:pPr>
      <w:r w:rsidRPr="00015908">
        <w:lastRenderedPageBreak/>
        <w:t xml:space="preserve">Validación de </w:t>
      </w:r>
      <w:proofErr w:type="spellStart"/>
      <w:r w:rsidRPr="00015908">
        <w:t>for</w:t>
      </w:r>
      <w:proofErr w:type="spellEnd"/>
      <w:r w:rsidRPr="00015908">
        <w:t xml:space="preserve"> sobre ARRAY, RANGE o UNKNOWN.</w:t>
      </w:r>
    </w:p>
    <w:p w14:paraId="5420E0C4" w14:textId="77777777" w:rsidR="00D65740" w:rsidRPr="00015908" w:rsidRDefault="0023658A">
      <w:pPr>
        <w:pStyle w:val="Ttulo2"/>
      </w:pPr>
      <w:bookmarkStart w:id="26" w:name="_Toc242297093"/>
      <w:r w:rsidRPr="00015908">
        <w:rPr>
          <w:rFonts w:ascii="Liberation Sans" w:hAnsi="Liberation Sans"/>
        </w:rPr>
        <w:t>12.3 Tipos semánticos</w:t>
      </w:r>
      <w:bookmarkEnd w:id="26"/>
    </w:p>
    <w:p w14:paraId="0C5B996C" w14:textId="77777777" w:rsidR="00D65740" w:rsidRPr="00015908" w:rsidRDefault="0023658A">
      <w:pPr>
        <w:rPr>
          <w:rFonts w:hint="eastAsia"/>
        </w:rPr>
      </w:pPr>
      <w:r w:rsidRPr="00015908">
        <w:t xml:space="preserve">El </w:t>
      </w:r>
      <w:proofErr w:type="spellStart"/>
      <w:r w:rsidRPr="00015908">
        <w:t>enum</w:t>
      </w:r>
      <w:proofErr w:type="spellEnd"/>
      <w:r w:rsidRPr="00015908">
        <w:t xml:space="preserve"> </w:t>
      </w:r>
      <w:proofErr w:type="spellStart"/>
      <w:r w:rsidRPr="00015908">
        <w:t>SemanticType</w:t>
      </w:r>
      <w:proofErr w:type="spellEnd"/>
      <w:r w:rsidRPr="00015908">
        <w:t xml:space="preserve"> define INTEGER, FLOAT, STRING, BOOLEAN, NIL, SYMBOL, ARRAY, RANGE y UNKNOWN. UNKNOWN evita asumir un tipo dinámico cuando el análisis estático no puede determinarlo con seguridad.</w:t>
      </w:r>
    </w:p>
    <w:p w14:paraId="31197A69" w14:textId="77777777" w:rsidR="00D65740" w:rsidRPr="00015908" w:rsidRDefault="0023658A">
      <w:pPr>
        <w:pStyle w:val="Ttulo2"/>
      </w:pPr>
      <w:bookmarkStart w:id="27" w:name="_Toc242297094"/>
      <w:r w:rsidRPr="00015908">
        <w:rPr>
          <w:rFonts w:ascii="Liberation Sans" w:hAnsi="Liberation Sans"/>
        </w:rPr>
        <w:t>12.4 Tabla de símbolos</w:t>
      </w:r>
      <w:bookmarkEnd w:id="27"/>
    </w:p>
    <w:p w14:paraId="3979CE22" w14:textId="77777777" w:rsidR="00D65740" w:rsidRPr="00015908" w:rsidRDefault="0023658A">
      <w:pPr>
        <w:rPr>
          <w:rFonts w:hint="eastAsia"/>
        </w:rPr>
      </w:pPr>
      <w:proofErr w:type="spellStart"/>
      <w:r w:rsidRPr="00015908">
        <w:t>SymbolTable</w:t>
      </w:r>
      <w:proofErr w:type="spellEnd"/>
      <w:r w:rsidRPr="00015908">
        <w:t xml:space="preserve"> usa un </w:t>
      </w:r>
      <w:proofErr w:type="spellStart"/>
      <w:r w:rsidRPr="00015908">
        <w:t>LinkedHashMap</w:t>
      </w:r>
      <w:proofErr w:type="spellEnd"/>
      <w:r w:rsidRPr="00015908">
        <w:t xml:space="preserve"> para conservar el orden de registro y separa espacios de nombres para variables y métodos. El ámbito global se denomina GLOBAL y los ámbitos de método usan </w:t>
      </w:r>
      <w:proofErr w:type="spellStart"/>
      <w:proofErr w:type="gramStart"/>
      <w:r w:rsidRPr="00015908">
        <w:t>METHOD:nombreMetodo</w:t>
      </w:r>
      <w:proofErr w:type="spellEnd"/>
      <w:proofErr w:type="gramEnd"/>
      <w:r w:rsidRPr="00015908">
        <w:t>.</w:t>
      </w:r>
    </w:p>
    <w:tbl>
      <w:tblPr>
        <w:tblStyle w:val="Tablaconcuadrcula"/>
        <w:tblW w:w="0" w:type="auto"/>
        <w:jc w:val="center"/>
        <w:tblLook w:val="04A0" w:firstRow="1" w:lastRow="0" w:firstColumn="1" w:lastColumn="0" w:noHBand="0" w:noVBand="1"/>
      </w:tblPr>
      <w:tblGrid>
        <w:gridCol w:w="3024"/>
        <w:gridCol w:w="6912"/>
      </w:tblGrid>
      <w:tr w:rsidR="00D65740" w:rsidRPr="00015908" w14:paraId="45A78D91" w14:textId="77777777">
        <w:trPr>
          <w:cantSplit/>
          <w:tblHeader/>
          <w:jc w:val="center"/>
        </w:trPr>
        <w:tc>
          <w:tcPr>
            <w:tcW w:w="3024" w:type="dxa"/>
            <w:shd w:val="clear" w:color="auto" w:fill="8B1E2D"/>
            <w:tcMar>
              <w:top w:w="80" w:type="dxa"/>
              <w:left w:w="100" w:type="dxa"/>
              <w:bottom w:w="80" w:type="dxa"/>
              <w:right w:w="100" w:type="dxa"/>
            </w:tcMar>
            <w:vAlign w:val="center"/>
          </w:tcPr>
          <w:p w14:paraId="10E5CCD7" w14:textId="77777777" w:rsidR="00D65740" w:rsidRPr="00015908" w:rsidRDefault="0023658A">
            <w:pPr>
              <w:spacing w:after="0"/>
              <w:rPr>
                <w:rFonts w:hint="eastAsia"/>
              </w:rPr>
            </w:pPr>
            <w:r w:rsidRPr="00015908">
              <w:rPr>
                <w:b/>
                <w:color w:val="FFFFFF"/>
                <w:sz w:val="18"/>
              </w:rPr>
              <w:t xml:space="preserve">Campo de </w:t>
            </w:r>
            <w:proofErr w:type="spellStart"/>
            <w:r w:rsidRPr="00015908">
              <w:rPr>
                <w:b/>
                <w:color w:val="FFFFFF"/>
                <w:sz w:val="18"/>
              </w:rPr>
              <w:t>SemanticSymbol</w:t>
            </w:r>
            <w:proofErr w:type="spellEnd"/>
          </w:p>
        </w:tc>
        <w:tc>
          <w:tcPr>
            <w:tcW w:w="6912" w:type="dxa"/>
            <w:shd w:val="clear" w:color="auto" w:fill="8B1E2D"/>
            <w:tcMar>
              <w:top w:w="80" w:type="dxa"/>
              <w:left w:w="100" w:type="dxa"/>
              <w:bottom w:w="80" w:type="dxa"/>
              <w:right w:w="100" w:type="dxa"/>
            </w:tcMar>
            <w:vAlign w:val="center"/>
          </w:tcPr>
          <w:p w14:paraId="5AF00974" w14:textId="77777777" w:rsidR="00D65740" w:rsidRPr="00015908" w:rsidRDefault="0023658A">
            <w:pPr>
              <w:spacing w:after="0"/>
              <w:rPr>
                <w:rFonts w:hint="eastAsia"/>
              </w:rPr>
            </w:pPr>
            <w:r w:rsidRPr="00015908">
              <w:rPr>
                <w:b/>
                <w:color w:val="FFFFFF"/>
                <w:sz w:val="18"/>
              </w:rPr>
              <w:t>Significado</w:t>
            </w:r>
          </w:p>
        </w:tc>
      </w:tr>
      <w:tr w:rsidR="00D65740" w:rsidRPr="00015908" w14:paraId="4C2C7A91" w14:textId="77777777">
        <w:trPr>
          <w:cantSplit/>
          <w:jc w:val="center"/>
        </w:trPr>
        <w:tc>
          <w:tcPr>
            <w:tcW w:w="3024" w:type="dxa"/>
            <w:tcMar>
              <w:top w:w="80" w:type="dxa"/>
              <w:left w:w="100" w:type="dxa"/>
              <w:bottom w:w="80" w:type="dxa"/>
              <w:right w:w="100" w:type="dxa"/>
            </w:tcMar>
            <w:vAlign w:val="center"/>
          </w:tcPr>
          <w:p w14:paraId="47EED921" w14:textId="77777777" w:rsidR="00D65740" w:rsidRPr="00015908" w:rsidRDefault="0023658A">
            <w:pPr>
              <w:spacing w:after="0"/>
              <w:rPr>
                <w:rFonts w:hint="eastAsia"/>
              </w:rPr>
            </w:pPr>
            <w:proofErr w:type="spellStart"/>
            <w:r w:rsidRPr="00015908">
              <w:rPr>
                <w:sz w:val="18"/>
              </w:rPr>
              <w:t>name</w:t>
            </w:r>
            <w:proofErr w:type="spellEnd"/>
          </w:p>
        </w:tc>
        <w:tc>
          <w:tcPr>
            <w:tcW w:w="6912" w:type="dxa"/>
            <w:tcMar>
              <w:top w:w="80" w:type="dxa"/>
              <w:left w:w="100" w:type="dxa"/>
              <w:bottom w:w="80" w:type="dxa"/>
              <w:right w:w="100" w:type="dxa"/>
            </w:tcMar>
            <w:vAlign w:val="center"/>
          </w:tcPr>
          <w:p w14:paraId="310C9E95" w14:textId="77777777" w:rsidR="00D65740" w:rsidRPr="00015908" w:rsidRDefault="0023658A">
            <w:pPr>
              <w:spacing w:after="0"/>
              <w:rPr>
                <w:rFonts w:hint="eastAsia"/>
              </w:rPr>
            </w:pPr>
            <w:r w:rsidRPr="00015908">
              <w:rPr>
                <w:sz w:val="18"/>
              </w:rPr>
              <w:t>Nombre del símbolo</w:t>
            </w:r>
          </w:p>
        </w:tc>
      </w:tr>
      <w:tr w:rsidR="00D65740" w:rsidRPr="00015908" w14:paraId="5DFFAAB4" w14:textId="77777777">
        <w:trPr>
          <w:cantSplit/>
          <w:jc w:val="center"/>
        </w:trPr>
        <w:tc>
          <w:tcPr>
            <w:tcW w:w="3024" w:type="dxa"/>
            <w:shd w:val="clear" w:color="auto" w:fill="F7F4F5"/>
            <w:tcMar>
              <w:top w:w="80" w:type="dxa"/>
              <w:left w:w="100" w:type="dxa"/>
              <w:bottom w:w="80" w:type="dxa"/>
              <w:right w:w="100" w:type="dxa"/>
            </w:tcMar>
            <w:vAlign w:val="center"/>
          </w:tcPr>
          <w:p w14:paraId="6166EE9B" w14:textId="77777777" w:rsidR="00D65740" w:rsidRPr="00015908" w:rsidRDefault="0023658A">
            <w:pPr>
              <w:spacing w:after="0"/>
              <w:rPr>
                <w:rFonts w:hint="eastAsia"/>
              </w:rPr>
            </w:pPr>
            <w:proofErr w:type="spellStart"/>
            <w:r w:rsidRPr="00015908">
              <w:rPr>
                <w:sz w:val="18"/>
              </w:rPr>
              <w:t>kind</w:t>
            </w:r>
            <w:proofErr w:type="spellEnd"/>
          </w:p>
        </w:tc>
        <w:tc>
          <w:tcPr>
            <w:tcW w:w="6912" w:type="dxa"/>
            <w:shd w:val="clear" w:color="auto" w:fill="F7F4F5"/>
            <w:tcMar>
              <w:top w:w="80" w:type="dxa"/>
              <w:left w:w="100" w:type="dxa"/>
              <w:bottom w:w="80" w:type="dxa"/>
              <w:right w:w="100" w:type="dxa"/>
            </w:tcMar>
            <w:vAlign w:val="center"/>
          </w:tcPr>
          <w:p w14:paraId="44DC99A8" w14:textId="77777777" w:rsidR="00D65740" w:rsidRPr="00015908" w:rsidRDefault="0023658A">
            <w:pPr>
              <w:spacing w:after="0"/>
              <w:rPr>
                <w:rFonts w:hint="eastAsia"/>
              </w:rPr>
            </w:pPr>
            <w:r w:rsidRPr="00015908">
              <w:rPr>
                <w:sz w:val="18"/>
              </w:rPr>
              <w:t>VARIABLE, PARAMETER, METHOD o LOOP_VARIABLE</w:t>
            </w:r>
          </w:p>
        </w:tc>
      </w:tr>
      <w:tr w:rsidR="00D65740" w:rsidRPr="00015908" w14:paraId="57C4871A" w14:textId="77777777">
        <w:trPr>
          <w:cantSplit/>
          <w:jc w:val="center"/>
        </w:trPr>
        <w:tc>
          <w:tcPr>
            <w:tcW w:w="3024" w:type="dxa"/>
            <w:tcMar>
              <w:top w:w="80" w:type="dxa"/>
              <w:left w:w="100" w:type="dxa"/>
              <w:bottom w:w="80" w:type="dxa"/>
              <w:right w:w="100" w:type="dxa"/>
            </w:tcMar>
            <w:vAlign w:val="center"/>
          </w:tcPr>
          <w:p w14:paraId="3444B214" w14:textId="77777777" w:rsidR="00D65740" w:rsidRPr="00015908" w:rsidRDefault="0023658A">
            <w:pPr>
              <w:spacing w:after="0"/>
              <w:rPr>
                <w:rFonts w:hint="eastAsia"/>
              </w:rPr>
            </w:pPr>
            <w:proofErr w:type="spellStart"/>
            <w:r w:rsidRPr="00015908">
              <w:rPr>
                <w:sz w:val="18"/>
              </w:rPr>
              <w:t>type</w:t>
            </w:r>
            <w:proofErr w:type="spellEnd"/>
          </w:p>
        </w:tc>
        <w:tc>
          <w:tcPr>
            <w:tcW w:w="6912" w:type="dxa"/>
            <w:tcMar>
              <w:top w:w="80" w:type="dxa"/>
              <w:left w:w="100" w:type="dxa"/>
              <w:bottom w:w="80" w:type="dxa"/>
              <w:right w:w="100" w:type="dxa"/>
            </w:tcMar>
            <w:vAlign w:val="center"/>
          </w:tcPr>
          <w:p w14:paraId="4A707851" w14:textId="77777777" w:rsidR="00D65740" w:rsidRPr="00015908" w:rsidRDefault="0023658A">
            <w:pPr>
              <w:spacing w:after="0"/>
              <w:rPr>
                <w:rFonts w:hint="eastAsia"/>
              </w:rPr>
            </w:pPr>
            <w:r w:rsidRPr="00015908">
              <w:rPr>
                <w:sz w:val="18"/>
              </w:rPr>
              <w:t>Tipo semántico inferido</w:t>
            </w:r>
          </w:p>
        </w:tc>
      </w:tr>
      <w:tr w:rsidR="00D65740" w:rsidRPr="00015908" w14:paraId="69560F9A" w14:textId="77777777">
        <w:trPr>
          <w:cantSplit/>
          <w:jc w:val="center"/>
        </w:trPr>
        <w:tc>
          <w:tcPr>
            <w:tcW w:w="3024" w:type="dxa"/>
            <w:shd w:val="clear" w:color="auto" w:fill="F7F4F5"/>
            <w:tcMar>
              <w:top w:w="80" w:type="dxa"/>
              <w:left w:w="100" w:type="dxa"/>
              <w:bottom w:w="80" w:type="dxa"/>
              <w:right w:w="100" w:type="dxa"/>
            </w:tcMar>
            <w:vAlign w:val="center"/>
          </w:tcPr>
          <w:p w14:paraId="297FDBD2" w14:textId="77777777" w:rsidR="00D65740" w:rsidRPr="00015908" w:rsidRDefault="0023658A">
            <w:pPr>
              <w:spacing w:after="0"/>
              <w:rPr>
                <w:rFonts w:hint="eastAsia"/>
              </w:rPr>
            </w:pPr>
            <w:r w:rsidRPr="00015908">
              <w:rPr>
                <w:sz w:val="18"/>
              </w:rPr>
              <w:t>position</w:t>
            </w:r>
          </w:p>
        </w:tc>
        <w:tc>
          <w:tcPr>
            <w:tcW w:w="6912" w:type="dxa"/>
            <w:shd w:val="clear" w:color="auto" w:fill="F7F4F5"/>
            <w:tcMar>
              <w:top w:w="80" w:type="dxa"/>
              <w:left w:w="100" w:type="dxa"/>
              <w:bottom w:w="80" w:type="dxa"/>
              <w:right w:w="100" w:type="dxa"/>
            </w:tcMar>
            <w:vAlign w:val="center"/>
          </w:tcPr>
          <w:p w14:paraId="2920C5EE" w14:textId="77777777" w:rsidR="00D65740" w:rsidRPr="00015908" w:rsidRDefault="0023658A">
            <w:pPr>
              <w:spacing w:after="0"/>
              <w:rPr>
                <w:rFonts w:hint="eastAsia"/>
              </w:rPr>
            </w:pPr>
            <w:r w:rsidRPr="00015908">
              <w:rPr>
                <w:sz w:val="18"/>
              </w:rPr>
              <w:t>Línea y columna de la definición inicial</w:t>
            </w:r>
          </w:p>
        </w:tc>
      </w:tr>
      <w:tr w:rsidR="00D65740" w:rsidRPr="00015908" w14:paraId="554EFEB1" w14:textId="77777777">
        <w:trPr>
          <w:cantSplit/>
          <w:jc w:val="center"/>
        </w:trPr>
        <w:tc>
          <w:tcPr>
            <w:tcW w:w="3024" w:type="dxa"/>
            <w:tcMar>
              <w:top w:w="80" w:type="dxa"/>
              <w:left w:w="100" w:type="dxa"/>
              <w:bottom w:w="80" w:type="dxa"/>
              <w:right w:w="100" w:type="dxa"/>
            </w:tcMar>
            <w:vAlign w:val="center"/>
          </w:tcPr>
          <w:p w14:paraId="25A1867A" w14:textId="77777777" w:rsidR="00D65740" w:rsidRPr="00015908" w:rsidRDefault="0023658A">
            <w:pPr>
              <w:spacing w:after="0"/>
              <w:rPr>
                <w:rFonts w:hint="eastAsia"/>
              </w:rPr>
            </w:pPr>
            <w:proofErr w:type="spellStart"/>
            <w:r w:rsidRPr="00015908">
              <w:rPr>
                <w:sz w:val="18"/>
              </w:rPr>
              <w:t>scope</w:t>
            </w:r>
            <w:proofErr w:type="spellEnd"/>
          </w:p>
        </w:tc>
        <w:tc>
          <w:tcPr>
            <w:tcW w:w="6912" w:type="dxa"/>
            <w:tcMar>
              <w:top w:w="80" w:type="dxa"/>
              <w:left w:w="100" w:type="dxa"/>
              <w:bottom w:w="80" w:type="dxa"/>
              <w:right w:w="100" w:type="dxa"/>
            </w:tcMar>
            <w:vAlign w:val="center"/>
          </w:tcPr>
          <w:p w14:paraId="40B0AFA4" w14:textId="77777777" w:rsidR="00D65740" w:rsidRPr="00015908" w:rsidRDefault="0023658A">
            <w:pPr>
              <w:spacing w:after="0"/>
              <w:rPr>
                <w:rFonts w:hint="eastAsia"/>
              </w:rPr>
            </w:pPr>
            <w:r w:rsidRPr="00015908">
              <w:rPr>
                <w:sz w:val="18"/>
              </w:rPr>
              <w:t xml:space="preserve">Ámbito GLOBAL o </w:t>
            </w:r>
            <w:proofErr w:type="spellStart"/>
            <w:proofErr w:type="gramStart"/>
            <w:r w:rsidRPr="00015908">
              <w:rPr>
                <w:sz w:val="18"/>
              </w:rPr>
              <w:t>METHOD:nombre</w:t>
            </w:r>
            <w:proofErr w:type="spellEnd"/>
            <w:proofErr w:type="gramEnd"/>
          </w:p>
        </w:tc>
      </w:tr>
      <w:tr w:rsidR="00D65740" w:rsidRPr="00015908" w14:paraId="4961A107" w14:textId="77777777">
        <w:trPr>
          <w:cantSplit/>
          <w:jc w:val="center"/>
        </w:trPr>
        <w:tc>
          <w:tcPr>
            <w:tcW w:w="3024" w:type="dxa"/>
            <w:shd w:val="clear" w:color="auto" w:fill="F7F4F5"/>
            <w:tcMar>
              <w:top w:w="80" w:type="dxa"/>
              <w:left w:w="100" w:type="dxa"/>
              <w:bottom w:w="80" w:type="dxa"/>
              <w:right w:w="100" w:type="dxa"/>
            </w:tcMar>
            <w:vAlign w:val="center"/>
          </w:tcPr>
          <w:p w14:paraId="528DBD84" w14:textId="77777777" w:rsidR="00D65740" w:rsidRPr="00015908" w:rsidRDefault="0023658A">
            <w:pPr>
              <w:spacing w:after="0"/>
              <w:rPr>
                <w:rFonts w:hint="eastAsia"/>
              </w:rPr>
            </w:pPr>
            <w:proofErr w:type="spellStart"/>
            <w:r w:rsidRPr="00015908">
              <w:rPr>
                <w:sz w:val="18"/>
              </w:rPr>
              <w:t>arity</w:t>
            </w:r>
            <w:proofErr w:type="spellEnd"/>
          </w:p>
        </w:tc>
        <w:tc>
          <w:tcPr>
            <w:tcW w:w="6912" w:type="dxa"/>
            <w:shd w:val="clear" w:color="auto" w:fill="F7F4F5"/>
            <w:tcMar>
              <w:top w:w="80" w:type="dxa"/>
              <w:left w:w="100" w:type="dxa"/>
              <w:bottom w:w="80" w:type="dxa"/>
              <w:right w:w="100" w:type="dxa"/>
            </w:tcMar>
            <w:vAlign w:val="center"/>
          </w:tcPr>
          <w:p w14:paraId="22AC5C67" w14:textId="77777777" w:rsidR="00D65740" w:rsidRPr="00015908" w:rsidRDefault="0023658A">
            <w:pPr>
              <w:spacing w:after="0"/>
              <w:rPr>
                <w:rFonts w:hint="eastAsia"/>
              </w:rPr>
            </w:pPr>
            <w:r w:rsidRPr="00015908">
              <w:rPr>
                <w:sz w:val="18"/>
              </w:rPr>
              <w:t>Número de parámetros para METHOD; -1 en otros símbolos</w:t>
            </w:r>
          </w:p>
        </w:tc>
      </w:tr>
    </w:tbl>
    <w:p w14:paraId="416B5991" w14:textId="77777777" w:rsidR="00D65740" w:rsidRPr="00015908" w:rsidRDefault="00D65740">
      <w:pPr>
        <w:spacing w:after="40"/>
        <w:rPr>
          <w:rFonts w:hint="eastAsia"/>
        </w:rPr>
      </w:pPr>
    </w:p>
    <w:p w14:paraId="4E57E937" w14:textId="77777777" w:rsidR="00D65740" w:rsidRPr="00015908" w:rsidRDefault="0023658A">
      <w:pPr>
        <w:rPr>
          <w:rFonts w:hint="eastAsia"/>
        </w:rPr>
      </w:pPr>
      <w:r w:rsidRPr="00015908">
        <w:t xml:space="preserve">Los símbolos son inmutables. Una reasignación que cambia el tipo crea un nuevo </w:t>
      </w:r>
      <w:proofErr w:type="spellStart"/>
      <w:r w:rsidRPr="00015908">
        <w:t>SemanticSymbol</w:t>
      </w:r>
      <w:proofErr w:type="spellEnd"/>
      <w:r w:rsidRPr="00015908">
        <w:t xml:space="preserve"> mediante </w:t>
      </w:r>
      <w:proofErr w:type="spellStart"/>
      <w:r w:rsidRPr="00015908">
        <w:t>withType</w:t>
      </w:r>
      <w:proofErr w:type="spellEnd"/>
      <w:r w:rsidRPr="00015908">
        <w:t>, conservando la posición inicial.</w:t>
      </w:r>
    </w:p>
    <w:p w14:paraId="1D9ABF25" w14:textId="77777777" w:rsidR="00D65740" w:rsidRPr="00015908" w:rsidRDefault="0023658A">
      <w:pPr>
        <w:pStyle w:val="Ttulo1"/>
      </w:pPr>
      <w:bookmarkStart w:id="28" w:name="_Toc242297095"/>
      <w:r w:rsidRPr="00015908">
        <w:rPr>
          <w:rFonts w:ascii="Liberation Sans" w:hAnsi="Liberation Sans"/>
        </w:rPr>
        <w:t xml:space="preserve">13. Integración </w:t>
      </w:r>
      <w:proofErr w:type="spellStart"/>
      <w:r w:rsidRPr="00015908">
        <w:rPr>
          <w:rFonts w:ascii="Liberation Sans" w:hAnsi="Liberation Sans"/>
        </w:rPr>
        <w:t>frontend</w:t>
      </w:r>
      <w:proofErr w:type="spellEnd"/>
      <w:r w:rsidRPr="00015908">
        <w:rPr>
          <w:rFonts w:ascii="Liberation Sans" w:hAnsi="Liberation Sans"/>
        </w:rPr>
        <w:t>/</w:t>
      </w:r>
      <w:proofErr w:type="spellStart"/>
      <w:r w:rsidRPr="00015908">
        <w:rPr>
          <w:rFonts w:ascii="Liberation Sans" w:hAnsi="Liberation Sans"/>
        </w:rPr>
        <w:t>backend</w:t>
      </w:r>
      <w:bookmarkEnd w:id="28"/>
      <w:proofErr w:type="spellEnd"/>
    </w:p>
    <w:p w14:paraId="54A3B1F3" w14:textId="77777777" w:rsidR="00D65740" w:rsidRPr="00015908" w:rsidRDefault="0023658A">
      <w:pPr>
        <w:pStyle w:val="Ttulo2"/>
      </w:pPr>
      <w:bookmarkStart w:id="29" w:name="_Toc242297096"/>
      <w:r w:rsidRPr="00015908">
        <w:rPr>
          <w:rFonts w:ascii="Liberation Sans" w:hAnsi="Liberation Sans"/>
        </w:rPr>
        <w:t>13.1 Interfaz web</w:t>
      </w:r>
      <w:bookmarkEnd w:id="29"/>
    </w:p>
    <w:p w14:paraId="26EEAA5E" w14:textId="77777777" w:rsidR="00D65740" w:rsidRPr="00015908" w:rsidRDefault="0023658A">
      <w:pPr>
        <w:rPr>
          <w:rFonts w:hint="eastAsia"/>
        </w:rPr>
      </w:pPr>
      <w:proofErr w:type="spellStart"/>
      <w:r w:rsidRPr="00015908">
        <w:t>src</w:t>
      </w:r>
      <w:proofErr w:type="spellEnd"/>
      <w:r w:rsidRPr="00015908">
        <w:t>/</w:t>
      </w:r>
      <w:proofErr w:type="spellStart"/>
      <w:r w:rsidRPr="00015908">
        <w:t>main</w:t>
      </w:r>
      <w:proofErr w:type="spellEnd"/>
      <w:r w:rsidRPr="00015908">
        <w:t>/</w:t>
      </w:r>
      <w:proofErr w:type="spellStart"/>
      <w:r w:rsidRPr="00015908">
        <w:t>webapp</w:t>
      </w:r>
      <w:proofErr w:type="spellEnd"/>
      <w:r w:rsidRPr="00015908">
        <w:t xml:space="preserve"> contiene index.html, </w:t>
      </w:r>
      <w:proofErr w:type="spellStart"/>
      <w:r w:rsidRPr="00015908">
        <w:t>css</w:t>
      </w:r>
      <w:proofErr w:type="spellEnd"/>
      <w:r w:rsidRPr="00015908">
        <w:t xml:space="preserve">/styles.css y </w:t>
      </w:r>
      <w:proofErr w:type="spellStart"/>
      <w:r w:rsidRPr="00015908">
        <w:t>js</w:t>
      </w:r>
      <w:proofErr w:type="spellEnd"/>
      <w:r w:rsidRPr="00015908">
        <w:t>/app.js. La interfaz permite seleccionar o arrastrar un archivo, editar el texto, elegir un modo de visualización, iniciar el análisis y consultar resultados detallados.</w:t>
      </w:r>
    </w:p>
    <w:p w14:paraId="2D0AB1FD" w14:textId="77777777" w:rsidR="00D65740" w:rsidRPr="00015908" w:rsidRDefault="0023658A">
      <w:pPr>
        <w:pStyle w:val="Listaconvietas"/>
        <w:spacing w:after="60"/>
        <w:rPr>
          <w:rFonts w:hint="eastAsia"/>
        </w:rPr>
      </w:pPr>
      <w:r w:rsidRPr="00015908">
        <w:t xml:space="preserve">Acepta exactamente un </w:t>
      </w:r>
      <w:proofErr w:type="gramStart"/>
      <w:r w:rsidRPr="00015908">
        <w:t>archivo .</w:t>
      </w:r>
      <w:proofErr w:type="spellStart"/>
      <w:r w:rsidRPr="00015908">
        <w:t>rb</w:t>
      </w:r>
      <w:proofErr w:type="spellEnd"/>
      <w:proofErr w:type="gramEnd"/>
      <w:r w:rsidRPr="00015908">
        <w:t xml:space="preserve"> o .</w:t>
      </w:r>
      <w:proofErr w:type="spellStart"/>
      <w:r w:rsidRPr="00015908">
        <w:t>txt</w:t>
      </w:r>
      <w:proofErr w:type="spellEnd"/>
      <w:r w:rsidRPr="00015908">
        <w:t xml:space="preserve"> por carga, sin distinguir mayúsculas/minúsculas.</w:t>
      </w:r>
    </w:p>
    <w:p w14:paraId="0E5B0896" w14:textId="77777777" w:rsidR="00D65740" w:rsidRPr="00015908" w:rsidRDefault="0023658A">
      <w:pPr>
        <w:pStyle w:val="Listaconvietas"/>
        <w:spacing w:after="60"/>
        <w:rPr>
          <w:rFonts w:hint="eastAsia"/>
        </w:rPr>
      </w:pPr>
      <w:proofErr w:type="spellStart"/>
      <w:r w:rsidRPr="00015908">
        <w:t>FileReader</w:t>
      </w:r>
      <w:proofErr w:type="spellEnd"/>
      <w:r w:rsidRPr="00015908">
        <w:t xml:space="preserve"> lee en UTF-8 y copia el contenido al editor; no modifica el archivo original.</w:t>
      </w:r>
    </w:p>
    <w:p w14:paraId="55651584" w14:textId="77777777" w:rsidR="00D65740" w:rsidRPr="00015908" w:rsidRDefault="0023658A">
      <w:pPr>
        <w:pStyle w:val="Listaconvietas"/>
        <w:spacing w:after="60"/>
        <w:rPr>
          <w:rFonts w:hint="eastAsia"/>
        </w:rPr>
      </w:pPr>
      <w:r w:rsidRPr="00015908">
        <w:t>El botón Analizar permanece deshabilitado si el editor está vacío o mientras existe una petición activa.</w:t>
      </w:r>
    </w:p>
    <w:p w14:paraId="21F75D8B" w14:textId="77777777" w:rsidR="00D65740" w:rsidRPr="00015908" w:rsidRDefault="0023658A">
      <w:pPr>
        <w:pStyle w:val="Listaconvietas"/>
        <w:spacing w:after="60"/>
        <w:rPr>
          <w:rFonts w:hint="eastAsia"/>
        </w:rPr>
      </w:pPr>
      <w:r w:rsidRPr="00015908">
        <w:t>El botón Limpiar invalida lecturas y respuestas anteriores, restablece el modo Todo y devuelve el foco al editor.</w:t>
      </w:r>
    </w:p>
    <w:p w14:paraId="29CC6940" w14:textId="77777777" w:rsidR="00D65740" w:rsidRPr="00015908" w:rsidRDefault="0023658A">
      <w:pPr>
        <w:pStyle w:val="Listaconvietas"/>
        <w:spacing w:after="60"/>
        <w:rPr>
          <w:rFonts w:hint="eastAsia"/>
        </w:rPr>
      </w:pPr>
      <w:r w:rsidRPr="00015908">
        <w:t>La interfaz incorpora atributos ARIA, navegación por teclado, tablas con encabezados y adaptación responsiva a pantallas pequeñas.</w:t>
      </w:r>
    </w:p>
    <w:p w14:paraId="21EE883B" w14:textId="77777777" w:rsidR="00D65740" w:rsidRPr="00015908" w:rsidRDefault="0023658A">
      <w:pPr>
        <w:pStyle w:val="Ttulo2"/>
      </w:pPr>
      <w:bookmarkStart w:id="30" w:name="_Toc242297097"/>
      <w:r w:rsidRPr="00015908">
        <w:rPr>
          <w:rFonts w:ascii="Liberation Sans" w:hAnsi="Liberation Sans"/>
        </w:rPr>
        <w:t>13.2 Estado y visualización</w:t>
      </w:r>
      <w:bookmarkEnd w:id="30"/>
    </w:p>
    <w:p w14:paraId="56ECF9F4" w14:textId="62396710" w:rsidR="00015908" w:rsidRPr="00015908" w:rsidRDefault="0023658A">
      <w:pPr>
        <w:rPr>
          <w:rFonts w:hint="eastAsia"/>
        </w:rPr>
      </w:pPr>
      <w:proofErr w:type="spellStart"/>
      <w:r w:rsidRPr="00015908">
        <w:t>analysisState</w:t>
      </w:r>
      <w:proofErr w:type="spellEnd"/>
      <w:r w:rsidRPr="00015908">
        <w:t xml:space="preserve"> conserva el resultado completo, el código al que corresponde y el modo visible. Si el código cambia después del análisis, el resultado se invalida visualmente. Los modos no alteran el </w:t>
      </w:r>
      <w:proofErr w:type="spellStart"/>
      <w:r w:rsidRPr="00015908">
        <w:t>backend</w:t>
      </w:r>
      <w:proofErr w:type="spellEnd"/>
      <w:r w:rsidRPr="00015908">
        <w:t>: solo muestran u ocultan secciones ya construidas.</w:t>
      </w:r>
    </w:p>
    <w:p w14:paraId="4F33B6F0" w14:textId="77777777" w:rsidR="00015908" w:rsidRPr="00015908" w:rsidRDefault="00015908">
      <w:pPr>
        <w:spacing w:after="200" w:line="276" w:lineRule="auto"/>
        <w:rPr>
          <w:rFonts w:hint="eastAsia"/>
        </w:rPr>
      </w:pPr>
      <w:r w:rsidRPr="00015908">
        <w:rPr>
          <w:rFonts w:hint="eastAsia"/>
        </w:rPr>
        <w:br w:type="page"/>
      </w:r>
    </w:p>
    <w:tbl>
      <w:tblPr>
        <w:tblStyle w:val="Tablaconcuadrcula"/>
        <w:tblW w:w="0" w:type="auto"/>
        <w:jc w:val="center"/>
        <w:tblLook w:val="04A0" w:firstRow="1" w:lastRow="0" w:firstColumn="1" w:lastColumn="0" w:noHBand="0" w:noVBand="1"/>
      </w:tblPr>
      <w:tblGrid>
        <w:gridCol w:w="2448"/>
        <w:gridCol w:w="7488"/>
      </w:tblGrid>
      <w:tr w:rsidR="00D65740" w:rsidRPr="00015908" w14:paraId="7EA47535" w14:textId="77777777">
        <w:trPr>
          <w:cantSplit/>
          <w:tblHeader/>
          <w:jc w:val="center"/>
        </w:trPr>
        <w:tc>
          <w:tcPr>
            <w:tcW w:w="2448" w:type="dxa"/>
            <w:shd w:val="clear" w:color="auto" w:fill="8B1E2D"/>
            <w:tcMar>
              <w:top w:w="80" w:type="dxa"/>
              <w:left w:w="100" w:type="dxa"/>
              <w:bottom w:w="80" w:type="dxa"/>
              <w:right w:w="100" w:type="dxa"/>
            </w:tcMar>
            <w:vAlign w:val="center"/>
          </w:tcPr>
          <w:p w14:paraId="5C3DDA29" w14:textId="77777777" w:rsidR="00D65740" w:rsidRPr="00015908" w:rsidRDefault="0023658A">
            <w:pPr>
              <w:spacing w:after="0"/>
              <w:rPr>
                <w:rFonts w:hint="eastAsia"/>
              </w:rPr>
            </w:pPr>
            <w:r w:rsidRPr="00015908">
              <w:rPr>
                <w:b/>
                <w:color w:val="FFFFFF"/>
                <w:sz w:val="18"/>
              </w:rPr>
              <w:lastRenderedPageBreak/>
              <w:t>Modo</w:t>
            </w:r>
          </w:p>
        </w:tc>
        <w:tc>
          <w:tcPr>
            <w:tcW w:w="7488" w:type="dxa"/>
            <w:shd w:val="clear" w:color="auto" w:fill="8B1E2D"/>
            <w:tcMar>
              <w:top w:w="80" w:type="dxa"/>
              <w:left w:w="100" w:type="dxa"/>
              <w:bottom w:w="80" w:type="dxa"/>
              <w:right w:w="100" w:type="dxa"/>
            </w:tcMar>
            <w:vAlign w:val="center"/>
          </w:tcPr>
          <w:p w14:paraId="4BE72C8A" w14:textId="77777777" w:rsidR="00D65740" w:rsidRPr="00015908" w:rsidRDefault="0023658A">
            <w:pPr>
              <w:spacing w:after="0"/>
              <w:rPr>
                <w:rFonts w:hint="eastAsia"/>
              </w:rPr>
            </w:pPr>
            <w:r w:rsidRPr="00015908">
              <w:rPr>
                <w:b/>
                <w:color w:val="FFFFFF"/>
                <w:sz w:val="18"/>
              </w:rPr>
              <w:t>Estado mostrado</w:t>
            </w:r>
          </w:p>
        </w:tc>
      </w:tr>
      <w:tr w:rsidR="00D65740" w:rsidRPr="00015908" w14:paraId="3F027F64" w14:textId="77777777">
        <w:trPr>
          <w:cantSplit/>
          <w:jc w:val="center"/>
        </w:trPr>
        <w:tc>
          <w:tcPr>
            <w:tcW w:w="2448" w:type="dxa"/>
            <w:tcMar>
              <w:top w:w="80" w:type="dxa"/>
              <w:left w:w="100" w:type="dxa"/>
              <w:bottom w:w="80" w:type="dxa"/>
              <w:right w:w="100" w:type="dxa"/>
            </w:tcMar>
            <w:vAlign w:val="center"/>
          </w:tcPr>
          <w:p w14:paraId="0631729C" w14:textId="77777777" w:rsidR="00D65740" w:rsidRPr="00015908" w:rsidRDefault="0023658A">
            <w:pPr>
              <w:spacing w:after="0"/>
              <w:rPr>
                <w:rFonts w:hint="eastAsia"/>
              </w:rPr>
            </w:pPr>
            <w:r w:rsidRPr="00015908">
              <w:rPr>
                <w:sz w:val="18"/>
              </w:rPr>
              <w:t>Léxico</w:t>
            </w:r>
          </w:p>
        </w:tc>
        <w:tc>
          <w:tcPr>
            <w:tcW w:w="7488" w:type="dxa"/>
            <w:tcMar>
              <w:top w:w="80" w:type="dxa"/>
              <w:left w:w="100" w:type="dxa"/>
              <w:bottom w:w="80" w:type="dxa"/>
              <w:right w:w="100" w:type="dxa"/>
            </w:tcMar>
            <w:vAlign w:val="center"/>
          </w:tcPr>
          <w:p w14:paraId="320683FE" w14:textId="77777777" w:rsidR="00D65740" w:rsidRPr="00015908" w:rsidRDefault="0023658A">
            <w:pPr>
              <w:spacing w:after="0"/>
              <w:rPr>
                <w:rFonts w:hint="eastAsia"/>
              </w:rPr>
            </w:pPr>
            <w:r w:rsidRPr="00015908">
              <w:rPr>
                <w:sz w:val="18"/>
              </w:rPr>
              <w:t xml:space="preserve">Válido si </w:t>
            </w:r>
            <w:proofErr w:type="spellStart"/>
            <w:r w:rsidRPr="00015908">
              <w:rPr>
                <w:sz w:val="18"/>
              </w:rPr>
              <w:t>lexicalErrorCount</w:t>
            </w:r>
            <w:proofErr w:type="spellEnd"/>
            <w:r w:rsidRPr="00015908">
              <w:rPr>
                <w:sz w:val="18"/>
              </w:rPr>
              <w:t xml:space="preserve"> = 0; de lo contrario Con errores</w:t>
            </w:r>
          </w:p>
        </w:tc>
      </w:tr>
      <w:tr w:rsidR="00D65740" w:rsidRPr="00015908" w14:paraId="01243482" w14:textId="77777777">
        <w:trPr>
          <w:cantSplit/>
          <w:jc w:val="center"/>
        </w:trPr>
        <w:tc>
          <w:tcPr>
            <w:tcW w:w="2448" w:type="dxa"/>
            <w:shd w:val="clear" w:color="auto" w:fill="F7F4F5"/>
            <w:tcMar>
              <w:top w:w="80" w:type="dxa"/>
              <w:left w:w="100" w:type="dxa"/>
              <w:bottom w:w="80" w:type="dxa"/>
              <w:right w:w="100" w:type="dxa"/>
            </w:tcMar>
            <w:vAlign w:val="center"/>
          </w:tcPr>
          <w:p w14:paraId="5DDDEA2E" w14:textId="77777777" w:rsidR="00D65740" w:rsidRPr="00015908" w:rsidRDefault="0023658A">
            <w:pPr>
              <w:spacing w:after="0"/>
              <w:rPr>
                <w:rFonts w:hint="eastAsia"/>
              </w:rPr>
            </w:pPr>
            <w:r w:rsidRPr="00015908">
              <w:rPr>
                <w:sz w:val="18"/>
              </w:rPr>
              <w:t>Sintáctico</w:t>
            </w:r>
          </w:p>
        </w:tc>
        <w:tc>
          <w:tcPr>
            <w:tcW w:w="7488" w:type="dxa"/>
            <w:shd w:val="clear" w:color="auto" w:fill="F7F4F5"/>
            <w:tcMar>
              <w:top w:w="80" w:type="dxa"/>
              <w:left w:w="100" w:type="dxa"/>
              <w:bottom w:w="80" w:type="dxa"/>
              <w:right w:w="100" w:type="dxa"/>
            </w:tcMar>
            <w:vAlign w:val="center"/>
          </w:tcPr>
          <w:p w14:paraId="256DD229" w14:textId="77777777" w:rsidR="00D65740" w:rsidRPr="00015908" w:rsidRDefault="0023658A">
            <w:pPr>
              <w:spacing w:after="0"/>
              <w:rPr>
                <w:rFonts w:hint="eastAsia"/>
              </w:rPr>
            </w:pPr>
            <w:r w:rsidRPr="00015908">
              <w:rPr>
                <w:sz w:val="18"/>
              </w:rPr>
              <w:t xml:space="preserve">Válido si </w:t>
            </w:r>
            <w:proofErr w:type="spellStart"/>
            <w:r w:rsidRPr="00015908">
              <w:rPr>
                <w:sz w:val="18"/>
              </w:rPr>
              <w:t>syntaxErrorCount</w:t>
            </w:r>
            <w:proofErr w:type="spellEnd"/>
            <w:r w:rsidRPr="00015908">
              <w:rPr>
                <w:sz w:val="18"/>
              </w:rPr>
              <w:t xml:space="preserve"> = 0; de lo contrario Con errores</w:t>
            </w:r>
          </w:p>
        </w:tc>
      </w:tr>
      <w:tr w:rsidR="00D65740" w:rsidRPr="00015908" w14:paraId="7D2CFBFC" w14:textId="77777777">
        <w:trPr>
          <w:cantSplit/>
          <w:jc w:val="center"/>
        </w:trPr>
        <w:tc>
          <w:tcPr>
            <w:tcW w:w="2448" w:type="dxa"/>
            <w:tcMar>
              <w:top w:w="80" w:type="dxa"/>
              <w:left w:w="100" w:type="dxa"/>
              <w:bottom w:w="80" w:type="dxa"/>
              <w:right w:w="100" w:type="dxa"/>
            </w:tcMar>
            <w:vAlign w:val="center"/>
          </w:tcPr>
          <w:p w14:paraId="64FF08E3" w14:textId="77777777" w:rsidR="00D65740" w:rsidRPr="00015908" w:rsidRDefault="0023658A">
            <w:pPr>
              <w:spacing w:after="0"/>
              <w:rPr>
                <w:rFonts w:hint="eastAsia"/>
              </w:rPr>
            </w:pPr>
            <w:r w:rsidRPr="00015908">
              <w:rPr>
                <w:sz w:val="18"/>
              </w:rPr>
              <w:t>Semántico</w:t>
            </w:r>
          </w:p>
        </w:tc>
        <w:tc>
          <w:tcPr>
            <w:tcW w:w="7488" w:type="dxa"/>
            <w:tcMar>
              <w:top w:w="80" w:type="dxa"/>
              <w:left w:w="100" w:type="dxa"/>
              <w:bottom w:w="80" w:type="dxa"/>
              <w:right w:w="100" w:type="dxa"/>
            </w:tcMar>
            <w:vAlign w:val="center"/>
          </w:tcPr>
          <w:p w14:paraId="2704C602" w14:textId="77777777" w:rsidR="00D65740" w:rsidRPr="00015908" w:rsidRDefault="0023658A">
            <w:pPr>
              <w:spacing w:after="0"/>
              <w:rPr>
                <w:rFonts w:hint="eastAsia"/>
              </w:rPr>
            </w:pPr>
            <w:r w:rsidRPr="00015908">
              <w:rPr>
                <w:sz w:val="18"/>
              </w:rPr>
              <w:t xml:space="preserve">No evaluado por errores previos si hay errores léxicos o sintácticos; en otro caso se basa en </w:t>
            </w:r>
            <w:proofErr w:type="spellStart"/>
            <w:r w:rsidRPr="00015908">
              <w:rPr>
                <w:sz w:val="18"/>
              </w:rPr>
              <w:t>semanticErrorCount</w:t>
            </w:r>
            <w:proofErr w:type="spellEnd"/>
          </w:p>
        </w:tc>
      </w:tr>
      <w:tr w:rsidR="00D65740" w:rsidRPr="00015908" w14:paraId="05E1E7AC" w14:textId="77777777">
        <w:trPr>
          <w:cantSplit/>
          <w:jc w:val="center"/>
        </w:trPr>
        <w:tc>
          <w:tcPr>
            <w:tcW w:w="2448" w:type="dxa"/>
            <w:shd w:val="clear" w:color="auto" w:fill="F7F4F5"/>
            <w:tcMar>
              <w:top w:w="80" w:type="dxa"/>
              <w:left w:w="100" w:type="dxa"/>
              <w:bottom w:w="80" w:type="dxa"/>
              <w:right w:w="100" w:type="dxa"/>
            </w:tcMar>
            <w:vAlign w:val="center"/>
          </w:tcPr>
          <w:p w14:paraId="41CBFAC4" w14:textId="77777777" w:rsidR="00D65740" w:rsidRPr="00015908" w:rsidRDefault="0023658A">
            <w:pPr>
              <w:spacing w:after="0"/>
              <w:rPr>
                <w:rFonts w:hint="eastAsia"/>
              </w:rPr>
            </w:pPr>
            <w:r w:rsidRPr="00015908">
              <w:rPr>
                <w:sz w:val="18"/>
              </w:rPr>
              <w:t>Todo</w:t>
            </w:r>
          </w:p>
        </w:tc>
        <w:tc>
          <w:tcPr>
            <w:tcW w:w="7488" w:type="dxa"/>
            <w:shd w:val="clear" w:color="auto" w:fill="F7F4F5"/>
            <w:tcMar>
              <w:top w:w="80" w:type="dxa"/>
              <w:left w:w="100" w:type="dxa"/>
              <w:bottom w:w="80" w:type="dxa"/>
              <w:right w:w="100" w:type="dxa"/>
            </w:tcMar>
            <w:vAlign w:val="center"/>
          </w:tcPr>
          <w:p w14:paraId="496013BC" w14:textId="77777777" w:rsidR="00D65740" w:rsidRPr="00015908" w:rsidRDefault="0023658A">
            <w:pPr>
              <w:spacing w:after="0"/>
              <w:rPr>
                <w:rFonts w:hint="eastAsia"/>
              </w:rPr>
            </w:pPr>
            <w:r w:rsidRPr="00015908">
              <w:rPr>
                <w:sz w:val="18"/>
              </w:rPr>
              <w:t xml:space="preserve">Usa directamente </w:t>
            </w:r>
            <w:proofErr w:type="spellStart"/>
            <w:proofErr w:type="gramStart"/>
            <w:r w:rsidRPr="00015908">
              <w:rPr>
                <w:sz w:val="18"/>
              </w:rPr>
              <w:t>result.valid</w:t>
            </w:r>
            <w:proofErr w:type="spellEnd"/>
            <w:proofErr w:type="gramEnd"/>
            <w:r w:rsidRPr="00015908">
              <w:rPr>
                <w:sz w:val="18"/>
              </w:rPr>
              <w:t xml:space="preserve"> del </w:t>
            </w:r>
            <w:proofErr w:type="spellStart"/>
            <w:r w:rsidRPr="00015908">
              <w:rPr>
                <w:sz w:val="18"/>
              </w:rPr>
              <w:t>backend</w:t>
            </w:r>
            <w:proofErr w:type="spellEnd"/>
          </w:p>
        </w:tc>
      </w:tr>
    </w:tbl>
    <w:p w14:paraId="468152D4" w14:textId="77777777" w:rsidR="00D65740" w:rsidRPr="00015908" w:rsidRDefault="00D65740">
      <w:pPr>
        <w:spacing w:after="40"/>
        <w:rPr>
          <w:rFonts w:hint="eastAsia"/>
        </w:rPr>
      </w:pPr>
    </w:p>
    <w:p w14:paraId="6A536255" w14:textId="77777777" w:rsidR="00D65740" w:rsidRPr="00015908" w:rsidRDefault="0023658A">
      <w:pPr>
        <w:pStyle w:val="Ttulo1"/>
      </w:pPr>
      <w:bookmarkStart w:id="31" w:name="_Toc242297098"/>
      <w:r w:rsidRPr="00015908">
        <w:rPr>
          <w:rFonts w:ascii="Liberation Sans" w:hAnsi="Liberation Sans"/>
        </w:rPr>
        <w:t xml:space="preserve">14. </w:t>
      </w:r>
      <w:proofErr w:type="spellStart"/>
      <w:r w:rsidRPr="00015908">
        <w:rPr>
          <w:rFonts w:ascii="Liberation Sans" w:hAnsi="Liberation Sans"/>
        </w:rPr>
        <w:t>Endpoint</w:t>
      </w:r>
      <w:proofErr w:type="spellEnd"/>
      <w:r w:rsidRPr="00015908">
        <w:rPr>
          <w:rFonts w:ascii="Liberation Sans" w:hAnsi="Liberation Sans"/>
        </w:rPr>
        <w:t xml:space="preserve"> /api/</w:t>
      </w:r>
      <w:proofErr w:type="spellStart"/>
      <w:r w:rsidRPr="00015908">
        <w:rPr>
          <w:rFonts w:ascii="Liberation Sans" w:hAnsi="Liberation Sans"/>
        </w:rPr>
        <w:t>analyze</w:t>
      </w:r>
      <w:proofErr w:type="spellEnd"/>
      <w:r w:rsidRPr="00015908">
        <w:rPr>
          <w:rFonts w:ascii="Liberation Sans" w:hAnsi="Liberation Sans"/>
        </w:rPr>
        <w:t xml:space="preserve"> y contrato HTTP</w:t>
      </w:r>
      <w:bookmarkEnd w:id="31"/>
    </w:p>
    <w:p w14:paraId="1BF0567C" w14:textId="77777777" w:rsidR="00D65740" w:rsidRPr="00015908" w:rsidRDefault="0023658A">
      <w:pPr>
        <w:rPr>
          <w:rFonts w:hint="eastAsia"/>
        </w:rPr>
      </w:pPr>
      <w:proofErr w:type="spellStart"/>
      <w:r w:rsidRPr="00015908">
        <w:t>AnalysisServlet</w:t>
      </w:r>
      <w:proofErr w:type="spellEnd"/>
      <w:r w:rsidRPr="00015908">
        <w:t xml:space="preserve"> está anotado con @</w:t>
      </w:r>
      <w:proofErr w:type="gramStart"/>
      <w:r w:rsidRPr="00015908">
        <w:t>WebServlet(</w:t>
      </w:r>
      <w:proofErr w:type="gramEnd"/>
      <w:r w:rsidRPr="00015908">
        <w:t>name = "</w:t>
      </w:r>
      <w:proofErr w:type="spellStart"/>
      <w:r w:rsidRPr="00015908">
        <w:t>AnalysisServlet</w:t>
      </w:r>
      <w:proofErr w:type="spellEnd"/>
      <w:r w:rsidRPr="00015908">
        <w:t xml:space="preserve">", </w:t>
      </w:r>
      <w:proofErr w:type="spellStart"/>
      <w:r w:rsidRPr="00015908">
        <w:t>urlPatterns</w:t>
      </w:r>
      <w:proofErr w:type="spellEnd"/>
      <w:r w:rsidRPr="00015908">
        <w:t xml:space="preserve"> = "/api/</w:t>
      </w:r>
      <w:proofErr w:type="spellStart"/>
      <w:r w:rsidRPr="00015908">
        <w:t>analyze</w:t>
      </w:r>
      <w:proofErr w:type="spellEnd"/>
      <w:r w:rsidRPr="00015908">
        <w:t xml:space="preserve">"). El </w:t>
      </w:r>
      <w:proofErr w:type="spellStart"/>
      <w:r w:rsidRPr="00015908">
        <w:t>servlet</w:t>
      </w:r>
      <w:proofErr w:type="spellEnd"/>
      <w:r w:rsidRPr="00015908">
        <w:t xml:space="preserve"> devuelve JSON UTF-8 y desactiva caché mediante Cache-Control: no-store.</w:t>
      </w:r>
    </w:p>
    <w:tbl>
      <w:tblPr>
        <w:tblStyle w:val="Tablaconcuadrcula"/>
        <w:tblW w:w="0" w:type="auto"/>
        <w:jc w:val="center"/>
        <w:tblLook w:val="04A0" w:firstRow="1" w:lastRow="0" w:firstColumn="1" w:lastColumn="0" w:noHBand="0" w:noVBand="1"/>
      </w:tblPr>
      <w:tblGrid>
        <w:gridCol w:w="3168"/>
        <w:gridCol w:w="6768"/>
      </w:tblGrid>
      <w:tr w:rsidR="00D65740" w:rsidRPr="00015908" w14:paraId="4DD3D576" w14:textId="77777777">
        <w:trPr>
          <w:cantSplit/>
          <w:tblHeader/>
          <w:jc w:val="center"/>
        </w:trPr>
        <w:tc>
          <w:tcPr>
            <w:tcW w:w="3168" w:type="dxa"/>
            <w:shd w:val="clear" w:color="auto" w:fill="8B1E2D"/>
            <w:tcMar>
              <w:top w:w="80" w:type="dxa"/>
              <w:left w:w="100" w:type="dxa"/>
              <w:bottom w:w="80" w:type="dxa"/>
              <w:right w:w="100" w:type="dxa"/>
            </w:tcMar>
            <w:vAlign w:val="center"/>
          </w:tcPr>
          <w:p w14:paraId="6E329355" w14:textId="77777777" w:rsidR="00D65740" w:rsidRPr="00015908" w:rsidRDefault="0023658A">
            <w:pPr>
              <w:spacing w:after="0"/>
              <w:rPr>
                <w:rFonts w:hint="eastAsia"/>
              </w:rPr>
            </w:pPr>
            <w:r w:rsidRPr="00015908">
              <w:rPr>
                <w:b/>
                <w:color w:val="FFFFFF"/>
                <w:sz w:val="18"/>
              </w:rPr>
              <w:t>Aspecto</w:t>
            </w:r>
          </w:p>
        </w:tc>
        <w:tc>
          <w:tcPr>
            <w:tcW w:w="6768" w:type="dxa"/>
            <w:shd w:val="clear" w:color="auto" w:fill="8B1E2D"/>
            <w:tcMar>
              <w:top w:w="80" w:type="dxa"/>
              <w:left w:w="100" w:type="dxa"/>
              <w:bottom w:w="80" w:type="dxa"/>
              <w:right w:w="100" w:type="dxa"/>
            </w:tcMar>
            <w:vAlign w:val="center"/>
          </w:tcPr>
          <w:p w14:paraId="254B1E3D" w14:textId="77777777" w:rsidR="00D65740" w:rsidRPr="00015908" w:rsidRDefault="0023658A">
            <w:pPr>
              <w:spacing w:after="0"/>
              <w:rPr>
                <w:rFonts w:hint="eastAsia"/>
              </w:rPr>
            </w:pPr>
            <w:r w:rsidRPr="00015908">
              <w:rPr>
                <w:b/>
                <w:color w:val="FFFFFF"/>
                <w:sz w:val="18"/>
              </w:rPr>
              <w:t>Contrato</w:t>
            </w:r>
          </w:p>
        </w:tc>
      </w:tr>
      <w:tr w:rsidR="00D65740" w:rsidRPr="00015908" w14:paraId="519BE843" w14:textId="77777777">
        <w:trPr>
          <w:cantSplit/>
          <w:jc w:val="center"/>
        </w:trPr>
        <w:tc>
          <w:tcPr>
            <w:tcW w:w="3168" w:type="dxa"/>
            <w:tcMar>
              <w:top w:w="80" w:type="dxa"/>
              <w:left w:w="100" w:type="dxa"/>
              <w:bottom w:w="80" w:type="dxa"/>
              <w:right w:w="100" w:type="dxa"/>
            </w:tcMar>
            <w:vAlign w:val="center"/>
          </w:tcPr>
          <w:p w14:paraId="52B0FEC3" w14:textId="77777777" w:rsidR="00D65740" w:rsidRPr="00015908" w:rsidRDefault="0023658A">
            <w:pPr>
              <w:spacing w:after="0"/>
              <w:rPr>
                <w:rFonts w:hint="eastAsia"/>
              </w:rPr>
            </w:pPr>
            <w:r w:rsidRPr="00015908">
              <w:rPr>
                <w:sz w:val="18"/>
              </w:rPr>
              <w:t>Método</w:t>
            </w:r>
          </w:p>
        </w:tc>
        <w:tc>
          <w:tcPr>
            <w:tcW w:w="6768" w:type="dxa"/>
            <w:tcMar>
              <w:top w:w="80" w:type="dxa"/>
              <w:left w:w="100" w:type="dxa"/>
              <w:bottom w:w="80" w:type="dxa"/>
              <w:right w:w="100" w:type="dxa"/>
            </w:tcMar>
            <w:vAlign w:val="center"/>
          </w:tcPr>
          <w:p w14:paraId="6B2A5215" w14:textId="77777777" w:rsidR="00D65740" w:rsidRPr="00015908" w:rsidRDefault="0023658A">
            <w:pPr>
              <w:spacing w:after="0"/>
              <w:rPr>
                <w:rFonts w:hint="eastAsia"/>
              </w:rPr>
            </w:pPr>
            <w:r w:rsidRPr="00015908">
              <w:rPr>
                <w:sz w:val="18"/>
              </w:rPr>
              <w:t>POST</w:t>
            </w:r>
          </w:p>
        </w:tc>
      </w:tr>
      <w:tr w:rsidR="00D65740" w:rsidRPr="00015908" w14:paraId="7997820F" w14:textId="77777777">
        <w:trPr>
          <w:cantSplit/>
          <w:jc w:val="center"/>
        </w:trPr>
        <w:tc>
          <w:tcPr>
            <w:tcW w:w="3168" w:type="dxa"/>
            <w:shd w:val="clear" w:color="auto" w:fill="F7F4F5"/>
            <w:tcMar>
              <w:top w:w="80" w:type="dxa"/>
              <w:left w:w="100" w:type="dxa"/>
              <w:bottom w:w="80" w:type="dxa"/>
              <w:right w:w="100" w:type="dxa"/>
            </w:tcMar>
            <w:vAlign w:val="center"/>
          </w:tcPr>
          <w:p w14:paraId="652A3D43" w14:textId="77777777" w:rsidR="00D65740" w:rsidRPr="00015908" w:rsidRDefault="0023658A">
            <w:pPr>
              <w:spacing w:after="0"/>
              <w:rPr>
                <w:rFonts w:hint="eastAsia"/>
              </w:rPr>
            </w:pPr>
            <w:r w:rsidRPr="00015908">
              <w:rPr>
                <w:sz w:val="18"/>
              </w:rPr>
              <w:t>Content-</w:t>
            </w:r>
            <w:proofErr w:type="spellStart"/>
            <w:r w:rsidRPr="00015908">
              <w:rPr>
                <w:sz w:val="18"/>
              </w:rPr>
              <w:t>Type</w:t>
            </w:r>
            <w:proofErr w:type="spellEnd"/>
            <w:r w:rsidRPr="00015908">
              <w:rPr>
                <w:sz w:val="18"/>
              </w:rPr>
              <w:t xml:space="preserve"> esperado</w:t>
            </w:r>
          </w:p>
        </w:tc>
        <w:tc>
          <w:tcPr>
            <w:tcW w:w="6768" w:type="dxa"/>
            <w:shd w:val="clear" w:color="auto" w:fill="F7F4F5"/>
            <w:tcMar>
              <w:top w:w="80" w:type="dxa"/>
              <w:left w:w="100" w:type="dxa"/>
              <w:bottom w:w="80" w:type="dxa"/>
              <w:right w:w="100" w:type="dxa"/>
            </w:tcMar>
            <w:vAlign w:val="center"/>
          </w:tcPr>
          <w:p w14:paraId="207D14E6" w14:textId="77777777" w:rsidR="00D65740" w:rsidRPr="00015908" w:rsidRDefault="0023658A">
            <w:pPr>
              <w:spacing w:after="0"/>
              <w:rPr>
                <w:rFonts w:hint="eastAsia"/>
              </w:rPr>
            </w:pPr>
            <w:proofErr w:type="spellStart"/>
            <w:r w:rsidRPr="00015908">
              <w:rPr>
                <w:sz w:val="18"/>
              </w:rPr>
              <w:t>application</w:t>
            </w:r>
            <w:proofErr w:type="spellEnd"/>
            <w:r w:rsidRPr="00015908">
              <w:rPr>
                <w:sz w:val="18"/>
              </w:rPr>
              <w:t>/x-www-</w:t>
            </w:r>
            <w:proofErr w:type="spellStart"/>
            <w:r w:rsidRPr="00015908">
              <w:rPr>
                <w:sz w:val="18"/>
              </w:rPr>
              <w:t>form</w:t>
            </w:r>
            <w:proofErr w:type="spellEnd"/>
            <w:r w:rsidRPr="00015908">
              <w:rPr>
                <w:sz w:val="18"/>
              </w:rPr>
              <w:t>-</w:t>
            </w:r>
            <w:proofErr w:type="spellStart"/>
            <w:r w:rsidRPr="00015908">
              <w:rPr>
                <w:sz w:val="18"/>
              </w:rPr>
              <w:t>urlencoded</w:t>
            </w:r>
            <w:proofErr w:type="spellEnd"/>
            <w:r w:rsidRPr="00015908">
              <w:rPr>
                <w:sz w:val="18"/>
              </w:rPr>
              <w:t xml:space="preserve">; </w:t>
            </w:r>
            <w:proofErr w:type="spellStart"/>
            <w:r w:rsidRPr="00015908">
              <w:rPr>
                <w:sz w:val="18"/>
              </w:rPr>
              <w:t>charset</w:t>
            </w:r>
            <w:proofErr w:type="spellEnd"/>
            <w:r w:rsidRPr="00015908">
              <w:rPr>
                <w:sz w:val="18"/>
              </w:rPr>
              <w:t>=UTF-8</w:t>
            </w:r>
          </w:p>
        </w:tc>
      </w:tr>
      <w:tr w:rsidR="00D65740" w:rsidRPr="00015908" w14:paraId="2E303A43" w14:textId="77777777">
        <w:trPr>
          <w:cantSplit/>
          <w:jc w:val="center"/>
        </w:trPr>
        <w:tc>
          <w:tcPr>
            <w:tcW w:w="3168" w:type="dxa"/>
            <w:tcMar>
              <w:top w:w="80" w:type="dxa"/>
              <w:left w:w="100" w:type="dxa"/>
              <w:bottom w:w="80" w:type="dxa"/>
              <w:right w:w="100" w:type="dxa"/>
            </w:tcMar>
            <w:vAlign w:val="center"/>
          </w:tcPr>
          <w:p w14:paraId="446576BB" w14:textId="77777777" w:rsidR="00D65740" w:rsidRPr="00015908" w:rsidRDefault="0023658A">
            <w:pPr>
              <w:spacing w:after="0"/>
              <w:rPr>
                <w:rFonts w:hint="eastAsia"/>
              </w:rPr>
            </w:pPr>
            <w:r w:rsidRPr="00015908">
              <w:rPr>
                <w:sz w:val="18"/>
              </w:rPr>
              <w:t>Parámetro</w:t>
            </w:r>
          </w:p>
        </w:tc>
        <w:tc>
          <w:tcPr>
            <w:tcW w:w="6768" w:type="dxa"/>
            <w:tcMar>
              <w:top w:w="80" w:type="dxa"/>
              <w:left w:w="100" w:type="dxa"/>
              <w:bottom w:w="80" w:type="dxa"/>
              <w:right w:w="100" w:type="dxa"/>
            </w:tcMar>
            <w:vAlign w:val="center"/>
          </w:tcPr>
          <w:p w14:paraId="0388B263" w14:textId="77777777" w:rsidR="00D65740" w:rsidRPr="00015908" w:rsidRDefault="0023658A">
            <w:pPr>
              <w:spacing w:after="0"/>
              <w:rPr>
                <w:rFonts w:hint="eastAsia"/>
              </w:rPr>
            </w:pPr>
            <w:proofErr w:type="spellStart"/>
            <w:r w:rsidRPr="00015908">
              <w:rPr>
                <w:sz w:val="18"/>
              </w:rPr>
              <w:t>codigoRuby</w:t>
            </w:r>
            <w:proofErr w:type="spellEnd"/>
          </w:p>
        </w:tc>
      </w:tr>
      <w:tr w:rsidR="00D65740" w:rsidRPr="00015908" w14:paraId="43920742" w14:textId="77777777">
        <w:trPr>
          <w:cantSplit/>
          <w:jc w:val="center"/>
        </w:trPr>
        <w:tc>
          <w:tcPr>
            <w:tcW w:w="3168" w:type="dxa"/>
            <w:shd w:val="clear" w:color="auto" w:fill="F7F4F5"/>
            <w:tcMar>
              <w:top w:w="80" w:type="dxa"/>
              <w:left w:w="100" w:type="dxa"/>
              <w:bottom w:w="80" w:type="dxa"/>
              <w:right w:w="100" w:type="dxa"/>
            </w:tcMar>
            <w:vAlign w:val="center"/>
          </w:tcPr>
          <w:p w14:paraId="0B37DBF5" w14:textId="77777777" w:rsidR="00D65740" w:rsidRPr="00015908" w:rsidRDefault="0023658A">
            <w:pPr>
              <w:spacing w:after="0"/>
              <w:rPr>
                <w:rFonts w:hint="eastAsia"/>
              </w:rPr>
            </w:pPr>
            <w:r w:rsidRPr="00015908">
              <w:rPr>
                <w:sz w:val="18"/>
              </w:rPr>
              <w:t>Respuesta</w:t>
            </w:r>
          </w:p>
        </w:tc>
        <w:tc>
          <w:tcPr>
            <w:tcW w:w="6768" w:type="dxa"/>
            <w:shd w:val="clear" w:color="auto" w:fill="F7F4F5"/>
            <w:tcMar>
              <w:top w:w="80" w:type="dxa"/>
              <w:left w:w="100" w:type="dxa"/>
              <w:bottom w:w="80" w:type="dxa"/>
              <w:right w:w="100" w:type="dxa"/>
            </w:tcMar>
            <w:vAlign w:val="center"/>
          </w:tcPr>
          <w:p w14:paraId="78FE01A5" w14:textId="77777777" w:rsidR="00D65740" w:rsidRPr="00015908" w:rsidRDefault="0023658A">
            <w:pPr>
              <w:spacing w:after="0"/>
              <w:rPr>
                <w:rFonts w:hint="eastAsia"/>
              </w:rPr>
            </w:pPr>
            <w:proofErr w:type="spellStart"/>
            <w:r w:rsidRPr="00015908">
              <w:rPr>
                <w:sz w:val="18"/>
              </w:rPr>
              <w:t>application</w:t>
            </w:r>
            <w:proofErr w:type="spellEnd"/>
            <w:r w:rsidRPr="00015908">
              <w:rPr>
                <w:sz w:val="18"/>
              </w:rPr>
              <w:t>/</w:t>
            </w:r>
            <w:proofErr w:type="spellStart"/>
            <w:r w:rsidRPr="00015908">
              <w:rPr>
                <w:sz w:val="18"/>
              </w:rPr>
              <w:t>json</w:t>
            </w:r>
            <w:proofErr w:type="spellEnd"/>
            <w:r w:rsidRPr="00015908">
              <w:rPr>
                <w:sz w:val="18"/>
              </w:rPr>
              <w:t>; UTF-8</w:t>
            </w:r>
          </w:p>
        </w:tc>
      </w:tr>
      <w:tr w:rsidR="00D65740" w:rsidRPr="00015908" w14:paraId="4CAF963A" w14:textId="77777777">
        <w:trPr>
          <w:cantSplit/>
          <w:jc w:val="center"/>
        </w:trPr>
        <w:tc>
          <w:tcPr>
            <w:tcW w:w="3168" w:type="dxa"/>
            <w:tcMar>
              <w:top w:w="80" w:type="dxa"/>
              <w:left w:w="100" w:type="dxa"/>
              <w:bottom w:w="80" w:type="dxa"/>
              <w:right w:w="100" w:type="dxa"/>
            </w:tcMar>
            <w:vAlign w:val="center"/>
          </w:tcPr>
          <w:p w14:paraId="542D539B" w14:textId="77777777" w:rsidR="00D65740" w:rsidRPr="00015908" w:rsidRDefault="0023658A">
            <w:pPr>
              <w:spacing w:after="0"/>
              <w:rPr>
                <w:rFonts w:hint="eastAsia"/>
              </w:rPr>
            </w:pPr>
            <w:r w:rsidRPr="00015908">
              <w:rPr>
                <w:sz w:val="18"/>
              </w:rPr>
              <w:t xml:space="preserve">URL desde </w:t>
            </w:r>
            <w:proofErr w:type="spellStart"/>
            <w:r w:rsidRPr="00015908">
              <w:rPr>
                <w:sz w:val="18"/>
              </w:rPr>
              <w:t>frontend</w:t>
            </w:r>
            <w:proofErr w:type="spellEnd"/>
          </w:p>
        </w:tc>
        <w:tc>
          <w:tcPr>
            <w:tcW w:w="6768" w:type="dxa"/>
            <w:tcMar>
              <w:top w:w="80" w:type="dxa"/>
              <w:left w:w="100" w:type="dxa"/>
              <w:bottom w:w="80" w:type="dxa"/>
              <w:right w:w="100" w:type="dxa"/>
            </w:tcMar>
            <w:vAlign w:val="center"/>
          </w:tcPr>
          <w:p w14:paraId="69ED38F9" w14:textId="77777777" w:rsidR="00D65740" w:rsidRPr="00015908" w:rsidRDefault="0023658A">
            <w:pPr>
              <w:spacing w:after="0"/>
              <w:rPr>
                <w:rFonts w:hint="eastAsia"/>
              </w:rPr>
            </w:pPr>
            <w:r w:rsidRPr="00015908">
              <w:rPr>
                <w:sz w:val="18"/>
              </w:rPr>
              <w:t>api/</w:t>
            </w:r>
            <w:proofErr w:type="spellStart"/>
            <w:r w:rsidRPr="00015908">
              <w:rPr>
                <w:sz w:val="18"/>
              </w:rPr>
              <w:t>analyze</w:t>
            </w:r>
            <w:proofErr w:type="spellEnd"/>
            <w:r w:rsidRPr="00015908">
              <w:rPr>
                <w:sz w:val="18"/>
              </w:rPr>
              <w:t xml:space="preserve"> (relativa al contexto de index.html)</w:t>
            </w:r>
          </w:p>
        </w:tc>
      </w:tr>
    </w:tbl>
    <w:p w14:paraId="07230CE2" w14:textId="77777777" w:rsidR="00D65740" w:rsidRPr="00015908" w:rsidRDefault="00D65740">
      <w:pPr>
        <w:spacing w:after="40"/>
        <w:rPr>
          <w:rFonts w:hint="eastAsia"/>
        </w:rPr>
      </w:pPr>
    </w:p>
    <w:tbl>
      <w:tblPr>
        <w:tblStyle w:val="Tablaconcuadrcula"/>
        <w:tblW w:w="0" w:type="auto"/>
        <w:jc w:val="center"/>
        <w:tblLook w:val="04A0" w:firstRow="1" w:lastRow="0" w:firstColumn="1" w:lastColumn="0" w:noHBand="0" w:noVBand="1"/>
      </w:tblPr>
      <w:tblGrid>
        <w:gridCol w:w="1584"/>
        <w:gridCol w:w="8352"/>
      </w:tblGrid>
      <w:tr w:rsidR="00D65740" w:rsidRPr="00015908" w14:paraId="4BAA0AE6" w14:textId="77777777">
        <w:trPr>
          <w:cantSplit/>
          <w:tblHeader/>
          <w:jc w:val="center"/>
        </w:trPr>
        <w:tc>
          <w:tcPr>
            <w:tcW w:w="1584" w:type="dxa"/>
            <w:shd w:val="clear" w:color="auto" w:fill="8B1E2D"/>
            <w:tcMar>
              <w:top w:w="80" w:type="dxa"/>
              <w:left w:w="100" w:type="dxa"/>
              <w:bottom w:w="80" w:type="dxa"/>
              <w:right w:w="100" w:type="dxa"/>
            </w:tcMar>
            <w:vAlign w:val="center"/>
          </w:tcPr>
          <w:p w14:paraId="66B1FD76" w14:textId="77777777" w:rsidR="00D65740" w:rsidRPr="00015908" w:rsidRDefault="0023658A">
            <w:pPr>
              <w:spacing w:after="0"/>
              <w:rPr>
                <w:rFonts w:hint="eastAsia"/>
              </w:rPr>
            </w:pPr>
            <w:r w:rsidRPr="00015908">
              <w:rPr>
                <w:b/>
                <w:color w:val="FFFFFF"/>
                <w:sz w:val="18"/>
              </w:rPr>
              <w:t>HTTP</w:t>
            </w:r>
          </w:p>
        </w:tc>
        <w:tc>
          <w:tcPr>
            <w:tcW w:w="8352" w:type="dxa"/>
            <w:shd w:val="clear" w:color="auto" w:fill="8B1E2D"/>
            <w:tcMar>
              <w:top w:w="80" w:type="dxa"/>
              <w:left w:w="100" w:type="dxa"/>
              <w:bottom w:w="80" w:type="dxa"/>
              <w:right w:w="100" w:type="dxa"/>
            </w:tcMar>
            <w:vAlign w:val="center"/>
          </w:tcPr>
          <w:p w14:paraId="55557D05" w14:textId="77777777" w:rsidR="00D65740" w:rsidRPr="00015908" w:rsidRDefault="0023658A">
            <w:pPr>
              <w:spacing w:after="0"/>
              <w:rPr>
                <w:rFonts w:hint="eastAsia"/>
              </w:rPr>
            </w:pPr>
            <w:r w:rsidRPr="00015908">
              <w:rPr>
                <w:b/>
                <w:color w:val="FFFFFF"/>
                <w:sz w:val="18"/>
              </w:rPr>
              <w:t>Uso</w:t>
            </w:r>
          </w:p>
        </w:tc>
      </w:tr>
      <w:tr w:rsidR="00D65740" w:rsidRPr="00015908" w14:paraId="1DD4FF30" w14:textId="77777777">
        <w:trPr>
          <w:cantSplit/>
          <w:jc w:val="center"/>
        </w:trPr>
        <w:tc>
          <w:tcPr>
            <w:tcW w:w="1584" w:type="dxa"/>
            <w:tcMar>
              <w:top w:w="80" w:type="dxa"/>
              <w:left w:w="100" w:type="dxa"/>
              <w:bottom w:w="80" w:type="dxa"/>
              <w:right w:w="100" w:type="dxa"/>
            </w:tcMar>
            <w:vAlign w:val="center"/>
          </w:tcPr>
          <w:p w14:paraId="5570EA7A" w14:textId="77777777" w:rsidR="00D65740" w:rsidRPr="00015908" w:rsidRDefault="0023658A">
            <w:pPr>
              <w:spacing w:after="0"/>
              <w:rPr>
                <w:rFonts w:hint="eastAsia"/>
              </w:rPr>
            </w:pPr>
            <w:r w:rsidRPr="00015908">
              <w:rPr>
                <w:sz w:val="18"/>
              </w:rPr>
              <w:t>200</w:t>
            </w:r>
          </w:p>
        </w:tc>
        <w:tc>
          <w:tcPr>
            <w:tcW w:w="8352" w:type="dxa"/>
            <w:tcMar>
              <w:top w:w="80" w:type="dxa"/>
              <w:left w:w="100" w:type="dxa"/>
              <w:bottom w:w="80" w:type="dxa"/>
              <w:right w:w="100" w:type="dxa"/>
            </w:tcMar>
            <w:vAlign w:val="center"/>
          </w:tcPr>
          <w:p w14:paraId="67E02AC0" w14:textId="77777777" w:rsidR="00D65740" w:rsidRPr="00015908" w:rsidRDefault="0023658A">
            <w:pPr>
              <w:spacing w:after="0"/>
              <w:rPr>
                <w:rFonts w:hint="eastAsia"/>
              </w:rPr>
            </w:pPr>
            <w:r w:rsidRPr="00015908">
              <w:rPr>
                <w:sz w:val="18"/>
              </w:rPr>
              <w:t>Análisis procesado, incluso cuando el código Ruby contiene errores de análisis</w:t>
            </w:r>
          </w:p>
        </w:tc>
      </w:tr>
      <w:tr w:rsidR="00D65740" w:rsidRPr="00015908" w14:paraId="55C85BA4" w14:textId="77777777">
        <w:trPr>
          <w:cantSplit/>
          <w:jc w:val="center"/>
        </w:trPr>
        <w:tc>
          <w:tcPr>
            <w:tcW w:w="1584" w:type="dxa"/>
            <w:shd w:val="clear" w:color="auto" w:fill="F7F4F5"/>
            <w:tcMar>
              <w:top w:w="80" w:type="dxa"/>
              <w:left w:w="100" w:type="dxa"/>
              <w:bottom w:w="80" w:type="dxa"/>
              <w:right w:w="100" w:type="dxa"/>
            </w:tcMar>
            <w:vAlign w:val="center"/>
          </w:tcPr>
          <w:p w14:paraId="0F4E9C72" w14:textId="77777777" w:rsidR="00D65740" w:rsidRPr="00015908" w:rsidRDefault="0023658A">
            <w:pPr>
              <w:spacing w:after="0"/>
              <w:rPr>
                <w:rFonts w:hint="eastAsia"/>
              </w:rPr>
            </w:pPr>
            <w:r w:rsidRPr="00015908">
              <w:rPr>
                <w:sz w:val="18"/>
              </w:rPr>
              <w:t>400</w:t>
            </w:r>
          </w:p>
        </w:tc>
        <w:tc>
          <w:tcPr>
            <w:tcW w:w="8352" w:type="dxa"/>
            <w:shd w:val="clear" w:color="auto" w:fill="F7F4F5"/>
            <w:tcMar>
              <w:top w:w="80" w:type="dxa"/>
              <w:left w:w="100" w:type="dxa"/>
              <w:bottom w:w="80" w:type="dxa"/>
              <w:right w:w="100" w:type="dxa"/>
            </w:tcMar>
            <w:vAlign w:val="center"/>
          </w:tcPr>
          <w:p w14:paraId="55D48A3E" w14:textId="77777777" w:rsidR="00D65740" w:rsidRPr="00015908" w:rsidRDefault="0023658A">
            <w:pPr>
              <w:spacing w:after="0"/>
              <w:rPr>
                <w:rFonts w:hint="eastAsia"/>
              </w:rPr>
            </w:pPr>
            <w:r w:rsidRPr="00015908">
              <w:rPr>
                <w:sz w:val="18"/>
              </w:rPr>
              <w:t xml:space="preserve">Falta el parámetro </w:t>
            </w:r>
            <w:proofErr w:type="spellStart"/>
            <w:r w:rsidRPr="00015908">
              <w:rPr>
                <w:sz w:val="18"/>
              </w:rPr>
              <w:t>codigoRuby</w:t>
            </w:r>
            <w:proofErr w:type="spellEnd"/>
          </w:p>
        </w:tc>
      </w:tr>
      <w:tr w:rsidR="00D65740" w:rsidRPr="00015908" w14:paraId="7D5F3D00" w14:textId="77777777">
        <w:trPr>
          <w:cantSplit/>
          <w:jc w:val="center"/>
        </w:trPr>
        <w:tc>
          <w:tcPr>
            <w:tcW w:w="1584" w:type="dxa"/>
            <w:tcMar>
              <w:top w:w="80" w:type="dxa"/>
              <w:left w:w="100" w:type="dxa"/>
              <w:bottom w:w="80" w:type="dxa"/>
              <w:right w:w="100" w:type="dxa"/>
            </w:tcMar>
            <w:vAlign w:val="center"/>
          </w:tcPr>
          <w:p w14:paraId="02708ABC" w14:textId="77777777" w:rsidR="00D65740" w:rsidRPr="00015908" w:rsidRDefault="0023658A">
            <w:pPr>
              <w:spacing w:after="0"/>
              <w:rPr>
                <w:rFonts w:hint="eastAsia"/>
              </w:rPr>
            </w:pPr>
            <w:r w:rsidRPr="00015908">
              <w:rPr>
                <w:sz w:val="18"/>
              </w:rPr>
              <w:t>405</w:t>
            </w:r>
          </w:p>
        </w:tc>
        <w:tc>
          <w:tcPr>
            <w:tcW w:w="8352" w:type="dxa"/>
            <w:tcMar>
              <w:top w:w="80" w:type="dxa"/>
              <w:left w:w="100" w:type="dxa"/>
              <w:bottom w:w="80" w:type="dxa"/>
              <w:right w:w="100" w:type="dxa"/>
            </w:tcMar>
            <w:vAlign w:val="center"/>
          </w:tcPr>
          <w:p w14:paraId="3286EDD8" w14:textId="77777777" w:rsidR="00D65740" w:rsidRPr="00015908" w:rsidRDefault="0023658A">
            <w:pPr>
              <w:spacing w:after="0"/>
              <w:rPr>
                <w:rFonts w:hint="eastAsia"/>
              </w:rPr>
            </w:pPr>
            <w:r w:rsidRPr="00015908">
              <w:rPr>
                <w:sz w:val="18"/>
              </w:rPr>
              <w:t xml:space="preserve">Método distinto de POST; se incluye </w:t>
            </w:r>
            <w:proofErr w:type="spellStart"/>
            <w:r w:rsidRPr="00015908">
              <w:rPr>
                <w:sz w:val="18"/>
              </w:rPr>
              <w:t>Allow</w:t>
            </w:r>
            <w:proofErr w:type="spellEnd"/>
            <w:r w:rsidRPr="00015908">
              <w:rPr>
                <w:sz w:val="18"/>
              </w:rPr>
              <w:t>: POST</w:t>
            </w:r>
          </w:p>
        </w:tc>
      </w:tr>
      <w:tr w:rsidR="00D65740" w:rsidRPr="00015908" w14:paraId="395A5F5E" w14:textId="77777777">
        <w:trPr>
          <w:cantSplit/>
          <w:jc w:val="center"/>
        </w:trPr>
        <w:tc>
          <w:tcPr>
            <w:tcW w:w="1584" w:type="dxa"/>
            <w:shd w:val="clear" w:color="auto" w:fill="F7F4F5"/>
            <w:tcMar>
              <w:top w:w="80" w:type="dxa"/>
              <w:left w:w="100" w:type="dxa"/>
              <w:bottom w:w="80" w:type="dxa"/>
              <w:right w:w="100" w:type="dxa"/>
            </w:tcMar>
            <w:vAlign w:val="center"/>
          </w:tcPr>
          <w:p w14:paraId="49B42F6C" w14:textId="77777777" w:rsidR="00D65740" w:rsidRPr="00015908" w:rsidRDefault="0023658A">
            <w:pPr>
              <w:spacing w:after="0"/>
              <w:rPr>
                <w:rFonts w:hint="eastAsia"/>
              </w:rPr>
            </w:pPr>
            <w:r w:rsidRPr="00015908">
              <w:rPr>
                <w:sz w:val="18"/>
              </w:rPr>
              <w:t>415</w:t>
            </w:r>
          </w:p>
        </w:tc>
        <w:tc>
          <w:tcPr>
            <w:tcW w:w="8352" w:type="dxa"/>
            <w:shd w:val="clear" w:color="auto" w:fill="F7F4F5"/>
            <w:tcMar>
              <w:top w:w="80" w:type="dxa"/>
              <w:left w:w="100" w:type="dxa"/>
              <w:bottom w:w="80" w:type="dxa"/>
              <w:right w:w="100" w:type="dxa"/>
            </w:tcMar>
            <w:vAlign w:val="center"/>
          </w:tcPr>
          <w:p w14:paraId="208C16FB" w14:textId="77777777" w:rsidR="00D65740" w:rsidRPr="00015908" w:rsidRDefault="0023658A">
            <w:pPr>
              <w:spacing w:after="0"/>
              <w:rPr>
                <w:rFonts w:hint="eastAsia"/>
              </w:rPr>
            </w:pPr>
            <w:r w:rsidRPr="00015908">
              <w:rPr>
                <w:sz w:val="18"/>
              </w:rPr>
              <w:t>Content-</w:t>
            </w:r>
            <w:proofErr w:type="spellStart"/>
            <w:r w:rsidRPr="00015908">
              <w:rPr>
                <w:sz w:val="18"/>
              </w:rPr>
              <w:t>Type</w:t>
            </w:r>
            <w:proofErr w:type="spellEnd"/>
            <w:r w:rsidRPr="00015908">
              <w:rPr>
                <w:sz w:val="18"/>
              </w:rPr>
              <w:t xml:space="preserve"> no compatible</w:t>
            </w:r>
          </w:p>
        </w:tc>
      </w:tr>
      <w:tr w:rsidR="00D65740" w:rsidRPr="00015908" w14:paraId="2329AA1F" w14:textId="77777777">
        <w:trPr>
          <w:cantSplit/>
          <w:jc w:val="center"/>
        </w:trPr>
        <w:tc>
          <w:tcPr>
            <w:tcW w:w="1584" w:type="dxa"/>
            <w:tcMar>
              <w:top w:w="80" w:type="dxa"/>
              <w:left w:w="100" w:type="dxa"/>
              <w:bottom w:w="80" w:type="dxa"/>
              <w:right w:w="100" w:type="dxa"/>
            </w:tcMar>
            <w:vAlign w:val="center"/>
          </w:tcPr>
          <w:p w14:paraId="5B097E3A" w14:textId="77777777" w:rsidR="00D65740" w:rsidRPr="00015908" w:rsidRDefault="0023658A">
            <w:pPr>
              <w:spacing w:after="0"/>
              <w:rPr>
                <w:rFonts w:hint="eastAsia"/>
              </w:rPr>
            </w:pPr>
            <w:r w:rsidRPr="00015908">
              <w:rPr>
                <w:sz w:val="18"/>
              </w:rPr>
              <w:t>500</w:t>
            </w:r>
          </w:p>
        </w:tc>
        <w:tc>
          <w:tcPr>
            <w:tcW w:w="8352" w:type="dxa"/>
            <w:tcMar>
              <w:top w:w="80" w:type="dxa"/>
              <w:left w:w="100" w:type="dxa"/>
              <w:bottom w:w="80" w:type="dxa"/>
              <w:right w:w="100" w:type="dxa"/>
            </w:tcMar>
            <w:vAlign w:val="center"/>
          </w:tcPr>
          <w:p w14:paraId="163C5230" w14:textId="77777777" w:rsidR="00D65740" w:rsidRPr="00015908" w:rsidRDefault="0023658A">
            <w:pPr>
              <w:spacing w:after="0"/>
              <w:rPr>
                <w:rFonts w:hint="eastAsia"/>
              </w:rPr>
            </w:pPr>
            <w:r w:rsidRPr="00015908">
              <w:rPr>
                <w:sz w:val="18"/>
              </w:rPr>
              <w:t>Excepción interna; se responde con mensaje genérico y se registra el detalle en el servidor</w:t>
            </w:r>
          </w:p>
        </w:tc>
      </w:tr>
    </w:tbl>
    <w:p w14:paraId="107020F6" w14:textId="77777777" w:rsidR="00D65740" w:rsidRPr="00015908" w:rsidRDefault="00D65740">
      <w:pPr>
        <w:spacing w:after="40"/>
        <w:rPr>
          <w:rFonts w:hint="eastAsia"/>
        </w:rPr>
      </w:pPr>
    </w:p>
    <w:p w14:paraId="38AD2B99" w14:textId="77777777" w:rsidR="00D65740" w:rsidRPr="00015908" w:rsidRDefault="0023658A">
      <w:pPr>
        <w:pStyle w:val="Ttulo1"/>
      </w:pPr>
      <w:bookmarkStart w:id="32" w:name="_Toc242297099"/>
      <w:r w:rsidRPr="00015908">
        <w:rPr>
          <w:rFonts w:ascii="Liberation Sans" w:hAnsi="Liberation Sans"/>
        </w:rPr>
        <w:t>15. Estructura del JSON de respuesta</w:t>
      </w:r>
      <w:bookmarkEnd w:id="32"/>
    </w:p>
    <w:p w14:paraId="666E6931" w14:textId="77777777" w:rsidR="00D65740" w:rsidRPr="00015908" w:rsidRDefault="0023658A">
      <w:pPr>
        <w:rPr>
          <w:rFonts w:hint="eastAsia"/>
        </w:rPr>
      </w:pPr>
      <w:proofErr w:type="spellStart"/>
      <w:r w:rsidRPr="00015908">
        <w:t>AnalysisJson</w:t>
      </w:r>
      <w:proofErr w:type="spellEnd"/>
      <w:r w:rsidRPr="00015908">
        <w:t xml:space="preserve"> serializa explícitamente los DTO del proyecto. No usa </w:t>
      </w:r>
      <w:proofErr w:type="spellStart"/>
      <w:proofErr w:type="gramStart"/>
      <w:r w:rsidRPr="00015908">
        <w:t>toString</w:t>
      </w:r>
      <w:proofErr w:type="spellEnd"/>
      <w:r w:rsidRPr="00015908">
        <w:t>(</w:t>
      </w:r>
      <w:proofErr w:type="gramEnd"/>
      <w:r w:rsidRPr="00015908">
        <w:t>) como representación JSON y escapa caracteres especiales, controles y sustitutos Unicode.</w:t>
      </w:r>
    </w:p>
    <w:p w14:paraId="34C66A1F" w14:textId="77777777" w:rsidR="00D65740" w:rsidRPr="00015908" w:rsidRDefault="0023658A">
      <w:pPr>
        <w:pStyle w:val="CodeBlock"/>
        <w:rPr>
          <w:rFonts w:hint="eastAsia"/>
          <w:lang w:val="es-GT"/>
        </w:rPr>
      </w:pPr>
      <w:r w:rsidRPr="00015908">
        <w:rPr>
          <w:rFonts w:ascii="Liberation Sans" w:hAnsi="Liberation Sans"/>
          <w:lang w:val="es-GT"/>
        </w:rPr>
        <w:t>{</w:t>
      </w:r>
    </w:p>
    <w:p w14:paraId="3AE201A0" w14:textId="77777777" w:rsidR="00D65740" w:rsidRPr="00015908" w:rsidRDefault="0023658A">
      <w:pPr>
        <w:pStyle w:val="CodeBlock"/>
        <w:rPr>
          <w:rFonts w:hint="eastAsia"/>
          <w:lang w:val="es-GT"/>
        </w:rPr>
      </w:pPr>
      <w:r w:rsidRPr="00015908">
        <w:rPr>
          <w:rFonts w:ascii="Liberation Sans" w:hAnsi="Liberation Sans"/>
          <w:lang w:val="es-GT"/>
        </w:rPr>
        <w:t xml:space="preserve">  "</w:t>
      </w:r>
      <w:proofErr w:type="spellStart"/>
      <w:r w:rsidRPr="00015908">
        <w:rPr>
          <w:rFonts w:ascii="Liberation Sans" w:hAnsi="Liberation Sans"/>
          <w:lang w:val="es-GT"/>
        </w:rPr>
        <w:t>valid</w:t>
      </w:r>
      <w:proofErr w:type="spellEnd"/>
      <w:r w:rsidRPr="00015908">
        <w:rPr>
          <w:rFonts w:ascii="Liberation Sans" w:hAnsi="Liberation Sans"/>
          <w:lang w:val="es-GT"/>
        </w:rPr>
        <w:t>": true,</w:t>
      </w:r>
    </w:p>
    <w:p w14:paraId="0B653337" w14:textId="77777777" w:rsidR="00D65740" w:rsidRPr="00015908" w:rsidRDefault="0023658A">
      <w:pPr>
        <w:pStyle w:val="CodeBlock"/>
        <w:rPr>
          <w:rFonts w:hint="eastAsia"/>
          <w:lang w:val="es-GT"/>
        </w:rPr>
      </w:pPr>
      <w:r w:rsidRPr="00015908">
        <w:rPr>
          <w:rFonts w:ascii="Liberation Sans" w:hAnsi="Liberation Sans"/>
          <w:lang w:val="es-GT"/>
        </w:rPr>
        <w:t xml:space="preserve">  "</w:t>
      </w:r>
      <w:proofErr w:type="spellStart"/>
      <w:r w:rsidRPr="00015908">
        <w:rPr>
          <w:rFonts w:ascii="Liberation Sans" w:hAnsi="Liberation Sans"/>
          <w:lang w:val="es-GT"/>
        </w:rPr>
        <w:t>lexicalErrorCount</w:t>
      </w:r>
      <w:proofErr w:type="spellEnd"/>
      <w:r w:rsidRPr="00015908">
        <w:rPr>
          <w:rFonts w:ascii="Liberation Sans" w:hAnsi="Liberation Sans"/>
          <w:lang w:val="es-GT"/>
        </w:rPr>
        <w:t>": 0,</w:t>
      </w:r>
    </w:p>
    <w:p w14:paraId="446A8186" w14:textId="77777777" w:rsidR="00D65740" w:rsidRPr="00015908" w:rsidRDefault="0023658A">
      <w:pPr>
        <w:pStyle w:val="CodeBlock"/>
        <w:rPr>
          <w:rFonts w:hint="eastAsia"/>
          <w:lang w:val="es-GT"/>
        </w:rPr>
      </w:pPr>
      <w:r w:rsidRPr="00015908">
        <w:rPr>
          <w:rFonts w:ascii="Liberation Sans" w:hAnsi="Liberation Sans"/>
          <w:lang w:val="es-GT"/>
        </w:rPr>
        <w:t xml:space="preserve">  "</w:t>
      </w:r>
      <w:proofErr w:type="spellStart"/>
      <w:r w:rsidRPr="00015908">
        <w:rPr>
          <w:rFonts w:ascii="Liberation Sans" w:hAnsi="Liberation Sans"/>
          <w:lang w:val="es-GT"/>
        </w:rPr>
        <w:t>syntaxErrorCount</w:t>
      </w:r>
      <w:proofErr w:type="spellEnd"/>
      <w:r w:rsidRPr="00015908">
        <w:rPr>
          <w:rFonts w:ascii="Liberation Sans" w:hAnsi="Liberation Sans"/>
          <w:lang w:val="es-GT"/>
        </w:rPr>
        <w:t>": 0,</w:t>
      </w:r>
    </w:p>
    <w:p w14:paraId="44F7C287" w14:textId="77777777" w:rsidR="00D65740" w:rsidRPr="00015908" w:rsidRDefault="0023658A">
      <w:pPr>
        <w:pStyle w:val="CodeBlock"/>
        <w:rPr>
          <w:rFonts w:hint="eastAsia"/>
          <w:lang w:val="es-GT"/>
        </w:rPr>
      </w:pPr>
      <w:r w:rsidRPr="00015908">
        <w:rPr>
          <w:rFonts w:ascii="Liberation Sans" w:hAnsi="Liberation Sans"/>
          <w:lang w:val="es-GT"/>
        </w:rPr>
        <w:t xml:space="preserve">  "</w:t>
      </w:r>
      <w:proofErr w:type="spellStart"/>
      <w:r w:rsidRPr="00015908">
        <w:rPr>
          <w:rFonts w:ascii="Liberation Sans" w:hAnsi="Liberation Sans"/>
          <w:lang w:val="es-GT"/>
        </w:rPr>
        <w:t>semanticErrorCount</w:t>
      </w:r>
      <w:proofErr w:type="spellEnd"/>
      <w:r w:rsidRPr="00015908">
        <w:rPr>
          <w:rFonts w:ascii="Liberation Sans" w:hAnsi="Liberation Sans"/>
          <w:lang w:val="es-GT"/>
        </w:rPr>
        <w:t>": 0,</w:t>
      </w:r>
    </w:p>
    <w:p w14:paraId="6FEE8E81" w14:textId="77777777" w:rsidR="00D65740" w:rsidRPr="00015908" w:rsidRDefault="0023658A">
      <w:pPr>
        <w:pStyle w:val="CodeBlock"/>
        <w:rPr>
          <w:rFonts w:hint="eastAsia"/>
          <w:lang w:val="es-GT"/>
        </w:rPr>
      </w:pPr>
      <w:r w:rsidRPr="00015908">
        <w:rPr>
          <w:rFonts w:ascii="Liberation Sans" w:hAnsi="Liberation Sans"/>
          <w:lang w:val="es-GT"/>
        </w:rPr>
        <w:t xml:space="preserve">  "</w:t>
      </w:r>
      <w:proofErr w:type="spellStart"/>
      <w:r w:rsidRPr="00015908">
        <w:rPr>
          <w:rFonts w:ascii="Liberation Sans" w:hAnsi="Liberation Sans"/>
          <w:lang w:val="es-GT"/>
        </w:rPr>
        <w:t>totalErrorCount</w:t>
      </w:r>
      <w:proofErr w:type="spellEnd"/>
      <w:r w:rsidRPr="00015908">
        <w:rPr>
          <w:rFonts w:ascii="Liberation Sans" w:hAnsi="Liberation Sans"/>
          <w:lang w:val="es-GT"/>
        </w:rPr>
        <w:t>": 0,</w:t>
      </w:r>
    </w:p>
    <w:p w14:paraId="2DDDE66C" w14:textId="77777777" w:rsidR="00D65740" w:rsidRPr="00015908" w:rsidRDefault="0023658A">
      <w:pPr>
        <w:pStyle w:val="CodeBlock"/>
        <w:rPr>
          <w:rFonts w:hint="eastAsia"/>
          <w:lang w:val="es-GT"/>
        </w:rPr>
      </w:pPr>
      <w:r w:rsidRPr="00015908">
        <w:rPr>
          <w:rFonts w:ascii="Liberation Sans" w:hAnsi="Liberation Sans"/>
          <w:lang w:val="es-GT"/>
        </w:rPr>
        <w:t xml:space="preserve">  "tokens": [...],</w:t>
      </w:r>
    </w:p>
    <w:p w14:paraId="34DD84F1" w14:textId="77777777" w:rsidR="00D65740" w:rsidRPr="00015908" w:rsidRDefault="0023658A">
      <w:pPr>
        <w:pStyle w:val="CodeBlock"/>
        <w:rPr>
          <w:rFonts w:hint="eastAsia"/>
          <w:lang w:val="es-GT"/>
        </w:rPr>
      </w:pPr>
      <w:r w:rsidRPr="00015908">
        <w:rPr>
          <w:rFonts w:ascii="Liberation Sans" w:hAnsi="Liberation Sans"/>
          <w:lang w:val="es-GT"/>
        </w:rPr>
        <w:t xml:space="preserve">  "</w:t>
      </w:r>
      <w:proofErr w:type="spellStart"/>
      <w:r w:rsidRPr="00015908">
        <w:rPr>
          <w:rFonts w:ascii="Liberation Sans" w:hAnsi="Liberation Sans"/>
          <w:lang w:val="es-GT"/>
        </w:rPr>
        <w:t>lexicalErrors</w:t>
      </w:r>
      <w:proofErr w:type="spellEnd"/>
      <w:r w:rsidRPr="00015908">
        <w:rPr>
          <w:rFonts w:ascii="Liberation Sans" w:hAnsi="Liberation Sans"/>
          <w:lang w:val="es-GT"/>
        </w:rPr>
        <w:t>": [...],</w:t>
      </w:r>
    </w:p>
    <w:p w14:paraId="3141E4DF" w14:textId="77777777" w:rsidR="00D65740" w:rsidRPr="00015908" w:rsidRDefault="0023658A">
      <w:pPr>
        <w:pStyle w:val="CodeBlock"/>
        <w:rPr>
          <w:rFonts w:hint="eastAsia"/>
          <w:lang w:val="es-GT"/>
        </w:rPr>
      </w:pPr>
      <w:r w:rsidRPr="00015908">
        <w:rPr>
          <w:rFonts w:ascii="Liberation Sans" w:hAnsi="Liberation Sans"/>
          <w:lang w:val="es-GT"/>
        </w:rPr>
        <w:t xml:space="preserve">  "</w:t>
      </w:r>
      <w:proofErr w:type="spellStart"/>
      <w:r w:rsidRPr="00015908">
        <w:rPr>
          <w:rFonts w:ascii="Liberation Sans" w:hAnsi="Liberation Sans"/>
          <w:lang w:val="es-GT"/>
        </w:rPr>
        <w:t>syntaxErrors</w:t>
      </w:r>
      <w:proofErr w:type="spellEnd"/>
      <w:r w:rsidRPr="00015908">
        <w:rPr>
          <w:rFonts w:ascii="Liberation Sans" w:hAnsi="Liberation Sans"/>
          <w:lang w:val="es-GT"/>
        </w:rPr>
        <w:t>": [...],</w:t>
      </w:r>
    </w:p>
    <w:p w14:paraId="47F61840" w14:textId="77777777" w:rsidR="00D65740" w:rsidRPr="00015908" w:rsidRDefault="0023658A">
      <w:pPr>
        <w:pStyle w:val="CodeBlock"/>
        <w:rPr>
          <w:rFonts w:hint="eastAsia"/>
          <w:lang w:val="es-GT"/>
        </w:rPr>
      </w:pPr>
      <w:r w:rsidRPr="00015908">
        <w:rPr>
          <w:rFonts w:ascii="Liberation Sans" w:hAnsi="Liberation Sans"/>
          <w:lang w:val="es-GT"/>
        </w:rPr>
        <w:t xml:space="preserve">  "</w:t>
      </w:r>
      <w:proofErr w:type="spellStart"/>
      <w:r w:rsidRPr="00015908">
        <w:rPr>
          <w:rFonts w:ascii="Liberation Sans" w:hAnsi="Liberation Sans"/>
          <w:lang w:val="es-GT"/>
        </w:rPr>
        <w:t>semanticErrors</w:t>
      </w:r>
      <w:proofErr w:type="spellEnd"/>
      <w:r w:rsidRPr="00015908">
        <w:rPr>
          <w:rFonts w:ascii="Liberation Sans" w:hAnsi="Liberation Sans"/>
          <w:lang w:val="es-GT"/>
        </w:rPr>
        <w:t>": [...],</w:t>
      </w:r>
    </w:p>
    <w:p w14:paraId="470D35E7" w14:textId="77777777" w:rsidR="00D65740" w:rsidRPr="00015908" w:rsidRDefault="0023658A">
      <w:pPr>
        <w:pStyle w:val="CodeBlock"/>
        <w:rPr>
          <w:rFonts w:hint="eastAsia"/>
          <w:lang w:val="es-GT"/>
        </w:rPr>
      </w:pPr>
      <w:r w:rsidRPr="00015908">
        <w:rPr>
          <w:rFonts w:ascii="Liberation Sans" w:hAnsi="Liberation Sans"/>
          <w:lang w:val="es-GT"/>
        </w:rPr>
        <w:t xml:space="preserve">  "</w:t>
      </w:r>
      <w:proofErr w:type="spellStart"/>
      <w:r w:rsidRPr="00015908">
        <w:rPr>
          <w:rFonts w:ascii="Liberation Sans" w:hAnsi="Liberation Sans"/>
          <w:lang w:val="es-GT"/>
        </w:rPr>
        <w:t>semanticSymbols</w:t>
      </w:r>
      <w:proofErr w:type="spellEnd"/>
      <w:r w:rsidRPr="00015908">
        <w:rPr>
          <w:rFonts w:ascii="Liberation Sans" w:hAnsi="Liberation Sans"/>
          <w:lang w:val="es-GT"/>
        </w:rPr>
        <w:t>": [...],</w:t>
      </w:r>
    </w:p>
    <w:p w14:paraId="60D9B2E9" w14:textId="77777777" w:rsidR="00D65740" w:rsidRPr="00015908" w:rsidRDefault="0023658A">
      <w:pPr>
        <w:pStyle w:val="CodeBlock"/>
        <w:rPr>
          <w:rFonts w:hint="eastAsia"/>
          <w:lang w:val="es-GT"/>
        </w:rPr>
      </w:pPr>
      <w:r w:rsidRPr="00015908">
        <w:rPr>
          <w:rFonts w:ascii="Liberation Sans" w:hAnsi="Liberation Sans"/>
          <w:lang w:val="es-GT"/>
        </w:rPr>
        <w:t xml:space="preserve">  "</w:t>
      </w:r>
      <w:proofErr w:type="spellStart"/>
      <w:r w:rsidRPr="00015908">
        <w:rPr>
          <w:rFonts w:ascii="Liberation Sans" w:hAnsi="Liberation Sans"/>
          <w:lang w:val="es-GT"/>
        </w:rPr>
        <w:t>alphabet</w:t>
      </w:r>
      <w:proofErr w:type="spellEnd"/>
      <w:r w:rsidRPr="00015908">
        <w:rPr>
          <w:rFonts w:ascii="Liberation Sans" w:hAnsi="Liberation Sans"/>
          <w:lang w:val="es-GT"/>
        </w:rPr>
        <w:t>": [...],</w:t>
      </w:r>
    </w:p>
    <w:p w14:paraId="1AB1863D" w14:textId="77777777" w:rsidR="00D65740" w:rsidRPr="00015908" w:rsidRDefault="0023658A">
      <w:pPr>
        <w:pStyle w:val="CodeBlock"/>
        <w:rPr>
          <w:rFonts w:hint="eastAsia"/>
          <w:lang w:val="es-GT"/>
        </w:rPr>
      </w:pPr>
      <w:r w:rsidRPr="00015908">
        <w:rPr>
          <w:rFonts w:ascii="Liberation Sans" w:hAnsi="Liberation Sans"/>
          <w:lang w:val="es-GT"/>
        </w:rPr>
        <w:t xml:space="preserve">  "</w:t>
      </w:r>
      <w:proofErr w:type="spellStart"/>
      <w:r w:rsidRPr="00015908">
        <w:rPr>
          <w:rFonts w:ascii="Liberation Sans" w:hAnsi="Liberation Sans"/>
          <w:lang w:val="es-GT"/>
        </w:rPr>
        <w:t>lexicalSymbols</w:t>
      </w:r>
      <w:proofErr w:type="spellEnd"/>
      <w:r w:rsidRPr="00015908">
        <w:rPr>
          <w:rFonts w:ascii="Liberation Sans" w:hAnsi="Liberation Sans"/>
          <w:lang w:val="es-GT"/>
        </w:rPr>
        <w:t>": [...]</w:t>
      </w:r>
    </w:p>
    <w:p w14:paraId="277793B9" w14:textId="77777777" w:rsidR="00D65740" w:rsidRPr="00015908" w:rsidRDefault="0023658A">
      <w:pPr>
        <w:pStyle w:val="CodeBlock"/>
        <w:rPr>
          <w:rFonts w:hint="eastAsia"/>
          <w:lang w:val="es-GT"/>
        </w:rPr>
      </w:pPr>
      <w:r w:rsidRPr="00015908">
        <w:rPr>
          <w:rFonts w:ascii="Liberation Sans" w:hAnsi="Liberation Sans"/>
          <w:lang w:val="es-GT"/>
        </w:rPr>
        <w:t>}</w:t>
      </w:r>
    </w:p>
    <w:tbl>
      <w:tblPr>
        <w:tblStyle w:val="Tablaconcuadrcula"/>
        <w:tblW w:w="0" w:type="auto"/>
        <w:jc w:val="center"/>
        <w:tblLook w:val="04A0" w:firstRow="1" w:lastRow="0" w:firstColumn="1" w:lastColumn="0" w:noHBand="0" w:noVBand="1"/>
      </w:tblPr>
      <w:tblGrid>
        <w:gridCol w:w="2880"/>
        <w:gridCol w:w="7056"/>
      </w:tblGrid>
      <w:tr w:rsidR="00D65740" w:rsidRPr="00015908" w14:paraId="314E15E8" w14:textId="77777777">
        <w:trPr>
          <w:cantSplit/>
          <w:tblHeader/>
          <w:jc w:val="center"/>
        </w:trPr>
        <w:tc>
          <w:tcPr>
            <w:tcW w:w="2880" w:type="dxa"/>
            <w:shd w:val="clear" w:color="auto" w:fill="8B1E2D"/>
            <w:tcMar>
              <w:top w:w="80" w:type="dxa"/>
              <w:left w:w="100" w:type="dxa"/>
              <w:bottom w:w="80" w:type="dxa"/>
              <w:right w:w="100" w:type="dxa"/>
            </w:tcMar>
            <w:vAlign w:val="center"/>
          </w:tcPr>
          <w:p w14:paraId="316AF793" w14:textId="77777777" w:rsidR="00D65740" w:rsidRPr="00015908" w:rsidRDefault="0023658A">
            <w:pPr>
              <w:spacing w:after="0"/>
              <w:rPr>
                <w:rFonts w:hint="eastAsia"/>
              </w:rPr>
            </w:pPr>
            <w:r w:rsidRPr="00015908">
              <w:rPr>
                <w:b/>
                <w:color w:val="FFFFFF"/>
                <w:sz w:val="18"/>
              </w:rPr>
              <w:lastRenderedPageBreak/>
              <w:t>Colección</w:t>
            </w:r>
          </w:p>
        </w:tc>
        <w:tc>
          <w:tcPr>
            <w:tcW w:w="7056" w:type="dxa"/>
            <w:shd w:val="clear" w:color="auto" w:fill="8B1E2D"/>
            <w:tcMar>
              <w:top w:w="80" w:type="dxa"/>
              <w:left w:w="100" w:type="dxa"/>
              <w:bottom w:w="80" w:type="dxa"/>
              <w:right w:w="100" w:type="dxa"/>
            </w:tcMar>
            <w:vAlign w:val="center"/>
          </w:tcPr>
          <w:p w14:paraId="6FA8944C" w14:textId="77777777" w:rsidR="00D65740" w:rsidRPr="00015908" w:rsidRDefault="0023658A">
            <w:pPr>
              <w:spacing w:after="0"/>
              <w:rPr>
                <w:rFonts w:hint="eastAsia"/>
              </w:rPr>
            </w:pPr>
            <w:r w:rsidRPr="00015908">
              <w:rPr>
                <w:b/>
                <w:color w:val="FFFFFF"/>
                <w:sz w:val="18"/>
              </w:rPr>
              <w:t>Contenido relevante</w:t>
            </w:r>
          </w:p>
        </w:tc>
      </w:tr>
      <w:tr w:rsidR="00D65740" w:rsidRPr="00015908" w14:paraId="57FFA233" w14:textId="77777777">
        <w:trPr>
          <w:cantSplit/>
          <w:jc w:val="center"/>
        </w:trPr>
        <w:tc>
          <w:tcPr>
            <w:tcW w:w="2880" w:type="dxa"/>
            <w:tcMar>
              <w:top w:w="80" w:type="dxa"/>
              <w:left w:w="100" w:type="dxa"/>
              <w:bottom w:w="80" w:type="dxa"/>
              <w:right w:w="100" w:type="dxa"/>
            </w:tcMar>
            <w:vAlign w:val="center"/>
          </w:tcPr>
          <w:p w14:paraId="1BAB2725" w14:textId="77777777" w:rsidR="00D65740" w:rsidRPr="00015908" w:rsidRDefault="0023658A">
            <w:pPr>
              <w:spacing w:after="0"/>
              <w:rPr>
                <w:rFonts w:hint="eastAsia"/>
              </w:rPr>
            </w:pPr>
            <w:r w:rsidRPr="00015908">
              <w:rPr>
                <w:sz w:val="18"/>
              </w:rPr>
              <w:t>tokens</w:t>
            </w:r>
          </w:p>
        </w:tc>
        <w:tc>
          <w:tcPr>
            <w:tcW w:w="7056" w:type="dxa"/>
            <w:tcMar>
              <w:top w:w="80" w:type="dxa"/>
              <w:left w:w="100" w:type="dxa"/>
              <w:bottom w:w="80" w:type="dxa"/>
              <w:right w:w="100" w:type="dxa"/>
            </w:tcMar>
            <w:vAlign w:val="center"/>
          </w:tcPr>
          <w:p w14:paraId="10098352" w14:textId="77777777" w:rsidR="00D65740" w:rsidRPr="00015908" w:rsidRDefault="0023658A">
            <w:pPr>
              <w:spacing w:after="0"/>
              <w:rPr>
                <w:rFonts w:hint="eastAsia"/>
              </w:rPr>
            </w:pPr>
            <w:proofErr w:type="spellStart"/>
            <w:r w:rsidRPr="00015908">
              <w:rPr>
                <w:sz w:val="18"/>
              </w:rPr>
              <w:t>type</w:t>
            </w:r>
            <w:proofErr w:type="spellEnd"/>
            <w:r w:rsidRPr="00015908">
              <w:rPr>
                <w:sz w:val="18"/>
              </w:rPr>
              <w:t xml:space="preserve">, </w:t>
            </w:r>
            <w:proofErr w:type="spellStart"/>
            <w:r w:rsidRPr="00015908">
              <w:rPr>
                <w:sz w:val="18"/>
              </w:rPr>
              <w:t>lexeme</w:t>
            </w:r>
            <w:proofErr w:type="spellEnd"/>
            <w:r w:rsidRPr="00015908">
              <w:rPr>
                <w:sz w:val="18"/>
              </w:rPr>
              <w:t xml:space="preserve"> y position {line, </w:t>
            </w:r>
            <w:proofErr w:type="spellStart"/>
            <w:r w:rsidRPr="00015908">
              <w:rPr>
                <w:sz w:val="18"/>
              </w:rPr>
              <w:t>column</w:t>
            </w:r>
            <w:proofErr w:type="spellEnd"/>
            <w:r w:rsidRPr="00015908">
              <w:rPr>
                <w:sz w:val="18"/>
              </w:rPr>
              <w:t>}</w:t>
            </w:r>
          </w:p>
        </w:tc>
      </w:tr>
      <w:tr w:rsidR="00D65740" w:rsidRPr="00015908" w14:paraId="037E86A6" w14:textId="77777777">
        <w:trPr>
          <w:cantSplit/>
          <w:jc w:val="center"/>
        </w:trPr>
        <w:tc>
          <w:tcPr>
            <w:tcW w:w="2880" w:type="dxa"/>
            <w:shd w:val="clear" w:color="auto" w:fill="F7F4F5"/>
            <w:tcMar>
              <w:top w:w="80" w:type="dxa"/>
              <w:left w:w="100" w:type="dxa"/>
              <w:bottom w:w="80" w:type="dxa"/>
              <w:right w:w="100" w:type="dxa"/>
            </w:tcMar>
            <w:vAlign w:val="center"/>
          </w:tcPr>
          <w:p w14:paraId="04FE6E53" w14:textId="77777777" w:rsidR="00D65740" w:rsidRPr="00015908" w:rsidRDefault="0023658A">
            <w:pPr>
              <w:spacing w:after="0"/>
              <w:rPr>
                <w:rFonts w:hint="eastAsia"/>
              </w:rPr>
            </w:pPr>
            <w:proofErr w:type="spellStart"/>
            <w:r w:rsidRPr="00015908">
              <w:rPr>
                <w:sz w:val="18"/>
              </w:rPr>
              <w:t>lexicalErrors</w:t>
            </w:r>
            <w:proofErr w:type="spellEnd"/>
          </w:p>
        </w:tc>
        <w:tc>
          <w:tcPr>
            <w:tcW w:w="7056" w:type="dxa"/>
            <w:shd w:val="clear" w:color="auto" w:fill="F7F4F5"/>
            <w:tcMar>
              <w:top w:w="80" w:type="dxa"/>
              <w:left w:w="100" w:type="dxa"/>
              <w:bottom w:w="80" w:type="dxa"/>
              <w:right w:w="100" w:type="dxa"/>
            </w:tcMar>
            <w:vAlign w:val="center"/>
          </w:tcPr>
          <w:p w14:paraId="2FDB19EE" w14:textId="77777777" w:rsidR="00D65740" w:rsidRPr="00015908" w:rsidRDefault="0023658A">
            <w:pPr>
              <w:spacing w:after="0"/>
              <w:rPr>
                <w:rFonts w:hint="eastAsia"/>
              </w:rPr>
            </w:pPr>
            <w:proofErr w:type="spellStart"/>
            <w:r w:rsidRPr="00015908">
              <w:rPr>
                <w:sz w:val="18"/>
              </w:rPr>
              <w:t>message</w:t>
            </w:r>
            <w:proofErr w:type="spellEnd"/>
            <w:r w:rsidRPr="00015908">
              <w:rPr>
                <w:sz w:val="18"/>
              </w:rPr>
              <w:t xml:space="preserve">, </w:t>
            </w:r>
            <w:proofErr w:type="spellStart"/>
            <w:r w:rsidRPr="00015908">
              <w:rPr>
                <w:sz w:val="18"/>
              </w:rPr>
              <w:t>lexeme</w:t>
            </w:r>
            <w:proofErr w:type="spellEnd"/>
            <w:r w:rsidRPr="00015908">
              <w:rPr>
                <w:sz w:val="18"/>
              </w:rPr>
              <w:t xml:space="preserve"> y position</w:t>
            </w:r>
          </w:p>
        </w:tc>
      </w:tr>
      <w:tr w:rsidR="00D65740" w:rsidRPr="00015908" w14:paraId="10A75F9E" w14:textId="77777777">
        <w:trPr>
          <w:cantSplit/>
          <w:jc w:val="center"/>
        </w:trPr>
        <w:tc>
          <w:tcPr>
            <w:tcW w:w="2880" w:type="dxa"/>
            <w:tcMar>
              <w:top w:w="80" w:type="dxa"/>
              <w:left w:w="100" w:type="dxa"/>
              <w:bottom w:w="80" w:type="dxa"/>
              <w:right w:w="100" w:type="dxa"/>
            </w:tcMar>
            <w:vAlign w:val="center"/>
          </w:tcPr>
          <w:p w14:paraId="280030D9" w14:textId="77777777" w:rsidR="00D65740" w:rsidRPr="00015908" w:rsidRDefault="0023658A">
            <w:pPr>
              <w:spacing w:after="0"/>
              <w:rPr>
                <w:rFonts w:hint="eastAsia"/>
              </w:rPr>
            </w:pPr>
            <w:proofErr w:type="spellStart"/>
            <w:r w:rsidRPr="00015908">
              <w:rPr>
                <w:sz w:val="18"/>
              </w:rPr>
              <w:t>syntaxErrors</w:t>
            </w:r>
            <w:proofErr w:type="spellEnd"/>
          </w:p>
        </w:tc>
        <w:tc>
          <w:tcPr>
            <w:tcW w:w="7056" w:type="dxa"/>
            <w:tcMar>
              <w:top w:w="80" w:type="dxa"/>
              <w:left w:w="100" w:type="dxa"/>
              <w:bottom w:w="80" w:type="dxa"/>
              <w:right w:w="100" w:type="dxa"/>
            </w:tcMar>
            <w:vAlign w:val="center"/>
          </w:tcPr>
          <w:p w14:paraId="2A5EC48F" w14:textId="77777777" w:rsidR="00D65740" w:rsidRPr="00015908" w:rsidRDefault="0023658A">
            <w:pPr>
              <w:spacing w:after="0"/>
              <w:rPr>
                <w:rFonts w:hint="eastAsia"/>
              </w:rPr>
            </w:pPr>
            <w:proofErr w:type="spellStart"/>
            <w:r w:rsidRPr="00015908">
              <w:rPr>
                <w:sz w:val="18"/>
              </w:rPr>
              <w:t>message</w:t>
            </w:r>
            <w:proofErr w:type="spellEnd"/>
            <w:r w:rsidRPr="00015908">
              <w:rPr>
                <w:sz w:val="18"/>
              </w:rPr>
              <w:t xml:space="preserve"> y token completo</w:t>
            </w:r>
          </w:p>
        </w:tc>
      </w:tr>
      <w:tr w:rsidR="00D65740" w:rsidRPr="00015908" w14:paraId="2990AA4F" w14:textId="77777777">
        <w:trPr>
          <w:cantSplit/>
          <w:jc w:val="center"/>
        </w:trPr>
        <w:tc>
          <w:tcPr>
            <w:tcW w:w="2880" w:type="dxa"/>
            <w:shd w:val="clear" w:color="auto" w:fill="F7F4F5"/>
            <w:tcMar>
              <w:top w:w="80" w:type="dxa"/>
              <w:left w:w="100" w:type="dxa"/>
              <w:bottom w:w="80" w:type="dxa"/>
              <w:right w:w="100" w:type="dxa"/>
            </w:tcMar>
            <w:vAlign w:val="center"/>
          </w:tcPr>
          <w:p w14:paraId="000BF6AF" w14:textId="77777777" w:rsidR="00D65740" w:rsidRPr="00015908" w:rsidRDefault="0023658A">
            <w:pPr>
              <w:spacing w:after="0"/>
              <w:rPr>
                <w:rFonts w:hint="eastAsia"/>
              </w:rPr>
            </w:pPr>
            <w:proofErr w:type="spellStart"/>
            <w:r w:rsidRPr="00015908">
              <w:rPr>
                <w:sz w:val="18"/>
              </w:rPr>
              <w:t>semanticErrors</w:t>
            </w:r>
            <w:proofErr w:type="spellEnd"/>
          </w:p>
        </w:tc>
        <w:tc>
          <w:tcPr>
            <w:tcW w:w="7056" w:type="dxa"/>
            <w:shd w:val="clear" w:color="auto" w:fill="F7F4F5"/>
            <w:tcMar>
              <w:top w:w="80" w:type="dxa"/>
              <w:left w:w="100" w:type="dxa"/>
              <w:bottom w:w="80" w:type="dxa"/>
              <w:right w:w="100" w:type="dxa"/>
            </w:tcMar>
            <w:vAlign w:val="center"/>
          </w:tcPr>
          <w:p w14:paraId="66035996" w14:textId="77777777" w:rsidR="00D65740" w:rsidRPr="00015908" w:rsidRDefault="0023658A">
            <w:pPr>
              <w:spacing w:after="0"/>
              <w:rPr>
                <w:rFonts w:hint="eastAsia"/>
              </w:rPr>
            </w:pPr>
            <w:proofErr w:type="spellStart"/>
            <w:r w:rsidRPr="00015908">
              <w:rPr>
                <w:sz w:val="18"/>
              </w:rPr>
              <w:t>message</w:t>
            </w:r>
            <w:proofErr w:type="spellEnd"/>
            <w:r w:rsidRPr="00015908">
              <w:rPr>
                <w:sz w:val="18"/>
              </w:rPr>
              <w:t xml:space="preserve"> y position</w:t>
            </w:r>
          </w:p>
        </w:tc>
      </w:tr>
      <w:tr w:rsidR="00D65740" w:rsidRPr="00015908" w14:paraId="48494CFF" w14:textId="77777777">
        <w:trPr>
          <w:cantSplit/>
          <w:jc w:val="center"/>
        </w:trPr>
        <w:tc>
          <w:tcPr>
            <w:tcW w:w="2880" w:type="dxa"/>
            <w:tcMar>
              <w:top w:w="80" w:type="dxa"/>
              <w:left w:w="100" w:type="dxa"/>
              <w:bottom w:w="80" w:type="dxa"/>
              <w:right w:w="100" w:type="dxa"/>
            </w:tcMar>
            <w:vAlign w:val="center"/>
          </w:tcPr>
          <w:p w14:paraId="2DE25F82" w14:textId="77777777" w:rsidR="00D65740" w:rsidRPr="00015908" w:rsidRDefault="0023658A">
            <w:pPr>
              <w:spacing w:after="0"/>
              <w:rPr>
                <w:rFonts w:hint="eastAsia"/>
              </w:rPr>
            </w:pPr>
            <w:proofErr w:type="spellStart"/>
            <w:r w:rsidRPr="00015908">
              <w:rPr>
                <w:sz w:val="18"/>
              </w:rPr>
              <w:t>semanticSymbols</w:t>
            </w:r>
            <w:proofErr w:type="spellEnd"/>
          </w:p>
        </w:tc>
        <w:tc>
          <w:tcPr>
            <w:tcW w:w="7056" w:type="dxa"/>
            <w:tcMar>
              <w:top w:w="80" w:type="dxa"/>
              <w:left w:w="100" w:type="dxa"/>
              <w:bottom w:w="80" w:type="dxa"/>
              <w:right w:w="100" w:type="dxa"/>
            </w:tcMar>
            <w:vAlign w:val="center"/>
          </w:tcPr>
          <w:p w14:paraId="6076CAA7" w14:textId="77777777" w:rsidR="00D65740" w:rsidRPr="00015908" w:rsidRDefault="0023658A">
            <w:pPr>
              <w:spacing w:after="0"/>
              <w:rPr>
                <w:rFonts w:hint="eastAsia"/>
              </w:rPr>
            </w:pPr>
            <w:proofErr w:type="spellStart"/>
            <w:r w:rsidRPr="00015908">
              <w:rPr>
                <w:sz w:val="18"/>
              </w:rPr>
              <w:t>name</w:t>
            </w:r>
            <w:proofErr w:type="spellEnd"/>
            <w:r w:rsidRPr="00015908">
              <w:rPr>
                <w:sz w:val="18"/>
              </w:rPr>
              <w:t xml:space="preserve">, </w:t>
            </w:r>
            <w:proofErr w:type="spellStart"/>
            <w:r w:rsidRPr="00015908">
              <w:rPr>
                <w:sz w:val="18"/>
              </w:rPr>
              <w:t>kind</w:t>
            </w:r>
            <w:proofErr w:type="spellEnd"/>
            <w:r w:rsidRPr="00015908">
              <w:rPr>
                <w:sz w:val="18"/>
              </w:rPr>
              <w:t xml:space="preserve">, </w:t>
            </w:r>
            <w:proofErr w:type="spellStart"/>
            <w:r w:rsidRPr="00015908">
              <w:rPr>
                <w:sz w:val="18"/>
              </w:rPr>
              <w:t>type</w:t>
            </w:r>
            <w:proofErr w:type="spellEnd"/>
            <w:r w:rsidRPr="00015908">
              <w:rPr>
                <w:sz w:val="18"/>
              </w:rPr>
              <w:t xml:space="preserve">, </w:t>
            </w:r>
            <w:proofErr w:type="spellStart"/>
            <w:r w:rsidRPr="00015908">
              <w:rPr>
                <w:sz w:val="18"/>
              </w:rPr>
              <w:t>scope</w:t>
            </w:r>
            <w:proofErr w:type="spellEnd"/>
            <w:r w:rsidRPr="00015908">
              <w:rPr>
                <w:sz w:val="18"/>
              </w:rPr>
              <w:t xml:space="preserve">, </w:t>
            </w:r>
            <w:proofErr w:type="spellStart"/>
            <w:r w:rsidRPr="00015908">
              <w:rPr>
                <w:sz w:val="18"/>
              </w:rPr>
              <w:t>arity</w:t>
            </w:r>
            <w:proofErr w:type="spellEnd"/>
            <w:r w:rsidRPr="00015908">
              <w:rPr>
                <w:sz w:val="18"/>
              </w:rPr>
              <w:t xml:space="preserve"> y position</w:t>
            </w:r>
          </w:p>
        </w:tc>
      </w:tr>
      <w:tr w:rsidR="00D65740" w:rsidRPr="00015908" w14:paraId="3272F487" w14:textId="77777777">
        <w:trPr>
          <w:cantSplit/>
          <w:jc w:val="center"/>
        </w:trPr>
        <w:tc>
          <w:tcPr>
            <w:tcW w:w="2880" w:type="dxa"/>
            <w:shd w:val="clear" w:color="auto" w:fill="F7F4F5"/>
            <w:tcMar>
              <w:top w:w="80" w:type="dxa"/>
              <w:left w:w="100" w:type="dxa"/>
              <w:bottom w:w="80" w:type="dxa"/>
              <w:right w:w="100" w:type="dxa"/>
            </w:tcMar>
            <w:vAlign w:val="center"/>
          </w:tcPr>
          <w:p w14:paraId="3F1BB4CB" w14:textId="77777777" w:rsidR="00D65740" w:rsidRPr="00015908" w:rsidRDefault="0023658A">
            <w:pPr>
              <w:spacing w:after="0"/>
              <w:rPr>
                <w:rFonts w:hint="eastAsia"/>
              </w:rPr>
            </w:pPr>
            <w:proofErr w:type="spellStart"/>
            <w:r w:rsidRPr="00015908">
              <w:rPr>
                <w:sz w:val="18"/>
              </w:rPr>
              <w:t>alphabet</w:t>
            </w:r>
            <w:proofErr w:type="spellEnd"/>
          </w:p>
        </w:tc>
        <w:tc>
          <w:tcPr>
            <w:tcW w:w="7056" w:type="dxa"/>
            <w:shd w:val="clear" w:color="auto" w:fill="F7F4F5"/>
            <w:tcMar>
              <w:top w:w="80" w:type="dxa"/>
              <w:left w:w="100" w:type="dxa"/>
              <w:bottom w:w="80" w:type="dxa"/>
              <w:right w:w="100" w:type="dxa"/>
            </w:tcMar>
            <w:vAlign w:val="center"/>
          </w:tcPr>
          <w:p w14:paraId="24F3A7A4" w14:textId="77777777" w:rsidR="00D65740" w:rsidRPr="00015908" w:rsidRDefault="0023658A">
            <w:pPr>
              <w:spacing w:after="0"/>
              <w:rPr>
                <w:rFonts w:hint="eastAsia"/>
              </w:rPr>
            </w:pPr>
            <w:r w:rsidRPr="00015908">
              <w:rPr>
                <w:sz w:val="18"/>
              </w:rPr>
              <w:t>Valores únicos observados en la fuente</w:t>
            </w:r>
          </w:p>
        </w:tc>
      </w:tr>
      <w:tr w:rsidR="00D65740" w:rsidRPr="00015908" w14:paraId="35E73CB7" w14:textId="77777777">
        <w:trPr>
          <w:cantSplit/>
          <w:jc w:val="center"/>
        </w:trPr>
        <w:tc>
          <w:tcPr>
            <w:tcW w:w="2880" w:type="dxa"/>
            <w:tcMar>
              <w:top w:w="80" w:type="dxa"/>
              <w:left w:w="100" w:type="dxa"/>
              <w:bottom w:w="80" w:type="dxa"/>
              <w:right w:w="100" w:type="dxa"/>
            </w:tcMar>
            <w:vAlign w:val="center"/>
          </w:tcPr>
          <w:p w14:paraId="7F1BB07D" w14:textId="77777777" w:rsidR="00D65740" w:rsidRPr="00015908" w:rsidRDefault="0023658A">
            <w:pPr>
              <w:spacing w:after="0"/>
              <w:rPr>
                <w:rFonts w:hint="eastAsia"/>
              </w:rPr>
            </w:pPr>
            <w:proofErr w:type="spellStart"/>
            <w:r w:rsidRPr="00015908">
              <w:rPr>
                <w:sz w:val="18"/>
              </w:rPr>
              <w:t>lexicalSymbols</w:t>
            </w:r>
            <w:proofErr w:type="spellEnd"/>
          </w:p>
        </w:tc>
        <w:tc>
          <w:tcPr>
            <w:tcW w:w="7056" w:type="dxa"/>
            <w:tcMar>
              <w:top w:w="80" w:type="dxa"/>
              <w:left w:w="100" w:type="dxa"/>
              <w:bottom w:w="80" w:type="dxa"/>
              <w:right w:w="100" w:type="dxa"/>
            </w:tcMar>
            <w:vAlign w:val="center"/>
          </w:tcPr>
          <w:p w14:paraId="644E9642" w14:textId="77777777" w:rsidR="00D65740" w:rsidRPr="00015908" w:rsidRDefault="0023658A">
            <w:pPr>
              <w:spacing w:after="0"/>
              <w:rPr>
                <w:rFonts w:hint="eastAsia"/>
              </w:rPr>
            </w:pPr>
            <w:r w:rsidRPr="00015908">
              <w:rPr>
                <w:sz w:val="18"/>
              </w:rPr>
              <w:t xml:space="preserve">Cada símbolo observado con </w:t>
            </w:r>
            <w:proofErr w:type="spellStart"/>
            <w:r w:rsidRPr="00015908">
              <w:rPr>
                <w:sz w:val="18"/>
              </w:rPr>
              <w:t>value</w:t>
            </w:r>
            <w:proofErr w:type="spellEnd"/>
            <w:r w:rsidRPr="00015908">
              <w:rPr>
                <w:sz w:val="18"/>
              </w:rPr>
              <w:t xml:space="preserve"> y position</w:t>
            </w:r>
          </w:p>
        </w:tc>
      </w:tr>
    </w:tbl>
    <w:p w14:paraId="0311110D" w14:textId="77777777" w:rsidR="00D65740" w:rsidRPr="00015908" w:rsidRDefault="00D65740">
      <w:pPr>
        <w:spacing w:after="40"/>
        <w:rPr>
          <w:rFonts w:hint="eastAsia"/>
        </w:rPr>
      </w:pPr>
    </w:p>
    <w:p w14:paraId="40C7C7A9" w14:textId="77777777" w:rsidR="00D65740" w:rsidRPr="00015908" w:rsidRDefault="0023658A">
      <w:pPr>
        <w:rPr>
          <w:rFonts w:hint="eastAsia"/>
        </w:rPr>
      </w:pPr>
      <w:r w:rsidRPr="00015908">
        <w:t xml:space="preserve">Las posiciones expuestas al usuario son 1-based: la </w:t>
      </w:r>
      <w:proofErr w:type="gramStart"/>
      <w:r w:rsidRPr="00015908">
        <w:t>primera línea y la primera columna</w:t>
      </w:r>
      <w:proofErr w:type="gramEnd"/>
      <w:r w:rsidRPr="00015908">
        <w:t xml:space="preserve"> se representan como 1, no como 0.</w:t>
      </w:r>
    </w:p>
    <w:p w14:paraId="4B43711E" w14:textId="77777777" w:rsidR="00D65740" w:rsidRPr="00015908" w:rsidRDefault="0023658A">
      <w:pPr>
        <w:pStyle w:val="Ttulo1"/>
      </w:pPr>
      <w:bookmarkStart w:id="33" w:name="_Toc242297100"/>
      <w:r w:rsidRPr="00015908">
        <w:rPr>
          <w:rFonts w:ascii="Liberation Sans" w:hAnsi="Liberation Sans"/>
        </w:rPr>
        <w:t>16. Compilación y generación del WAR</w:t>
      </w:r>
      <w:bookmarkEnd w:id="33"/>
    </w:p>
    <w:p w14:paraId="75576AC1" w14:textId="77777777" w:rsidR="00D65740" w:rsidRPr="00015908" w:rsidRDefault="0023658A">
      <w:pPr>
        <w:pStyle w:val="Ttulo2"/>
      </w:pPr>
      <w:bookmarkStart w:id="34" w:name="_Toc242297101"/>
      <w:r w:rsidRPr="00015908">
        <w:rPr>
          <w:rFonts w:ascii="Liberation Sans" w:hAnsi="Liberation Sans"/>
        </w:rPr>
        <w:t>16.1 Configuración Maven</w:t>
      </w:r>
      <w:bookmarkEnd w:id="34"/>
    </w:p>
    <w:tbl>
      <w:tblPr>
        <w:tblStyle w:val="Tablaconcuadrcula"/>
        <w:tblW w:w="0" w:type="auto"/>
        <w:jc w:val="center"/>
        <w:tblLook w:val="04A0" w:firstRow="1" w:lastRow="0" w:firstColumn="1" w:lastColumn="0" w:noHBand="0" w:noVBand="1"/>
      </w:tblPr>
      <w:tblGrid>
        <w:gridCol w:w="3456"/>
        <w:gridCol w:w="6480"/>
      </w:tblGrid>
      <w:tr w:rsidR="00D65740" w:rsidRPr="00015908" w14:paraId="7C20BDBF" w14:textId="77777777">
        <w:trPr>
          <w:cantSplit/>
          <w:tblHeader/>
          <w:jc w:val="center"/>
        </w:trPr>
        <w:tc>
          <w:tcPr>
            <w:tcW w:w="3456" w:type="dxa"/>
            <w:shd w:val="clear" w:color="auto" w:fill="8B1E2D"/>
            <w:tcMar>
              <w:top w:w="80" w:type="dxa"/>
              <w:left w:w="100" w:type="dxa"/>
              <w:bottom w:w="80" w:type="dxa"/>
              <w:right w:w="100" w:type="dxa"/>
            </w:tcMar>
            <w:vAlign w:val="center"/>
          </w:tcPr>
          <w:p w14:paraId="35A76CAB" w14:textId="77777777" w:rsidR="00D65740" w:rsidRPr="00015908" w:rsidRDefault="0023658A">
            <w:pPr>
              <w:spacing w:after="0"/>
              <w:rPr>
                <w:rFonts w:hint="eastAsia"/>
              </w:rPr>
            </w:pPr>
            <w:r w:rsidRPr="00015908">
              <w:rPr>
                <w:b/>
                <w:color w:val="FFFFFF"/>
                <w:sz w:val="18"/>
              </w:rPr>
              <w:t>Propiedad</w:t>
            </w:r>
          </w:p>
        </w:tc>
        <w:tc>
          <w:tcPr>
            <w:tcW w:w="6480" w:type="dxa"/>
            <w:shd w:val="clear" w:color="auto" w:fill="8B1E2D"/>
            <w:tcMar>
              <w:top w:w="80" w:type="dxa"/>
              <w:left w:w="100" w:type="dxa"/>
              <w:bottom w:w="80" w:type="dxa"/>
              <w:right w:w="100" w:type="dxa"/>
            </w:tcMar>
            <w:vAlign w:val="center"/>
          </w:tcPr>
          <w:p w14:paraId="7300AE04" w14:textId="77777777" w:rsidR="00D65740" w:rsidRPr="00015908" w:rsidRDefault="0023658A">
            <w:pPr>
              <w:spacing w:after="0"/>
              <w:rPr>
                <w:rFonts w:hint="eastAsia"/>
              </w:rPr>
            </w:pPr>
            <w:r w:rsidRPr="00015908">
              <w:rPr>
                <w:b/>
                <w:color w:val="FFFFFF"/>
                <w:sz w:val="18"/>
              </w:rPr>
              <w:t>Valor</w:t>
            </w:r>
          </w:p>
        </w:tc>
      </w:tr>
      <w:tr w:rsidR="00D65740" w:rsidRPr="00015908" w14:paraId="5848894A" w14:textId="77777777">
        <w:trPr>
          <w:cantSplit/>
          <w:jc w:val="center"/>
        </w:trPr>
        <w:tc>
          <w:tcPr>
            <w:tcW w:w="3456" w:type="dxa"/>
            <w:tcMar>
              <w:top w:w="80" w:type="dxa"/>
              <w:left w:w="100" w:type="dxa"/>
              <w:bottom w:w="80" w:type="dxa"/>
              <w:right w:w="100" w:type="dxa"/>
            </w:tcMar>
            <w:vAlign w:val="center"/>
          </w:tcPr>
          <w:p w14:paraId="0F1C309E" w14:textId="77777777" w:rsidR="00D65740" w:rsidRPr="00015908" w:rsidRDefault="0023658A">
            <w:pPr>
              <w:spacing w:after="0"/>
              <w:rPr>
                <w:rFonts w:hint="eastAsia"/>
              </w:rPr>
            </w:pPr>
            <w:proofErr w:type="spellStart"/>
            <w:r w:rsidRPr="00015908">
              <w:rPr>
                <w:sz w:val="18"/>
              </w:rPr>
              <w:t>groupId</w:t>
            </w:r>
            <w:proofErr w:type="spellEnd"/>
          </w:p>
        </w:tc>
        <w:tc>
          <w:tcPr>
            <w:tcW w:w="6480" w:type="dxa"/>
            <w:tcMar>
              <w:top w:w="80" w:type="dxa"/>
              <w:left w:w="100" w:type="dxa"/>
              <w:bottom w:w="80" w:type="dxa"/>
              <w:right w:w="100" w:type="dxa"/>
            </w:tcMar>
            <w:vAlign w:val="center"/>
          </w:tcPr>
          <w:p w14:paraId="4781C3FD" w14:textId="77777777" w:rsidR="00D65740" w:rsidRPr="00015908" w:rsidRDefault="0023658A">
            <w:pPr>
              <w:spacing w:after="0"/>
              <w:rPr>
                <w:rFonts w:hint="eastAsia"/>
              </w:rPr>
            </w:pPr>
            <w:proofErr w:type="spellStart"/>
            <w:proofErr w:type="gramStart"/>
            <w:r w:rsidRPr="00015908">
              <w:rPr>
                <w:sz w:val="18"/>
              </w:rPr>
              <w:t>com.umg.analizador</w:t>
            </w:r>
            <w:proofErr w:type="spellEnd"/>
            <w:proofErr w:type="gramEnd"/>
          </w:p>
        </w:tc>
      </w:tr>
      <w:tr w:rsidR="00D65740" w:rsidRPr="00015908" w14:paraId="5449421B" w14:textId="77777777">
        <w:trPr>
          <w:cantSplit/>
          <w:jc w:val="center"/>
        </w:trPr>
        <w:tc>
          <w:tcPr>
            <w:tcW w:w="3456" w:type="dxa"/>
            <w:shd w:val="clear" w:color="auto" w:fill="F7F4F5"/>
            <w:tcMar>
              <w:top w:w="80" w:type="dxa"/>
              <w:left w:w="100" w:type="dxa"/>
              <w:bottom w:w="80" w:type="dxa"/>
              <w:right w:w="100" w:type="dxa"/>
            </w:tcMar>
            <w:vAlign w:val="center"/>
          </w:tcPr>
          <w:p w14:paraId="71C7C78D" w14:textId="77777777" w:rsidR="00D65740" w:rsidRPr="00015908" w:rsidRDefault="0023658A">
            <w:pPr>
              <w:spacing w:after="0"/>
              <w:rPr>
                <w:rFonts w:hint="eastAsia"/>
              </w:rPr>
            </w:pPr>
            <w:proofErr w:type="spellStart"/>
            <w:r w:rsidRPr="00015908">
              <w:rPr>
                <w:sz w:val="18"/>
              </w:rPr>
              <w:t>artifactId</w:t>
            </w:r>
            <w:proofErr w:type="spellEnd"/>
          </w:p>
        </w:tc>
        <w:tc>
          <w:tcPr>
            <w:tcW w:w="6480" w:type="dxa"/>
            <w:shd w:val="clear" w:color="auto" w:fill="F7F4F5"/>
            <w:tcMar>
              <w:top w:w="80" w:type="dxa"/>
              <w:left w:w="100" w:type="dxa"/>
              <w:bottom w:w="80" w:type="dxa"/>
              <w:right w:w="100" w:type="dxa"/>
            </w:tcMar>
            <w:vAlign w:val="center"/>
          </w:tcPr>
          <w:p w14:paraId="183F6D1A" w14:textId="77777777" w:rsidR="00D65740" w:rsidRPr="00015908" w:rsidRDefault="0023658A">
            <w:pPr>
              <w:spacing w:after="0"/>
              <w:rPr>
                <w:rFonts w:hint="eastAsia"/>
              </w:rPr>
            </w:pPr>
            <w:r w:rsidRPr="00015908">
              <w:rPr>
                <w:sz w:val="18"/>
              </w:rPr>
              <w:t>analizador-</w:t>
            </w:r>
            <w:proofErr w:type="spellStart"/>
            <w:r w:rsidRPr="00015908">
              <w:rPr>
                <w:sz w:val="18"/>
              </w:rPr>
              <w:t>ruby</w:t>
            </w:r>
            <w:proofErr w:type="spellEnd"/>
          </w:p>
        </w:tc>
      </w:tr>
      <w:tr w:rsidR="00D65740" w:rsidRPr="00015908" w14:paraId="28834102" w14:textId="77777777">
        <w:trPr>
          <w:cantSplit/>
          <w:jc w:val="center"/>
        </w:trPr>
        <w:tc>
          <w:tcPr>
            <w:tcW w:w="3456" w:type="dxa"/>
            <w:tcMar>
              <w:top w:w="80" w:type="dxa"/>
              <w:left w:w="100" w:type="dxa"/>
              <w:bottom w:w="80" w:type="dxa"/>
              <w:right w:w="100" w:type="dxa"/>
            </w:tcMar>
            <w:vAlign w:val="center"/>
          </w:tcPr>
          <w:p w14:paraId="1979E079" w14:textId="77777777" w:rsidR="00D65740" w:rsidRPr="00015908" w:rsidRDefault="0023658A">
            <w:pPr>
              <w:spacing w:after="0"/>
              <w:rPr>
                <w:rFonts w:hint="eastAsia"/>
              </w:rPr>
            </w:pPr>
            <w:proofErr w:type="spellStart"/>
            <w:r w:rsidRPr="00015908">
              <w:rPr>
                <w:sz w:val="18"/>
              </w:rPr>
              <w:t>version</w:t>
            </w:r>
            <w:proofErr w:type="spellEnd"/>
          </w:p>
        </w:tc>
        <w:tc>
          <w:tcPr>
            <w:tcW w:w="6480" w:type="dxa"/>
            <w:tcMar>
              <w:top w:w="80" w:type="dxa"/>
              <w:left w:w="100" w:type="dxa"/>
              <w:bottom w:w="80" w:type="dxa"/>
              <w:right w:w="100" w:type="dxa"/>
            </w:tcMar>
            <w:vAlign w:val="center"/>
          </w:tcPr>
          <w:p w14:paraId="73A5538D" w14:textId="77777777" w:rsidR="00D65740" w:rsidRPr="00015908" w:rsidRDefault="0023658A">
            <w:pPr>
              <w:spacing w:after="0"/>
              <w:rPr>
                <w:rFonts w:hint="eastAsia"/>
              </w:rPr>
            </w:pPr>
            <w:r w:rsidRPr="00015908">
              <w:rPr>
                <w:sz w:val="18"/>
              </w:rPr>
              <w:t>1.0-SNAPSHOT</w:t>
            </w:r>
          </w:p>
        </w:tc>
      </w:tr>
      <w:tr w:rsidR="00D65740" w:rsidRPr="00015908" w14:paraId="38A6C9A8" w14:textId="77777777">
        <w:trPr>
          <w:cantSplit/>
          <w:jc w:val="center"/>
        </w:trPr>
        <w:tc>
          <w:tcPr>
            <w:tcW w:w="3456" w:type="dxa"/>
            <w:shd w:val="clear" w:color="auto" w:fill="F7F4F5"/>
            <w:tcMar>
              <w:top w:w="80" w:type="dxa"/>
              <w:left w:w="100" w:type="dxa"/>
              <w:bottom w:w="80" w:type="dxa"/>
              <w:right w:w="100" w:type="dxa"/>
            </w:tcMar>
            <w:vAlign w:val="center"/>
          </w:tcPr>
          <w:p w14:paraId="4E61BC12" w14:textId="77777777" w:rsidR="00D65740" w:rsidRPr="00015908" w:rsidRDefault="0023658A">
            <w:pPr>
              <w:spacing w:after="0"/>
              <w:rPr>
                <w:rFonts w:hint="eastAsia"/>
              </w:rPr>
            </w:pPr>
            <w:proofErr w:type="spellStart"/>
            <w:r w:rsidRPr="00015908">
              <w:rPr>
                <w:sz w:val="18"/>
              </w:rPr>
              <w:t>packaging</w:t>
            </w:r>
            <w:proofErr w:type="spellEnd"/>
          </w:p>
        </w:tc>
        <w:tc>
          <w:tcPr>
            <w:tcW w:w="6480" w:type="dxa"/>
            <w:shd w:val="clear" w:color="auto" w:fill="F7F4F5"/>
            <w:tcMar>
              <w:top w:w="80" w:type="dxa"/>
              <w:left w:w="100" w:type="dxa"/>
              <w:bottom w:w="80" w:type="dxa"/>
              <w:right w:w="100" w:type="dxa"/>
            </w:tcMar>
            <w:vAlign w:val="center"/>
          </w:tcPr>
          <w:p w14:paraId="1678F048" w14:textId="77777777" w:rsidR="00D65740" w:rsidRPr="00015908" w:rsidRDefault="0023658A">
            <w:pPr>
              <w:spacing w:after="0"/>
              <w:rPr>
                <w:rFonts w:hint="eastAsia"/>
              </w:rPr>
            </w:pPr>
            <w:proofErr w:type="spellStart"/>
            <w:r w:rsidRPr="00015908">
              <w:rPr>
                <w:sz w:val="18"/>
              </w:rPr>
              <w:t>war</w:t>
            </w:r>
            <w:proofErr w:type="spellEnd"/>
          </w:p>
        </w:tc>
      </w:tr>
      <w:tr w:rsidR="00D65740" w:rsidRPr="00015908" w14:paraId="2F185BAD" w14:textId="77777777">
        <w:trPr>
          <w:cantSplit/>
          <w:jc w:val="center"/>
        </w:trPr>
        <w:tc>
          <w:tcPr>
            <w:tcW w:w="3456" w:type="dxa"/>
            <w:tcMar>
              <w:top w:w="80" w:type="dxa"/>
              <w:left w:w="100" w:type="dxa"/>
              <w:bottom w:w="80" w:type="dxa"/>
              <w:right w:w="100" w:type="dxa"/>
            </w:tcMar>
            <w:vAlign w:val="center"/>
          </w:tcPr>
          <w:p w14:paraId="71930127" w14:textId="77777777" w:rsidR="00D65740" w:rsidRPr="00015908" w:rsidRDefault="0023658A">
            <w:pPr>
              <w:spacing w:after="0"/>
              <w:rPr>
                <w:rFonts w:hint="eastAsia"/>
              </w:rPr>
            </w:pPr>
            <w:proofErr w:type="spellStart"/>
            <w:r w:rsidRPr="00015908">
              <w:rPr>
                <w:sz w:val="18"/>
              </w:rPr>
              <w:t>sourceEncoding</w:t>
            </w:r>
            <w:proofErr w:type="spellEnd"/>
          </w:p>
        </w:tc>
        <w:tc>
          <w:tcPr>
            <w:tcW w:w="6480" w:type="dxa"/>
            <w:tcMar>
              <w:top w:w="80" w:type="dxa"/>
              <w:left w:w="100" w:type="dxa"/>
              <w:bottom w:w="80" w:type="dxa"/>
              <w:right w:w="100" w:type="dxa"/>
            </w:tcMar>
            <w:vAlign w:val="center"/>
          </w:tcPr>
          <w:p w14:paraId="2FA02E2E" w14:textId="77777777" w:rsidR="00D65740" w:rsidRPr="00015908" w:rsidRDefault="0023658A">
            <w:pPr>
              <w:spacing w:after="0"/>
              <w:rPr>
                <w:rFonts w:hint="eastAsia"/>
              </w:rPr>
            </w:pPr>
            <w:r w:rsidRPr="00015908">
              <w:rPr>
                <w:sz w:val="18"/>
              </w:rPr>
              <w:t>UTF-8</w:t>
            </w:r>
          </w:p>
        </w:tc>
      </w:tr>
      <w:tr w:rsidR="00D65740" w:rsidRPr="00015908" w14:paraId="41F4A709" w14:textId="77777777">
        <w:trPr>
          <w:cantSplit/>
          <w:jc w:val="center"/>
        </w:trPr>
        <w:tc>
          <w:tcPr>
            <w:tcW w:w="3456" w:type="dxa"/>
            <w:shd w:val="clear" w:color="auto" w:fill="F7F4F5"/>
            <w:tcMar>
              <w:top w:w="80" w:type="dxa"/>
              <w:left w:w="100" w:type="dxa"/>
              <w:bottom w:w="80" w:type="dxa"/>
              <w:right w:w="100" w:type="dxa"/>
            </w:tcMar>
            <w:vAlign w:val="center"/>
          </w:tcPr>
          <w:p w14:paraId="5481C1D4" w14:textId="77777777" w:rsidR="00D65740" w:rsidRPr="00015908" w:rsidRDefault="0023658A">
            <w:pPr>
              <w:spacing w:after="0"/>
              <w:rPr>
                <w:rFonts w:hint="eastAsia"/>
              </w:rPr>
            </w:pPr>
            <w:proofErr w:type="spellStart"/>
            <w:proofErr w:type="gramStart"/>
            <w:r w:rsidRPr="00015908">
              <w:rPr>
                <w:sz w:val="18"/>
              </w:rPr>
              <w:t>maven.compiler</w:t>
            </w:r>
            <w:proofErr w:type="gramEnd"/>
            <w:r w:rsidRPr="00015908">
              <w:rPr>
                <w:sz w:val="18"/>
              </w:rPr>
              <w:t>.source</w:t>
            </w:r>
            <w:proofErr w:type="spellEnd"/>
          </w:p>
        </w:tc>
        <w:tc>
          <w:tcPr>
            <w:tcW w:w="6480" w:type="dxa"/>
            <w:shd w:val="clear" w:color="auto" w:fill="F7F4F5"/>
            <w:tcMar>
              <w:top w:w="80" w:type="dxa"/>
              <w:left w:w="100" w:type="dxa"/>
              <w:bottom w:w="80" w:type="dxa"/>
              <w:right w:w="100" w:type="dxa"/>
            </w:tcMar>
            <w:vAlign w:val="center"/>
          </w:tcPr>
          <w:p w14:paraId="10F5D4E2" w14:textId="77777777" w:rsidR="00D65740" w:rsidRPr="00015908" w:rsidRDefault="0023658A">
            <w:pPr>
              <w:spacing w:after="0"/>
              <w:rPr>
                <w:rFonts w:hint="eastAsia"/>
              </w:rPr>
            </w:pPr>
            <w:r w:rsidRPr="00015908">
              <w:rPr>
                <w:sz w:val="18"/>
              </w:rPr>
              <w:t>11</w:t>
            </w:r>
          </w:p>
        </w:tc>
      </w:tr>
      <w:tr w:rsidR="00D65740" w:rsidRPr="00015908" w14:paraId="6E40C6BC" w14:textId="77777777">
        <w:trPr>
          <w:cantSplit/>
          <w:jc w:val="center"/>
        </w:trPr>
        <w:tc>
          <w:tcPr>
            <w:tcW w:w="3456" w:type="dxa"/>
            <w:tcMar>
              <w:top w:w="80" w:type="dxa"/>
              <w:left w:w="100" w:type="dxa"/>
              <w:bottom w:w="80" w:type="dxa"/>
              <w:right w:w="100" w:type="dxa"/>
            </w:tcMar>
            <w:vAlign w:val="center"/>
          </w:tcPr>
          <w:p w14:paraId="61B8E24E" w14:textId="77777777" w:rsidR="00D65740" w:rsidRPr="00015908" w:rsidRDefault="0023658A">
            <w:pPr>
              <w:spacing w:after="0"/>
              <w:rPr>
                <w:rFonts w:hint="eastAsia"/>
              </w:rPr>
            </w:pPr>
            <w:proofErr w:type="spellStart"/>
            <w:proofErr w:type="gramStart"/>
            <w:r w:rsidRPr="00015908">
              <w:rPr>
                <w:sz w:val="18"/>
              </w:rPr>
              <w:t>maven.compiler</w:t>
            </w:r>
            <w:proofErr w:type="gramEnd"/>
            <w:r w:rsidRPr="00015908">
              <w:rPr>
                <w:sz w:val="18"/>
              </w:rPr>
              <w:t>.</w:t>
            </w:r>
            <w:proofErr w:type="gramStart"/>
            <w:r w:rsidRPr="00015908">
              <w:rPr>
                <w:sz w:val="18"/>
              </w:rPr>
              <w:t>target</w:t>
            </w:r>
            <w:proofErr w:type="spellEnd"/>
            <w:proofErr w:type="gramEnd"/>
          </w:p>
        </w:tc>
        <w:tc>
          <w:tcPr>
            <w:tcW w:w="6480" w:type="dxa"/>
            <w:tcMar>
              <w:top w:w="80" w:type="dxa"/>
              <w:left w:w="100" w:type="dxa"/>
              <w:bottom w:w="80" w:type="dxa"/>
              <w:right w:w="100" w:type="dxa"/>
            </w:tcMar>
            <w:vAlign w:val="center"/>
          </w:tcPr>
          <w:p w14:paraId="0CCEA29B" w14:textId="77777777" w:rsidR="00D65740" w:rsidRPr="00015908" w:rsidRDefault="0023658A">
            <w:pPr>
              <w:spacing w:after="0"/>
              <w:rPr>
                <w:rFonts w:hint="eastAsia"/>
              </w:rPr>
            </w:pPr>
            <w:r w:rsidRPr="00015908">
              <w:rPr>
                <w:sz w:val="18"/>
              </w:rPr>
              <w:t>11</w:t>
            </w:r>
          </w:p>
        </w:tc>
      </w:tr>
      <w:tr w:rsidR="00D65740" w:rsidRPr="00015908" w14:paraId="0204C7B1" w14:textId="77777777">
        <w:trPr>
          <w:cantSplit/>
          <w:jc w:val="center"/>
        </w:trPr>
        <w:tc>
          <w:tcPr>
            <w:tcW w:w="3456" w:type="dxa"/>
            <w:shd w:val="clear" w:color="auto" w:fill="F7F4F5"/>
            <w:tcMar>
              <w:top w:w="80" w:type="dxa"/>
              <w:left w:w="100" w:type="dxa"/>
              <w:bottom w:w="80" w:type="dxa"/>
              <w:right w:w="100" w:type="dxa"/>
            </w:tcMar>
            <w:vAlign w:val="center"/>
          </w:tcPr>
          <w:p w14:paraId="4614FD80" w14:textId="77777777" w:rsidR="00D65740" w:rsidRPr="00015908" w:rsidRDefault="0023658A">
            <w:pPr>
              <w:spacing w:after="0"/>
              <w:rPr>
                <w:rFonts w:hint="eastAsia"/>
              </w:rPr>
            </w:pPr>
            <w:proofErr w:type="spellStart"/>
            <w:r w:rsidRPr="00015908">
              <w:rPr>
                <w:sz w:val="18"/>
              </w:rPr>
              <w:t>jflex</w:t>
            </w:r>
            <w:proofErr w:type="spellEnd"/>
            <w:r w:rsidRPr="00015908">
              <w:rPr>
                <w:sz w:val="18"/>
              </w:rPr>
              <w:t>-</w:t>
            </w:r>
            <w:proofErr w:type="spellStart"/>
            <w:r w:rsidRPr="00015908">
              <w:rPr>
                <w:sz w:val="18"/>
              </w:rPr>
              <w:t>maven</w:t>
            </w:r>
            <w:proofErr w:type="spellEnd"/>
            <w:r w:rsidRPr="00015908">
              <w:rPr>
                <w:sz w:val="18"/>
              </w:rPr>
              <w:t>-plugin</w:t>
            </w:r>
          </w:p>
        </w:tc>
        <w:tc>
          <w:tcPr>
            <w:tcW w:w="6480" w:type="dxa"/>
            <w:shd w:val="clear" w:color="auto" w:fill="F7F4F5"/>
            <w:tcMar>
              <w:top w:w="80" w:type="dxa"/>
              <w:left w:w="100" w:type="dxa"/>
              <w:bottom w:w="80" w:type="dxa"/>
              <w:right w:w="100" w:type="dxa"/>
            </w:tcMar>
            <w:vAlign w:val="center"/>
          </w:tcPr>
          <w:p w14:paraId="2E4E0439" w14:textId="77777777" w:rsidR="00D65740" w:rsidRPr="00015908" w:rsidRDefault="0023658A">
            <w:pPr>
              <w:spacing w:after="0"/>
              <w:rPr>
                <w:rFonts w:hint="eastAsia"/>
              </w:rPr>
            </w:pPr>
            <w:r w:rsidRPr="00015908">
              <w:rPr>
                <w:sz w:val="18"/>
              </w:rPr>
              <w:t>1.8.2</w:t>
            </w:r>
          </w:p>
        </w:tc>
      </w:tr>
      <w:tr w:rsidR="00D65740" w:rsidRPr="00015908" w14:paraId="4EC46FB5" w14:textId="77777777">
        <w:trPr>
          <w:cantSplit/>
          <w:jc w:val="center"/>
        </w:trPr>
        <w:tc>
          <w:tcPr>
            <w:tcW w:w="3456" w:type="dxa"/>
            <w:tcMar>
              <w:top w:w="80" w:type="dxa"/>
              <w:left w:w="100" w:type="dxa"/>
              <w:bottom w:w="80" w:type="dxa"/>
              <w:right w:w="100" w:type="dxa"/>
            </w:tcMar>
            <w:vAlign w:val="center"/>
          </w:tcPr>
          <w:p w14:paraId="0C6D81A2" w14:textId="77777777" w:rsidR="00D65740" w:rsidRPr="00015908" w:rsidRDefault="0023658A">
            <w:pPr>
              <w:spacing w:after="0"/>
              <w:rPr>
                <w:rFonts w:hint="eastAsia"/>
              </w:rPr>
            </w:pPr>
            <w:proofErr w:type="spellStart"/>
            <w:r w:rsidRPr="00015908">
              <w:rPr>
                <w:sz w:val="18"/>
              </w:rPr>
              <w:t>maven</w:t>
            </w:r>
            <w:proofErr w:type="spellEnd"/>
            <w:r w:rsidRPr="00015908">
              <w:rPr>
                <w:sz w:val="18"/>
              </w:rPr>
              <w:t>-</w:t>
            </w:r>
            <w:proofErr w:type="spellStart"/>
            <w:r w:rsidRPr="00015908">
              <w:rPr>
                <w:sz w:val="18"/>
              </w:rPr>
              <w:t>compiler</w:t>
            </w:r>
            <w:proofErr w:type="spellEnd"/>
            <w:r w:rsidRPr="00015908">
              <w:rPr>
                <w:sz w:val="18"/>
              </w:rPr>
              <w:t>-plugin</w:t>
            </w:r>
          </w:p>
        </w:tc>
        <w:tc>
          <w:tcPr>
            <w:tcW w:w="6480" w:type="dxa"/>
            <w:tcMar>
              <w:top w:w="80" w:type="dxa"/>
              <w:left w:w="100" w:type="dxa"/>
              <w:bottom w:w="80" w:type="dxa"/>
              <w:right w:w="100" w:type="dxa"/>
            </w:tcMar>
            <w:vAlign w:val="center"/>
          </w:tcPr>
          <w:p w14:paraId="6012DD66" w14:textId="77777777" w:rsidR="00D65740" w:rsidRPr="00015908" w:rsidRDefault="0023658A">
            <w:pPr>
              <w:spacing w:after="0"/>
              <w:rPr>
                <w:rFonts w:hint="eastAsia"/>
              </w:rPr>
            </w:pPr>
            <w:r w:rsidRPr="00015908">
              <w:rPr>
                <w:sz w:val="18"/>
              </w:rPr>
              <w:t>3.8.1</w:t>
            </w:r>
          </w:p>
        </w:tc>
      </w:tr>
      <w:tr w:rsidR="00D65740" w:rsidRPr="00015908" w14:paraId="2C7D47AE" w14:textId="77777777">
        <w:trPr>
          <w:cantSplit/>
          <w:jc w:val="center"/>
        </w:trPr>
        <w:tc>
          <w:tcPr>
            <w:tcW w:w="3456" w:type="dxa"/>
            <w:shd w:val="clear" w:color="auto" w:fill="F7F4F5"/>
            <w:tcMar>
              <w:top w:w="80" w:type="dxa"/>
              <w:left w:w="100" w:type="dxa"/>
              <w:bottom w:w="80" w:type="dxa"/>
              <w:right w:w="100" w:type="dxa"/>
            </w:tcMar>
            <w:vAlign w:val="center"/>
          </w:tcPr>
          <w:p w14:paraId="60FE3F41" w14:textId="77777777" w:rsidR="00D65740" w:rsidRPr="00015908" w:rsidRDefault="0023658A">
            <w:pPr>
              <w:spacing w:after="0"/>
              <w:rPr>
                <w:rFonts w:hint="eastAsia"/>
              </w:rPr>
            </w:pPr>
            <w:proofErr w:type="spellStart"/>
            <w:r w:rsidRPr="00015908">
              <w:rPr>
                <w:sz w:val="18"/>
              </w:rPr>
              <w:t>maven</w:t>
            </w:r>
            <w:proofErr w:type="spellEnd"/>
            <w:r w:rsidRPr="00015908">
              <w:rPr>
                <w:sz w:val="18"/>
              </w:rPr>
              <w:t>-</w:t>
            </w:r>
            <w:proofErr w:type="spellStart"/>
            <w:r w:rsidRPr="00015908">
              <w:rPr>
                <w:sz w:val="18"/>
              </w:rPr>
              <w:t>war</w:t>
            </w:r>
            <w:proofErr w:type="spellEnd"/>
            <w:r w:rsidRPr="00015908">
              <w:rPr>
                <w:sz w:val="18"/>
              </w:rPr>
              <w:t>-plugin</w:t>
            </w:r>
          </w:p>
        </w:tc>
        <w:tc>
          <w:tcPr>
            <w:tcW w:w="6480" w:type="dxa"/>
            <w:shd w:val="clear" w:color="auto" w:fill="F7F4F5"/>
            <w:tcMar>
              <w:top w:w="80" w:type="dxa"/>
              <w:left w:w="100" w:type="dxa"/>
              <w:bottom w:w="80" w:type="dxa"/>
              <w:right w:w="100" w:type="dxa"/>
            </w:tcMar>
            <w:vAlign w:val="center"/>
          </w:tcPr>
          <w:p w14:paraId="14CD8BEA" w14:textId="77777777" w:rsidR="00D65740" w:rsidRPr="00015908" w:rsidRDefault="0023658A">
            <w:pPr>
              <w:spacing w:after="0"/>
              <w:rPr>
                <w:rFonts w:hint="eastAsia"/>
              </w:rPr>
            </w:pPr>
            <w:r w:rsidRPr="00015908">
              <w:rPr>
                <w:sz w:val="18"/>
              </w:rPr>
              <w:t>3.3.2</w:t>
            </w:r>
          </w:p>
        </w:tc>
      </w:tr>
    </w:tbl>
    <w:p w14:paraId="5D33B67A" w14:textId="77777777" w:rsidR="00D65740" w:rsidRPr="00015908" w:rsidRDefault="00D65740">
      <w:pPr>
        <w:spacing w:after="40"/>
        <w:rPr>
          <w:rFonts w:hint="eastAsia"/>
        </w:rPr>
      </w:pPr>
    </w:p>
    <w:p w14:paraId="23EC3F1D" w14:textId="77777777" w:rsidR="00D65740" w:rsidRPr="00015908" w:rsidRDefault="0023658A">
      <w:pPr>
        <w:pStyle w:val="Ttulo2"/>
      </w:pPr>
      <w:bookmarkStart w:id="35" w:name="_Toc242297102"/>
      <w:r w:rsidRPr="00015908">
        <w:rPr>
          <w:rFonts w:ascii="Liberation Sans" w:hAnsi="Liberation Sans"/>
        </w:rPr>
        <w:t>16.2 Construcción desde línea de comandos</w:t>
      </w:r>
      <w:bookmarkEnd w:id="35"/>
    </w:p>
    <w:p w14:paraId="393DF861" w14:textId="77777777" w:rsidR="00D65740" w:rsidRPr="00015908" w:rsidRDefault="0023658A">
      <w:pPr>
        <w:pStyle w:val="CodeBlock"/>
        <w:rPr>
          <w:rFonts w:hint="eastAsia"/>
          <w:lang w:val="es-GT"/>
        </w:rPr>
      </w:pPr>
      <w:proofErr w:type="spellStart"/>
      <w:r w:rsidRPr="00015908">
        <w:rPr>
          <w:rFonts w:ascii="Liberation Sans" w:hAnsi="Liberation Sans"/>
          <w:lang w:val="es-GT"/>
        </w:rPr>
        <w:t>mvn</w:t>
      </w:r>
      <w:proofErr w:type="spellEnd"/>
      <w:r w:rsidRPr="00015908">
        <w:rPr>
          <w:rFonts w:ascii="Liberation Sans" w:hAnsi="Liberation Sans"/>
          <w:lang w:val="es-GT"/>
        </w:rPr>
        <w:t xml:space="preserve"> </w:t>
      </w:r>
      <w:proofErr w:type="spellStart"/>
      <w:r w:rsidRPr="00015908">
        <w:rPr>
          <w:rFonts w:ascii="Liberation Sans" w:hAnsi="Liberation Sans"/>
          <w:lang w:val="es-GT"/>
        </w:rPr>
        <w:t>clean</w:t>
      </w:r>
      <w:proofErr w:type="spellEnd"/>
      <w:r w:rsidRPr="00015908">
        <w:rPr>
          <w:rFonts w:ascii="Liberation Sans" w:hAnsi="Liberation Sans"/>
          <w:lang w:val="es-GT"/>
        </w:rPr>
        <w:t xml:space="preserve"> </w:t>
      </w:r>
      <w:proofErr w:type="spellStart"/>
      <w:r w:rsidRPr="00015908">
        <w:rPr>
          <w:rFonts w:ascii="Liberation Sans" w:hAnsi="Liberation Sans"/>
          <w:lang w:val="es-GT"/>
        </w:rPr>
        <w:t>package</w:t>
      </w:r>
      <w:proofErr w:type="spellEnd"/>
    </w:p>
    <w:p w14:paraId="196E6799" w14:textId="77777777" w:rsidR="00D65740" w:rsidRPr="00015908" w:rsidRDefault="0023658A">
      <w:pPr>
        <w:rPr>
          <w:rFonts w:hint="eastAsia"/>
        </w:rPr>
      </w:pPr>
      <w:r w:rsidRPr="00015908">
        <w:t xml:space="preserve">Durante </w:t>
      </w:r>
      <w:proofErr w:type="spellStart"/>
      <w:r w:rsidRPr="00015908">
        <w:t>generate-sources</w:t>
      </w:r>
      <w:proofErr w:type="spellEnd"/>
      <w:r w:rsidRPr="00015908">
        <w:t xml:space="preserve">, </w:t>
      </w:r>
      <w:proofErr w:type="spellStart"/>
      <w:r w:rsidRPr="00015908">
        <w:t>JFlex</w:t>
      </w:r>
      <w:proofErr w:type="spellEnd"/>
      <w:r w:rsidRPr="00015908">
        <w:t xml:space="preserve"> genera </w:t>
      </w:r>
      <w:proofErr w:type="spellStart"/>
      <w:r w:rsidRPr="00015908">
        <w:t>RubyLexerGenerated</w:t>
      </w:r>
      <w:proofErr w:type="spellEnd"/>
      <w:r w:rsidRPr="00015908">
        <w:t xml:space="preserve"> en </w:t>
      </w:r>
      <w:proofErr w:type="gramStart"/>
      <w:r w:rsidRPr="00015908">
        <w:t>target</w:t>
      </w:r>
      <w:proofErr w:type="gramEnd"/>
      <w:r w:rsidRPr="00015908">
        <w:t>/</w:t>
      </w:r>
      <w:proofErr w:type="spellStart"/>
      <w:r w:rsidRPr="00015908">
        <w:t>generated-sources</w:t>
      </w:r>
      <w:proofErr w:type="spellEnd"/>
      <w:r w:rsidRPr="00015908">
        <w:t>/</w:t>
      </w:r>
      <w:proofErr w:type="spellStart"/>
      <w:r w:rsidRPr="00015908">
        <w:t>jflex</w:t>
      </w:r>
      <w:proofErr w:type="spellEnd"/>
      <w:r w:rsidRPr="00015908">
        <w:t>. Posteriormente se compilan las clases, se ejecutan las pruebas y se empaqueta la aplicación.</w:t>
      </w:r>
    </w:p>
    <w:p w14:paraId="3B892190" w14:textId="77777777" w:rsidR="00D65740" w:rsidRPr="00015908" w:rsidRDefault="0023658A">
      <w:pPr>
        <w:pStyle w:val="Ttulo2"/>
      </w:pPr>
      <w:bookmarkStart w:id="36" w:name="_Toc242297103"/>
      <w:r w:rsidRPr="00015908">
        <w:rPr>
          <w:rFonts w:ascii="Liberation Sans" w:hAnsi="Liberation Sans"/>
        </w:rPr>
        <w:t xml:space="preserve">16.3 </w:t>
      </w:r>
      <w:proofErr w:type="spellStart"/>
      <w:r w:rsidRPr="00015908">
        <w:rPr>
          <w:rFonts w:ascii="Liberation Sans" w:hAnsi="Liberation Sans"/>
        </w:rPr>
        <w:t>Clean</w:t>
      </w:r>
      <w:proofErr w:type="spellEnd"/>
      <w:r w:rsidRPr="00015908">
        <w:rPr>
          <w:rFonts w:ascii="Liberation Sans" w:hAnsi="Liberation Sans"/>
        </w:rPr>
        <w:t xml:space="preserve"> and </w:t>
      </w:r>
      <w:proofErr w:type="spellStart"/>
      <w:r w:rsidRPr="00015908">
        <w:rPr>
          <w:rFonts w:ascii="Liberation Sans" w:hAnsi="Liberation Sans"/>
        </w:rPr>
        <w:t>Build</w:t>
      </w:r>
      <w:proofErr w:type="spellEnd"/>
      <w:r w:rsidRPr="00015908">
        <w:rPr>
          <w:rFonts w:ascii="Liberation Sans" w:hAnsi="Liberation Sans"/>
        </w:rPr>
        <w:t xml:space="preserve"> en NetBeans</w:t>
      </w:r>
      <w:bookmarkEnd w:id="36"/>
    </w:p>
    <w:p w14:paraId="16D96802" w14:textId="77777777" w:rsidR="00D65740" w:rsidRPr="00015908" w:rsidRDefault="0023658A">
      <w:pPr>
        <w:spacing w:after="60"/>
        <w:ind w:left="288" w:hanging="288"/>
        <w:rPr>
          <w:rFonts w:hint="eastAsia"/>
        </w:rPr>
      </w:pPr>
      <w:r w:rsidRPr="00015908">
        <w:t xml:space="preserve">1. </w:t>
      </w:r>
      <w:r w:rsidRPr="00015908">
        <w:t>Verificar que el proyecto use JDK 11.</w:t>
      </w:r>
    </w:p>
    <w:p w14:paraId="2D77CE46" w14:textId="77777777" w:rsidR="00D65740" w:rsidRPr="00015908" w:rsidRDefault="0023658A">
      <w:pPr>
        <w:spacing w:after="60"/>
        <w:ind w:left="288" w:hanging="288"/>
        <w:rPr>
          <w:rFonts w:hint="eastAsia"/>
        </w:rPr>
      </w:pPr>
      <w:r w:rsidRPr="00015908">
        <w:t xml:space="preserve">2. </w:t>
      </w:r>
      <w:r w:rsidRPr="00015908">
        <w:t xml:space="preserve">Ejecutar </w:t>
      </w:r>
      <w:proofErr w:type="spellStart"/>
      <w:r w:rsidRPr="00015908">
        <w:t>Clean</w:t>
      </w:r>
      <w:proofErr w:type="spellEnd"/>
      <w:r w:rsidRPr="00015908">
        <w:t xml:space="preserve"> and </w:t>
      </w:r>
      <w:proofErr w:type="spellStart"/>
      <w:r w:rsidRPr="00015908">
        <w:t>Build</w:t>
      </w:r>
      <w:proofErr w:type="spellEnd"/>
      <w:r w:rsidRPr="00015908">
        <w:t xml:space="preserve"> sobre el proyecto.</w:t>
      </w:r>
    </w:p>
    <w:p w14:paraId="68311A16" w14:textId="77777777" w:rsidR="00D65740" w:rsidRPr="00015908" w:rsidRDefault="0023658A">
      <w:pPr>
        <w:spacing w:after="60"/>
        <w:ind w:left="288" w:hanging="288"/>
        <w:rPr>
          <w:rFonts w:hint="eastAsia"/>
        </w:rPr>
      </w:pPr>
      <w:r w:rsidRPr="00015908">
        <w:t xml:space="preserve">3. </w:t>
      </w:r>
      <w:r w:rsidRPr="00015908">
        <w:t>Confirmar que las pruebas Java finalicen sin fallos.</w:t>
      </w:r>
    </w:p>
    <w:p w14:paraId="3EC2A2D9" w14:textId="77777777" w:rsidR="00D65740" w:rsidRPr="00015908" w:rsidRDefault="0023658A">
      <w:pPr>
        <w:spacing w:after="60"/>
        <w:ind w:left="288" w:hanging="288"/>
        <w:rPr>
          <w:rFonts w:hint="eastAsia"/>
        </w:rPr>
      </w:pPr>
      <w:r w:rsidRPr="00015908">
        <w:t xml:space="preserve">4. </w:t>
      </w:r>
      <w:r w:rsidRPr="00015908">
        <w:t xml:space="preserve">Verificar la creación del WAR dentro de </w:t>
      </w:r>
      <w:proofErr w:type="gramStart"/>
      <w:r w:rsidRPr="00015908">
        <w:t>target</w:t>
      </w:r>
      <w:proofErr w:type="gramEnd"/>
      <w:r w:rsidRPr="00015908">
        <w:t>/.</w:t>
      </w:r>
    </w:p>
    <w:p w14:paraId="4BEE250A" w14:textId="77777777" w:rsidR="00D65740" w:rsidRPr="00015908" w:rsidRDefault="0023658A">
      <w:pPr>
        <w:pStyle w:val="CodeBlock"/>
        <w:rPr>
          <w:rFonts w:hint="eastAsia"/>
          <w:lang w:val="es-GT"/>
        </w:rPr>
      </w:pPr>
      <w:r w:rsidRPr="00015908">
        <w:rPr>
          <w:rFonts w:ascii="Liberation Sans" w:hAnsi="Liberation Sans"/>
          <w:lang w:val="es-GT"/>
        </w:rPr>
        <w:t>target/analizador-ruby-1.0-SNAPSHOT.war</w:t>
      </w:r>
    </w:p>
    <w:p w14:paraId="0A0FD20B" w14:textId="77777777" w:rsidR="00D65740" w:rsidRPr="00015908" w:rsidRDefault="0023658A">
      <w:pPr>
        <w:rPr>
          <w:rFonts w:hint="eastAsia"/>
        </w:rPr>
      </w:pPr>
      <w:r w:rsidRPr="00015908">
        <w:lastRenderedPageBreak/>
        <w:t xml:space="preserve">En la validación del proyecto se comprobó la generación correcta del WAR y un </w:t>
      </w:r>
      <w:proofErr w:type="spellStart"/>
      <w:r w:rsidRPr="00015908">
        <w:t>build</w:t>
      </w:r>
      <w:proofErr w:type="spellEnd"/>
      <w:r w:rsidRPr="00015908">
        <w:t xml:space="preserve"> de paquete exitoso con JDK 11. En una ejecución de </w:t>
      </w:r>
      <w:proofErr w:type="spellStart"/>
      <w:r w:rsidRPr="00015908">
        <w:t>Clean</w:t>
      </w:r>
      <w:proofErr w:type="spellEnd"/>
      <w:r w:rsidRPr="00015908">
        <w:t xml:space="preserve"> and </w:t>
      </w:r>
      <w:proofErr w:type="spellStart"/>
      <w:r w:rsidRPr="00015908">
        <w:t>Build</w:t>
      </w:r>
      <w:proofErr w:type="spellEnd"/>
      <w:r w:rsidRPr="00015908">
        <w:t xml:space="preserve">, el Maven integrado de NetBeans alcanzó las 432 pruebas y generó el WAR, pero la fase posterior </w:t>
      </w:r>
      <w:proofErr w:type="spellStart"/>
      <w:r w:rsidRPr="00015908">
        <w:t>install</w:t>
      </w:r>
      <w:proofErr w:type="spellEnd"/>
      <w:r w:rsidRPr="00015908">
        <w:t xml:space="preserve"> falló por compatibilidad del </w:t>
      </w:r>
      <w:proofErr w:type="spellStart"/>
      <w:r w:rsidRPr="00015908">
        <w:t>maven</w:t>
      </w:r>
      <w:proofErr w:type="spellEnd"/>
      <w:r w:rsidRPr="00015908">
        <w:t>-</w:t>
      </w:r>
      <w:proofErr w:type="spellStart"/>
      <w:r w:rsidRPr="00015908">
        <w:t>install</w:t>
      </w:r>
      <w:proofErr w:type="spellEnd"/>
      <w:r w:rsidRPr="00015908">
        <w:t xml:space="preserve">-plugin 2.4 con ese entorno. El objetivo </w:t>
      </w:r>
      <w:proofErr w:type="spellStart"/>
      <w:r w:rsidRPr="00015908">
        <w:t>package</w:t>
      </w:r>
      <w:proofErr w:type="spellEnd"/>
      <w:r w:rsidRPr="00015908">
        <w:t xml:space="preserve"> sí finalizó correctamente; esta incidencia es de herramienta y no del código analizado.</w:t>
      </w:r>
    </w:p>
    <w:p w14:paraId="1BF9A892" w14:textId="77777777" w:rsidR="00D65740" w:rsidRPr="00015908" w:rsidRDefault="0023658A">
      <w:pPr>
        <w:pStyle w:val="Ttulo1"/>
      </w:pPr>
      <w:bookmarkStart w:id="37" w:name="_Toc242297104"/>
      <w:r w:rsidRPr="00015908">
        <w:rPr>
          <w:rFonts w:ascii="Liberation Sans" w:hAnsi="Liberation Sans"/>
        </w:rPr>
        <w:t>17. Ejecución con Apache Tomcat</w:t>
      </w:r>
      <w:bookmarkEnd w:id="37"/>
    </w:p>
    <w:p w14:paraId="53C4A1D5" w14:textId="77777777" w:rsidR="00D65740" w:rsidRPr="00015908" w:rsidRDefault="0023658A">
      <w:pPr>
        <w:spacing w:after="60"/>
        <w:ind w:left="288" w:hanging="288"/>
        <w:rPr>
          <w:rFonts w:hint="eastAsia"/>
        </w:rPr>
      </w:pPr>
      <w:r w:rsidRPr="00015908">
        <w:t xml:space="preserve">1. </w:t>
      </w:r>
      <w:r w:rsidRPr="00015908">
        <w:t xml:space="preserve">Abrir </w:t>
      </w:r>
      <w:proofErr w:type="spellStart"/>
      <w:r w:rsidRPr="00015908">
        <w:t>Services</w:t>
      </w:r>
      <w:proofErr w:type="spellEnd"/>
      <w:r w:rsidRPr="00015908">
        <w:t xml:space="preserve"> &gt; Servers en NetBeans.</w:t>
      </w:r>
    </w:p>
    <w:p w14:paraId="39815C72" w14:textId="77777777" w:rsidR="00D65740" w:rsidRPr="00015908" w:rsidRDefault="0023658A">
      <w:pPr>
        <w:spacing w:after="60"/>
        <w:ind w:left="288" w:hanging="288"/>
        <w:rPr>
          <w:rFonts w:hint="eastAsia"/>
        </w:rPr>
      </w:pPr>
      <w:r w:rsidRPr="00015908">
        <w:t xml:space="preserve">2. Agregar la opción «Apache Tomcat </w:t>
      </w:r>
      <w:proofErr w:type="spellStart"/>
      <w:r w:rsidRPr="00015908">
        <w:t>or</w:t>
      </w:r>
      <w:proofErr w:type="spellEnd"/>
      <w:r w:rsidRPr="00015908">
        <w:t xml:space="preserve"> TomEE» y seleccionar una instalación Tomcat 9.x.</w:t>
      </w:r>
    </w:p>
    <w:p w14:paraId="32C442C1" w14:textId="77777777" w:rsidR="00D65740" w:rsidRPr="00015908" w:rsidRDefault="0023658A">
      <w:pPr>
        <w:spacing w:after="60"/>
        <w:ind w:left="288" w:hanging="288"/>
        <w:rPr>
          <w:rFonts w:hint="eastAsia"/>
        </w:rPr>
      </w:pPr>
      <w:r w:rsidRPr="00015908">
        <w:t xml:space="preserve">3. </w:t>
      </w:r>
      <w:r w:rsidRPr="00015908">
        <w:t>Verificar que el servidor se ejecute con JDK 11.</w:t>
      </w:r>
    </w:p>
    <w:p w14:paraId="2E41A893" w14:textId="77777777" w:rsidR="00D65740" w:rsidRPr="00015908" w:rsidRDefault="0023658A">
      <w:pPr>
        <w:spacing w:after="60"/>
        <w:ind w:left="288" w:hanging="288"/>
        <w:rPr>
          <w:rFonts w:hint="eastAsia"/>
        </w:rPr>
      </w:pPr>
      <w:r w:rsidRPr="00015908">
        <w:t xml:space="preserve">4. </w:t>
      </w:r>
      <w:r w:rsidRPr="00015908">
        <w:t>Configurar el puerto HTTP. Si 8080 está ocupado, usar un puerto libre como 8081.</w:t>
      </w:r>
    </w:p>
    <w:p w14:paraId="27ECEDAA" w14:textId="77777777" w:rsidR="00D65740" w:rsidRPr="00015908" w:rsidRDefault="0023658A">
      <w:pPr>
        <w:spacing w:after="60"/>
        <w:ind w:left="288" w:hanging="288"/>
        <w:rPr>
          <w:rFonts w:hint="eastAsia"/>
        </w:rPr>
      </w:pPr>
      <w:r w:rsidRPr="00015908">
        <w:t xml:space="preserve">5. </w:t>
      </w:r>
      <w:r w:rsidRPr="00015908">
        <w:t>Ejecutar Run sobre el proyecto y permitir el despliegue del WAR.</w:t>
      </w:r>
    </w:p>
    <w:p w14:paraId="47665991" w14:textId="77777777" w:rsidR="00D65740" w:rsidRPr="00015908" w:rsidRDefault="0023658A">
      <w:pPr>
        <w:spacing w:after="60"/>
        <w:ind w:left="288" w:hanging="288"/>
        <w:rPr>
          <w:rFonts w:hint="eastAsia"/>
        </w:rPr>
      </w:pPr>
      <w:r w:rsidRPr="00015908">
        <w:t xml:space="preserve">6. </w:t>
      </w:r>
      <w:r w:rsidRPr="00015908">
        <w:t>Abrir la URL de la aplicación que NetBeans/Tomcat exponga en el navegador.</w:t>
      </w:r>
    </w:p>
    <w:p w14:paraId="3C86DC1A" w14:textId="77777777" w:rsidR="00D65740" w:rsidRPr="00015908" w:rsidRDefault="0023658A">
      <w:pPr>
        <w:rPr>
          <w:rFonts w:hint="eastAsia"/>
        </w:rPr>
      </w:pPr>
      <w:r w:rsidRPr="00015908">
        <w:t>La URL api/</w:t>
      </w:r>
      <w:proofErr w:type="spellStart"/>
      <w:r w:rsidRPr="00015908">
        <w:t>analyze</w:t>
      </w:r>
      <w:proofErr w:type="spellEnd"/>
      <w:r w:rsidRPr="00015908">
        <w:t xml:space="preserve"> del </w:t>
      </w:r>
      <w:proofErr w:type="spellStart"/>
      <w:r w:rsidRPr="00015908">
        <w:t>frontend</w:t>
      </w:r>
      <w:proofErr w:type="spellEnd"/>
      <w:r w:rsidRPr="00015908">
        <w:t xml:space="preserve"> es relativa; por esa razón no se requiere cambiar JavaScript cuando cambia el puerto o el </w:t>
      </w:r>
      <w:proofErr w:type="spellStart"/>
      <w:r w:rsidRPr="00015908">
        <w:t>context</w:t>
      </w:r>
      <w:proofErr w:type="spellEnd"/>
      <w:r w:rsidRPr="00015908">
        <w:t xml:space="preserve"> </w:t>
      </w:r>
      <w:proofErr w:type="spellStart"/>
      <w:r w:rsidRPr="00015908">
        <w:t>path</w:t>
      </w:r>
      <w:proofErr w:type="spellEnd"/>
      <w:r w:rsidRPr="00015908">
        <w:t xml:space="preserve"> del WAR.</w:t>
      </w:r>
    </w:p>
    <w:p w14:paraId="1CB6B5C7" w14:textId="77777777" w:rsidR="00D65740" w:rsidRPr="00015908" w:rsidRDefault="0023658A">
      <w:pPr>
        <w:pStyle w:val="Ttulo1"/>
      </w:pPr>
      <w:bookmarkStart w:id="38" w:name="_Toc242297105"/>
      <w:r w:rsidRPr="00015908">
        <w:rPr>
          <w:rFonts w:ascii="Liberation Sans" w:hAnsi="Liberation Sans"/>
        </w:rPr>
        <w:t>18. Pruebas automatizadas</w:t>
      </w:r>
      <w:bookmarkEnd w:id="38"/>
    </w:p>
    <w:p w14:paraId="28684F16" w14:textId="77777777" w:rsidR="00D65740" w:rsidRPr="00015908" w:rsidRDefault="0023658A">
      <w:pPr>
        <w:pStyle w:val="Ttulo2"/>
      </w:pPr>
      <w:bookmarkStart w:id="39" w:name="_Toc242297106"/>
      <w:r w:rsidRPr="00015908">
        <w:rPr>
          <w:rFonts w:ascii="Liberation Sans" w:hAnsi="Liberation Sans"/>
        </w:rPr>
        <w:t>18.1 Pruebas Java</w:t>
      </w:r>
      <w:bookmarkEnd w:id="39"/>
    </w:p>
    <w:p w14:paraId="44AED6E2" w14:textId="77777777" w:rsidR="00D65740" w:rsidRPr="00015908" w:rsidRDefault="0023658A">
      <w:pPr>
        <w:rPr>
          <w:rFonts w:hint="eastAsia"/>
        </w:rPr>
      </w:pPr>
      <w:r w:rsidRPr="00015908">
        <w:t xml:space="preserve">El proyecto contiene pruebas </w:t>
      </w:r>
      <w:proofErr w:type="spellStart"/>
      <w:r w:rsidRPr="00015908">
        <w:t>JUnit</w:t>
      </w:r>
      <w:proofErr w:type="spellEnd"/>
      <w:r w:rsidRPr="00015908">
        <w:t xml:space="preserve"> organizadas por fases: Phase1Test, Phase2LexerTest, Phase3ParserTest, Phase4SemanticTest, Phase5IntegrationTest y </w:t>
      </w:r>
      <w:proofErr w:type="spellStart"/>
      <w:r w:rsidRPr="00015908">
        <w:t>AnalysisServletTest</w:t>
      </w:r>
      <w:proofErr w:type="spellEnd"/>
      <w:r w:rsidRPr="00015908">
        <w:t>. La ejecución validada obtuvo:</w:t>
      </w:r>
    </w:p>
    <w:tbl>
      <w:tblPr>
        <w:tblStyle w:val="Tablaconcuadrcula"/>
        <w:tblW w:w="0" w:type="auto"/>
        <w:jc w:val="center"/>
        <w:tblLook w:val="04A0" w:firstRow="1" w:lastRow="0" w:firstColumn="1" w:lastColumn="0" w:noHBand="0" w:noVBand="1"/>
      </w:tblPr>
      <w:tblGrid>
        <w:gridCol w:w="4032"/>
        <w:gridCol w:w="1440"/>
        <w:gridCol w:w="1440"/>
        <w:gridCol w:w="1440"/>
        <w:gridCol w:w="1440"/>
      </w:tblGrid>
      <w:tr w:rsidR="00D65740" w:rsidRPr="00015908" w14:paraId="1211BD78" w14:textId="77777777">
        <w:trPr>
          <w:cantSplit/>
          <w:tblHeader/>
          <w:jc w:val="center"/>
        </w:trPr>
        <w:tc>
          <w:tcPr>
            <w:tcW w:w="4032" w:type="dxa"/>
            <w:shd w:val="clear" w:color="auto" w:fill="8B1E2D"/>
            <w:tcMar>
              <w:top w:w="80" w:type="dxa"/>
              <w:left w:w="100" w:type="dxa"/>
              <w:bottom w:w="80" w:type="dxa"/>
              <w:right w:w="100" w:type="dxa"/>
            </w:tcMar>
            <w:vAlign w:val="center"/>
          </w:tcPr>
          <w:p w14:paraId="0276786B" w14:textId="77777777" w:rsidR="00D65740" w:rsidRPr="00015908" w:rsidRDefault="0023658A">
            <w:pPr>
              <w:spacing w:after="0"/>
              <w:rPr>
                <w:rFonts w:hint="eastAsia"/>
              </w:rPr>
            </w:pPr>
            <w:r w:rsidRPr="00015908">
              <w:rPr>
                <w:b/>
                <w:color w:val="FFFFFF"/>
                <w:sz w:val="18"/>
              </w:rPr>
              <w:t>Suite</w:t>
            </w:r>
          </w:p>
        </w:tc>
        <w:tc>
          <w:tcPr>
            <w:tcW w:w="1440" w:type="dxa"/>
            <w:shd w:val="clear" w:color="auto" w:fill="8B1E2D"/>
            <w:tcMar>
              <w:top w:w="80" w:type="dxa"/>
              <w:left w:w="100" w:type="dxa"/>
              <w:bottom w:w="80" w:type="dxa"/>
              <w:right w:w="100" w:type="dxa"/>
            </w:tcMar>
            <w:vAlign w:val="center"/>
          </w:tcPr>
          <w:p w14:paraId="15F64BF5" w14:textId="77777777" w:rsidR="00D65740" w:rsidRPr="00015908" w:rsidRDefault="0023658A">
            <w:pPr>
              <w:spacing w:after="0"/>
              <w:rPr>
                <w:rFonts w:hint="eastAsia"/>
              </w:rPr>
            </w:pPr>
            <w:r w:rsidRPr="00015908">
              <w:rPr>
                <w:b/>
                <w:color w:val="FFFFFF"/>
                <w:sz w:val="18"/>
              </w:rPr>
              <w:t>Ejecutadas</w:t>
            </w:r>
          </w:p>
        </w:tc>
        <w:tc>
          <w:tcPr>
            <w:tcW w:w="1440" w:type="dxa"/>
            <w:shd w:val="clear" w:color="auto" w:fill="8B1E2D"/>
            <w:tcMar>
              <w:top w:w="80" w:type="dxa"/>
              <w:left w:w="100" w:type="dxa"/>
              <w:bottom w:w="80" w:type="dxa"/>
              <w:right w:w="100" w:type="dxa"/>
            </w:tcMar>
            <w:vAlign w:val="center"/>
          </w:tcPr>
          <w:p w14:paraId="24CCBA7E" w14:textId="77777777" w:rsidR="00D65740" w:rsidRPr="00015908" w:rsidRDefault="0023658A">
            <w:pPr>
              <w:spacing w:after="0"/>
              <w:rPr>
                <w:rFonts w:hint="eastAsia"/>
              </w:rPr>
            </w:pPr>
            <w:r w:rsidRPr="00015908">
              <w:rPr>
                <w:b/>
                <w:color w:val="FFFFFF"/>
                <w:sz w:val="18"/>
              </w:rPr>
              <w:t>Fallos</w:t>
            </w:r>
          </w:p>
        </w:tc>
        <w:tc>
          <w:tcPr>
            <w:tcW w:w="1440" w:type="dxa"/>
            <w:shd w:val="clear" w:color="auto" w:fill="8B1E2D"/>
            <w:tcMar>
              <w:top w:w="80" w:type="dxa"/>
              <w:left w:w="100" w:type="dxa"/>
              <w:bottom w:w="80" w:type="dxa"/>
              <w:right w:w="100" w:type="dxa"/>
            </w:tcMar>
            <w:vAlign w:val="center"/>
          </w:tcPr>
          <w:p w14:paraId="5D1B3F00" w14:textId="77777777" w:rsidR="00D65740" w:rsidRPr="00015908" w:rsidRDefault="0023658A">
            <w:pPr>
              <w:spacing w:after="0"/>
              <w:rPr>
                <w:rFonts w:hint="eastAsia"/>
              </w:rPr>
            </w:pPr>
            <w:r w:rsidRPr="00015908">
              <w:rPr>
                <w:b/>
                <w:color w:val="FFFFFF"/>
                <w:sz w:val="18"/>
              </w:rPr>
              <w:t>Errores</w:t>
            </w:r>
          </w:p>
        </w:tc>
        <w:tc>
          <w:tcPr>
            <w:tcW w:w="1440" w:type="dxa"/>
            <w:shd w:val="clear" w:color="auto" w:fill="8B1E2D"/>
            <w:tcMar>
              <w:top w:w="80" w:type="dxa"/>
              <w:left w:w="100" w:type="dxa"/>
              <w:bottom w:w="80" w:type="dxa"/>
              <w:right w:w="100" w:type="dxa"/>
            </w:tcMar>
            <w:vAlign w:val="center"/>
          </w:tcPr>
          <w:p w14:paraId="794CCAEC" w14:textId="77777777" w:rsidR="00D65740" w:rsidRPr="00015908" w:rsidRDefault="0023658A">
            <w:pPr>
              <w:spacing w:after="0"/>
              <w:rPr>
                <w:rFonts w:hint="eastAsia"/>
              </w:rPr>
            </w:pPr>
            <w:r w:rsidRPr="00015908">
              <w:rPr>
                <w:b/>
                <w:color w:val="FFFFFF"/>
                <w:sz w:val="18"/>
              </w:rPr>
              <w:t>Omitidas</w:t>
            </w:r>
          </w:p>
        </w:tc>
      </w:tr>
      <w:tr w:rsidR="00D65740" w:rsidRPr="00015908" w14:paraId="06518767" w14:textId="77777777">
        <w:trPr>
          <w:cantSplit/>
          <w:jc w:val="center"/>
        </w:trPr>
        <w:tc>
          <w:tcPr>
            <w:tcW w:w="4032" w:type="dxa"/>
            <w:tcMar>
              <w:top w:w="80" w:type="dxa"/>
              <w:left w:w="100" w:type="dxa"/>
              <w:bottom w:w="80" w:type="dxa"/>
              <w:right w:w="100" w:type="dxa"/>
            </w:tcMar>
            <w:vAlign w:val="center"/>
          </w:tcPr>
          <w:p w14:paraId="4D9E5047" w14:textId="77777777" w:rsidR="00D65740" w:rsidRPr="00015908" w:rsidRDefault="0023658A">
            <w:pPr>
              <w:spacing w:after="0"/>
              <w:rPr>
                <w:rFonts w:hint="eastAsia"/>
              </w:rPr>
            </w:pPr>
            <w:r w:rsidRPr="00015908">
              <w:rPr>
                <w:sz w:val="18"/>
              </w:rPr>
              <w:t>Pruebas Java</w:t>
            </w:r>
          </w:p>
        </w:tc>
        <w:tc>
          <w:tcPr>
            <w:tcW w:w="1440" w:type="dxa"/>
            <w:tcMar>
              <w:top w:w="80" w:type="dxa"/>
              <w:left w:w="100" w:type="dxa"/>
              <w:bottom w:w="80" w:type="dxa"/>
              <w:right w:w="100" w:type="dxa"/>
            </w:tcMar>
            <w:vAlign w:val="center"/>
          </w:tcPr>
          <w:p w14:paraId="4D7A89A9" w14:textId="77777777" w:rsidR="00D65740" w:rsidRPr="00015908" w:rsidRDefault="0023658A">
            <w:pPr>
              <w:spacing w:after="0"/>
              <w:rPr>
                <w:rFonts w:hint="eastAsia"/>
              </w:rPr>
            </w:pPr>
            <w:r w:rsidRPr="00015908">
              <w:rPr>
                <w:sz w:val="18"/>
              </w:rPr>
              <w:t>432</w:t>
            </w:r>
          </w:p>
        </w:tc>
        <w:tc>
          <w:tcPr>
            <w:tcW w:w="1440" w:type="dxa"/>
            <w:tcMar>
              <w:top w:w="80" w:type="dxa"/>
              <w:left w:w="100" w:type="dxa"/>
              <w:bottom w:w="80" w:type="dxa"/>
              <w:right w:w="100" w:type="dxa"/>
            </w:tcMar>
            <w:vAlign w:val="center"/>
          </w:tcPr>
          <w:p w14:paraId="70FFF860" w14:textId="77777777" w:rsidR="00D65740" w:rsidRPr="00015908" w:rsidRDefault="0023658A">
            <w:pPr>
              <w:spacing w:after="0"/>
              <w:rPr>
                <w:rFonts w:hint="eastAsia"/>
              </w:rPr>
            </w:pPr>
            <w:r w:rsidRPr="00015908">
              <w:rPr>
                <w:sz w:val="18"/>
              </w:rPr>
              <w:t>0</w:t>
            </w:r>
          </w:p>
        </w:tc>
        <w:tc>
          <w:tcPr>
            <w:tcW w:w="1440" w:type="dxa"/>
            <w:tcMar>
              <w:top w:w="80" w:type="dxa"/>
              <w:left w:w="100" w:type="dxa"/>
              <w:bottom w:w="80" w:type="dxa"/>
              <w:right w:w="100" w:type="dxa"/>
            </w:tcMar>
            <w:vAlign w:val="center"/>
          </w:tcPr>
          <w:p w14:paraId="26E86EDE" w14:textId="77777777" w:rsidR="00D65740" w:rsidRPr="00015908" w:rsidRDefault="0023658A">
            <w:pPr>
              <w:spacing w:after="0"/>
              <w:rPr>
                <w:rFonts w:hint="eastAsia"/>
              </w:rPr>
            </w:pPr>
            <w:r w:rsidRPr="00015908">
              <w:rPr>
                <w:sz w:val="18"/>
              </w:rPr>
              <w:t>0</w:t>
            </w:r>
          </w:p>
        </w:tc>
        <w:tc>
          <w:tcPr>
            <w:tcW w:w="1440" w:type="dxa"/>
            <w:tcMar>
              <w:top w:w="80" w:type="dxa"/>
              <w:left w:w="100" w:type="dxa"/>
              <w:bottom w:w="80" w:type="dxa"/>
              <w:right w:w="100" w:type="dxa"/>
            </w:tcMar>
            <w:vAlign w:val="center"/>
          </w:tcPr>
          <w:p w14:paraId="3DF1F505" w14:textId="77777777" w:rsidR="00D65740" w:rsidRPr="00015908" w:rsidRDefault="0023658A">
            <w:pPr>
              <w:spacing w:after="0"/>
              <w:rPr>
                <w:rFonts w:hint="eastAsia"/>
              </w:rPr>
            </w:pPr>
            <w:r w:rsidRPr="00015908">
              <w:rPr>
                <w:sz w:val="18"/>
              </w:rPr>
              <w:t>0</w:t>
            </w:r>
          </w:p>
        </w:tc>
      </w:tr>
    </w:tbl>
    <w:p w14:paraId="00C431F2" w14:textId="77777777" w:rsidR="00D65740" w:rsidRPr="00015908" w:rsidRDefault="00D65740">
      <w:pPr>
        <w:spacing w:after="40"/>
        <w:rPr>
          <w:rFonts w:hint="eastAsia"/>
        </w:rPr>
      </w:pPr>
    </w:p>
    <w:p w14:paraId="01BCB4E2" w14:textId="77777777" w:rsidR="00D65740" w:rsidRPr="00015908" w:rsidRDefault="0023658A">
      <w:pPr>
        <w:pStyle w:val="Ttulo2"/>
      </w:pPr>
      <w:bookmarkStart w:id="40" w:name="_Toc242297107"/>
      <w:r w:rsidRPr="00015908">
        <w:rPr>
          <w:rFonts w:ascii="Liberation Sans" w:hAnsi="Liberation Sans"/>
        </w:rPr>
        <w:t xml:space="preserve">18.2 Pruebas </w:t>
      </w:r>
      <w:proofErr w:type="spellStart"/>
      <w:r w:rsidRPr="00015908">
        <w:rPr>
          <w:rFonts w:ascii="Liberation Sans" w:hAnsi="Liberation Sans"/>
        </w:rPr>
        <w:t>frontend</w:t>
      </w:r>
      <w:bookmarkEnd w:id="40"/>
      <w:proofErr w:type="spellEnd"/>
    </w:p>
    <w:p w14:paraId="3F73FCC6" w14:textId="77777777" w:rsidR="00D65740" w:rsidRPr="00015908" w:rsidRDefault="0023658A">
      <w:pPr>
        <w:rPr>
          <w:rFonts w:hint="eastAsia"/>
        </w:rPr>
      </w:pPr>
      <w:proofErr w:type="spellStart"/>
      <w:r w:rsidRPr="00015908">
        <w:t>tests</w:t>
      </w:r>
      <w:proofErr w:type="spellEnd"/>
      <w:r w:rsidRPr="00015908">
        <w:t>/</w:t>
      </w:r>
      <w:proofErr w:type="spellStart"/>
      <w:r w:rsidRPr="00015908">
        <w:t>frontend</w:t>
      </w:r>
      <w:proofErr w:type="spellEnd"/>
      <w:r w:rsidRPr="00015908">
        <w:t xml:space="preserve"> contiene file-loading.test.js, detailed-results.test.js, final-flow.test.js y verify.ps1. verify.ps1 realiza comprobaciones estructurales y ejecuta file-loading.test.js con </w:t>
      </w:r>
      <w:proofErr w:type="spellStart"/>
      <w:r w:rsidRPr="00015908">
        <w:t>jjs</w:t>
      </w:r>
      <w:proofErr w:type="spellEnd"/>
      <w:r w:rsidRPr="00015908">
        <w:t xml:space="preserve"> de Java 11; este archivo carga a su vez las otras dos suites y acumula el conteo.</w:t>
      </w:r>
    </w:p>
    <w:tbl>
      <w:tblPr>
        <w:tblStyle w:val="Tablaconcuadrcula"/>
        <w:tblW w:w="0" w:type="auto"/>
        <w:jc w:val="center"/>
        <w:tblLook w:val="04A0" w:firstRow="1" w:lastRow="0" w:firstColumn="1" w:lastColumn="0" w:noHBand="0" w:noVBand="1"/>
      </w:tblPr>
      <w:tblGrid>
        <w:gridCol w:w="3600"/>
        <w:gridCol w:w="6336"/>
      </w:tblGrid>
      <w:tr w:rsidR="00D65740" w:rsidRPr="00015908" w14:paraId="5CAE30CF" w14:textId="77777777">
        <w:trPr>
          <w:cantSplit/>
          <w:tblHeader/>
          <w:jc w:val="center"/>
        </w:trPr>
        <w:tc>
          <w:tcPr>
            <w:tcW w:w="3600" w:type="dxa"/>
            <w:shd w:val="clear" w:color="auto" w:fill="8B1E2D"/>
            <w:tcMar>
              <w:top w:w="80" w:type="dxa"/>
              <w:left w:w="100" w:type="dxa"/>
              <w:bottom w:w="80" w:type="dxa"/>
              <w:right w:w="100" w:type="dxa"/>
            </w:tcMar>
            <w:vAlign w:val="center"/>
          </w:tcPr>
          <w:p w14:paraId="5FB4FF85" w14:textId="77777777" w:rsidR="00D65740" w:rsidRPr="00015908" w:rsidRDefault="0023658A">
            <w:pPr>
              <w:spacing w:after="0"/>
              <w:rPr>
                <w:rFonts w:hint="eastAsia"/>
              </w:rPr>
            </w:pPr>
            <w:r w:rsidRPr="00015908">
              <w:rPr>
                <w:b/>
                <w:color w:val="FFFFFF"/>
                <w:sz w:val="18"/>
              </w:rPr>
              <w:t>Resultado validado</w:t>
            </w:r>
          </w:p>
        </w:tc>
        <w:tc>
          <w:tcPr>
            <w:tcW w:w="6336" w:type="dxa"/>
            <w:shd w:val="clear" w:color="auto" w:fill="8B1E2D"/>
            <w:tcMar>
              <w:top w:w="80" w:type="dxa"/>
              <w:left w:w="100" w:type="dxa"/>
              <w:bottom w:w="80" w:type="dxa"/>
              <w:right w:w="100" w:type="dxa"/>
            </w:tcMar>
            <w:vAlign w:val="center"/>
          </w:tcPr>
          <w:p w14:paraId="3DBB7CC4" w14:textId="77777777" w:rsidR="00D65740" w:rsidRPr="00015908" w:rsidRDefault="0023658A">
            <w:pPr>
              <w:spacing w:after="0"/>
              <w:rPr>
                <w:rFonts w:hint="eastAsia"/>
              </w:rPr>
            </w:pPr>
            <w:r w:rsidRPr="00015908">
              <w:rPr>
                <w:b/>
                <w:color w:val="FFFFFF"/>
                <w:sz w:val="18"/>
              </w:rPr>
              <w:t>Detalle</w:t>
            </w:r>
          </w:p>
        </w:tc>
      </w:tr>
      <w:tr w:rsidR="00D65740" w:rsidRPr="00015908" w14:paraId="3D199612" w14:textId="77777777">
        <w:trPr>
          <w:cantSplit/>
          <w:jc w:val="center"/>
        </w:trPr>
        <w:tc>
          <w:tcPr>
            <w:tcW w:w="3600" w:type="dxa"/>
            <w:tcMar>
              <w:top w:w="80" w:type="dxa"/>
              <w:left w:w="100" w:type="dxa"/>
              <w:bottom w:w="80" w:type="dxa"/>
              <w:right w:w="100" w:type="dxa"/>
            </w:tcMar>
            <w:vAlign w:val="center"/>
          </w:tcPr>
          <w:p w14:paraId="21936B97" w14:textId="77777777" w:rsidR="00D65740" w:rsidRPr="00015908" w:rsidRDefault="0023658A">
            <w:pPr>
              <w:spacing w:after="0"/>
              <w:rPr>
                <w:rFonts w:hint="eastAsia"/>
              </w:rPr>
            </w:pPr>
            <w:r w:rsidRPr="00015908">
              <w:rPr>
                <w:sz w:val="18"/>
              </w:rPr>
              <w:t xml:space="preserve">90 pruebas </w:t>
            </w:r>
            <w:proofErr w:type="spellStart"/>
            <w:r w:rsidRPr="00015908">
              <w:rPr>
                <w:sz w:val="18"/>
              </w:rPr>
              <w:t>frontend</w:t>
            </w:r>
            <w:proofErr w:type="spellEnd"/>
            <w:r w:rsidRPr="00015908">
              <w:rPr>
                <w:sz w:val="18"/>
              </w:rPr>
              <w:t xml:space="preserve"> aprobadas</w:t>
            </w:r>
          </w:p>
        </w:tc>
        <w:tc>
          <w:tcPr>
            <w:tcW w:w="6336" w:type="dxa"/>
            <w:tcMar>
              <w:top w:w="80" w:type="dxa"/>
              <w:left w:w="100" w:type="dxa"/>
              <w:bottom w:w="80" w:type="dxa"/>
              <w:right w:w="100" w:type="dxa"/>
            </w:tcMar>
            <w:vAlign w:val="center"/>
          </w:tcPr>
          <w:p w14:paraId="2F933308" w14:textId="77777777" w:rsidR="00D65740" w:rsidRPr="00015908" w:rsidRDefault="0023658A">
            <w:pPr>
              <w:spacing w:after="0"/>
              <w:rPr>
                <w:rFonts w:hint="eastAsia"/>
              </w:rPr>
            </w:pPr>
            <w:r w:rsidRPr="00015908">
              <w:rPr>
                <w:sz w:val="18"/>
              </w:rPr>
              <w:t xml:space="preserve">DOM, </w:t>
            </w:r>
            <w:proofErr w:type="spellStart"/>
            <w:r w:rsidRPr="00015908">
              <w:rPr>
                <w:sz w:val="18"/>
              </w:rPr>
              <w:t>FileReader</w:t>
            </w:r>
            <w:proofErr w:type="spellEnd"/>
            <w:r w:rsidRPr="00015908">
              <w:rPr>
                <w:sz w:val="18"/>
              </w:rPr>
              <w:t xml:space="preserve"> y </w:t>
            </w:r>
            <w:proofErr w:type="spellStart"/>
            <w:r w:rsidRPr="00015908">
              <w:rPr>
                <w:sz w:val="18"/>
              </w:rPr>
              <w:t>fetch</w:t>
            </w:r>
            <w:proofErr w:type="spellEnd"/>
            <w:r w:rsidRPr="00015908">
              <w:rPr>
                <w:sz w:val="18"/>
              </w:rPr>
              <w:t xml:space="preserve"> simulados; fixtures Java reales</w:t>
            </w:r>
          </w:p>
        </w:tc>
      </w:tr>
    </w:tbl>
    <w:p w14:paraId="199EF40D" w14:textId="77777777" w:rsidR="00D65740" w:rsidRPr="00015908" w:rsidRDefault="00D65740">
      <w:pPr>
        <w:spacing w:after="40"/>
        <w:rPr>
          <w:rFonts w:hint="eastAsia"/>
        </w:rPr>
      </w:pPr>
    </w:p>
    <w:p w14:paraId="02056374" w14:textId="77777777" w:rsidR="00D65740" w:rsidRPr="00015908" w:rsidRDefault="0023658A">
      <w:pPr>
        <w:rPr>
          <w:rFonts w:hint="eastAsia"/>
        </w:rPr>
      </w:pPr>
      <w:r w:rsidRPr="00015908">
        <w:t xml:space="preserve">Las pruebas cubren carga y arrastre de archivos, UTF-8, errores de </w:t>
      </w:r>
      <w:proofErr w:type="spellStart"/>
      <w:r w:rsidRPr="00015908">
        <w:t>FileReader</w:t>
      </w:r>
      <w:proofErr w:type="spellEnd"/>
      <w:r w:rsidRPr="00015908">
        <w:t xml:space="preserve">, peticiones </w:t>
      </w:r>
      <w:proofErr w:type="spellStart"/>
      <w:r w:rsidRPr="00015908">
        <w:t>fetch</w:t>
      </w:r>
      <w:proofErr w:type="spellEnd"/>
      <w:r w:rsidRPr="00015908">
        <w:t>, respuestas HTTP, validación del JSON, modos de visualización, tablas, accesibilidad, limpieza, respuestas tardías y flujos completos con fixtures reales.</w:t>
      </w:r>
    </w:p>
    <w:p w14:paraId="23C50C9E" w14:textId="77777777" w:rsidR="00D65740" w:rsidRPr="00015908" w:rsidRDefault="0023658A">
      <w:pPr>
        <w:pStyle w:val="Ttulo2"/>
      </w:pPr>
      <w:bookmarkStart w:id="41" w:name="_Toc242297108"/>
      <w:r w:rsidRPr="00015908">
        <w:rPr>
          <w:rFonts w:ascii="Liberation Sans" w:hAnsi="Liberation Sans"/>
        </w:rPr>
        <w:t xml:space="preserve">18.3 Ejecución del verificador </w:t>
      </w:r>
      <w:proofErr w:type="spellStart"/>
      <w:r w:rsidRPr="00015908">
        <w:rPr>
          <w:rFonts w:ascii="Liberation Sans" w:hAnsi="Liberation Sans"/>
        </w:rPr>
        <w:t>frontend</w:t>
      </w:r>
      <w:bookmarkEnd w:id="41"/>
      <w:proofErr w:type="spellEnd"/>
    </w:p>
    <w:p w14:paraId="5981DB12" w14:textId="77777777" w:rsidR="00D65740" w:rsidRPr="00015908" w:rsidRDefault="0023658A">
      <w:pPr>
        <w:rPr>
          <w:rFonts w:hint="eastAsia"/>
        </w:rPr>
      </w:pPr>
      <w:r w:rsidRPr="00015908">
        <w:t xml:space="preserve">El parámetro </w:t>
      </w:r>
      <w:proofErr w:type="spellStart"/>
      <w:r w:rsidRPr="00015908">
        <w:t>JdkHome</w:t>
      </w:r>
      <w:proofErr w:type="spellEnd"/>
      <w:r w:rsidRPr="00015908">
        <w:t xml:space="preserve"> debe apuntar a un JDK 11 que todavía incluya </w:t>
      </w:r>
      <w:proofErr w:type="spellStart"/>
      <w:r w:rsidRPr="00015908">
        <w:t>jjs</w:t>
      </w:r>
      <w:proofErr w:type="spellEnd"/>
      <w:r w:rsidRPr="00015908">
        <w:t xml:space="preserve">. En el entorno validado se utilizó Zulu </w:t>
      </w:r>
      <w:proofErr w:type="spellStart"/>
      <w:r w:rsidRPr="00015908">
        <w:t>OpenJDK</w:t>
      </w:r>
      <w:proofErr w:type="spellEnd"/>
      <w:r w:rsidRPr="00015908">
        <w:t xml:space="preserve"> 11. El comando directo siguiente funciona cuando el host de PowerShell interpreta correctamente el archivo UTF-8.</w:t>
      </w:r>
    </w:p>
    <w:p w14:paraId="65BE31EE" w14:textId="77777777" w:rsidR="00D65740" w:rsidRPr="00015908" w:rsidRDefault="0023658A">
      <w:pPr>
        <w:pStyle w:val="CodeBlock"/>
        <w:rPr>
          <w:rFonts w:hint="eastAsia"/>
          <w:lang w:val="es-GT"/>
        </w:rPr>
      </w:pPr>
      <w:proofErr w:type="spellStart"/>
      <w:r w:rsidRPr="00015908">
        <w:rPr>
          <w:rFonts w:ascii="Liberation Sans" w:hAnsi="Liberation Sans"/>
          <w:lang w:val="es-GT"/>
        </w:rPr>
        <w:t>powershell</w:t>
      </w:r>
      <w:proofErr w:type="spellEnd"/>
      <w:r w:rsidRPr="00015908">
        <w:rPr>
          <w:rFonts w:ascii="Liberation Sans" w:hAnsi="Liberation Sans"/>
          <w:lang w:val="es-GT"/>
        </w:rPr>
        <w:t xml:space="preserve"> -</w:t>
      </w:r>
      <w:proofErr w:type="spellStart"/>
      <w:r w:rsidRPr="00015908">
        <w:rPr>
          <w:rFonts w:ascii="Liberation Sans" w:hAnsi="Liberation Sans"/>
          <w:lang w:val="es-GT"/>
        </w:rPr>
        <w:t>ExecutionPolicy</w:t>
      </w:r>
      <w:proofErr w:type="spellEnd"/>
      <w:r w:rsidRPr="00015908">
        <w:rPr>
          <w:rFonts w:ascii="Liberation Sans" w:hAnsi="Liberation Sans"/>
          <w:lang w:val="es-GT"/>
        </w:rPr>
        <w:t xml:space="preserve"> </w:t>
      </w:r>
      <w:proofErr w:type="gramStart"/>
      <w:r w:rsidRPr="00015908">
        <w:rPr>
          <w:rFonts w:ascii="Liberation Sans" w:hAnsi="Liberation Sans"/>
          <w:lang w:val="es-GT"/>
        </w:rPr>
        <w:t>Bypass</w:t>
      </w:r>
      <w:proofErr w:type="gramEnd"/>
      <w:r w:rsidRPr="00015908">
        <w:rPr>
          <w:rFonts w:ascii="Liberation Sans" w:hAnsi="Liberation Sans"/>
          <w:lang w:val="es-GT"/>
        </w:rPr>
        <w:t xml:space="preserve"> -File </w:t>
      </w:r>
      <w:proofErr w:type="spellStart"/>
      <w:r w:rsidRPr="00015908">
        <w:rPr>
          <w:rFonts w:ascii="Liberation Sans" w:hAnsi="Liberation Sans"/>
          <w:lang w:val="es-GT"/>
        </w:rPr>
        <w:t>tests</w:t>
      </w:r>
      <w:proofErr w:type="spellEnd"/>
      <w:r w:rsidRPr="00015908">
        <w:rPr>
          <w:rFonts w:ascii="Liberation Sans" w:hAnsi="Liberation Sans"/>
          <w:lang w:val="es-GT"/>
        </w:rPr>
        <w:t>\</w:t>
      </w:r>
      <w:proofErr w:type="spellStart"/>
      <w:r w:rsidRPr="00015908">
        <w:rPr>
          <w:rFonts w:ascii="Liberation Sans" w:hAnsi="Liberation Sans"/>
          <w:lang w:val="es-GT"/>
        </w:rPr>
        <w:t>frontend</w:t>
      </w:r>
      <w:proofErr w:type="spellEnd"/>
      <w:r w:rsidRPr="00015908">
        <w:rPr>
          <w:rFonts w:ascii="Liberation Sans" w:hAnsi="Liberation Sans"/>
          <w:lang w:val="es-GT"/>
        </w:rPr>
        <w:t>\verify.ps1 -</w:t>
      </w:r>
      <w:proofErr w:type="spellStart"/>
      <w:r w:rsidRPr="00015908">
        <w:rPr>
          <w:rFonts w:ascii="Liberation Sans" w:hAnsi="Liberation Sans"/>
          <w:lang w:val="es-GT"/>
        </w:rPr>
        <w:t>JdkHome</w:t>
      </w:r>
      <w:proofErr w:type="spellEnd"/>
      <w:r w:rsidRPr="00015908">
        <w:rPr>
          <w:rFonts w:ascii="Liberation Sans" w:hAnsi="Liberation Sans"/>
          <w:lang w:val="es-GT"/>
        </w:rPr>
        <w:t xml:space="preserve"> "C:\Program Files\Zulu\zulu-11"</w:t>
      </w:r>
    </w:p>
    <w:p w14:paraId="4C8E62FC" w14:textId="77777777" w:rsidR="00D65740" w:rsidRPr="00015908" w:rsidRDefault="0023658A">
      <w:pPr>
        <w:rPr>
          <w:rFonts w:hint="eastAsia"/>
        </w:rPr>
      </w:pPr>
      <w:r w:rsidRPr="00015908">
        <w:t xml:space="preserve">En Windows PowerShell 5.1, un script UTF-8 sin BOM puede interpretarse con una codificación distinta y producir falsos fallos en comparaciones con texto acentuado. Durante la validación fue necesario cargar </w:t>
      </w:r>
      <w:r w:rsidRPr="00015908">
        <w:lastRenderedPageBreak/>
        <w:t xml:space="preserve">verify.ps1 explícitamente como UTF-8; una vez corregida esa interpretación se obtuvieron 90 pruebas </w:t>
      </w:r>
      <w:proofErr w:type="spellStart"/>
      <w:r w:rsidRPr="00015908">
        <w:t>frontend</w:t>
      </w:r>
      <w:proofErr w:type="spellEnd"/>
      <w:r w:rsidRPr="00015908">
        <w:t xml:space="preserve"> aprobadas. La advertencia de que </w:t>
      </w:r>
      <w:proofErr w:type="spellStart"/>
      <w:r w:rsidRPr="00015908">
        <w:t>jjs</w:t>
      </w:r>
      <w:proofErr w:type="spellEnd"/>
      <w:r w:rsidRPr="00015908">
        <w:t xml:space="preserve"> será eliminado en una versión futura del JDK no representa un fallo de las pruebas actuales.</w:t>
      </w:r>
    </w:p>
    <w:p w14:paraId="0D782A21" w14:textId="77777777" w:rsidR="00D65740" w:rsidRPr="00015908" w:rsidRDefault="0023658A">
      <w:pPr>
        <w:pStyle w:val="Ttulo1"/>
      </w:pPr>
      <w:bookmarkStart w:id="42" w:name="_Toc242297109"/>
      <w:r w:rsidRPr="00015908">
        <w:rPr>
          <w:rFonts w:ascii="Liberation Sans" w:hAnsi="Liberation Sans"/>
        </w:rPr>
        <w:t>19. Casos de prueba funcionales</w:t>
      </w:r>
      <w:bookmarkEnd w:id="42"/>
    </w:p>
    <w:p w14:paraId="55F4D987" w14:textId="77777777" w:rsidR="00D65740" w:rsidRPr="00015908" w:rsidRDefault="0023658A">
      <w:pPr>
        <w:rPr>
          <w:rFonts w:hint="eastAsia"/>
        </w:rPr>
      </w:pPr>
      <w:r w:rsidRPr="00015908">
        <w:t>La carpeta archivos-prueba/</w:t>
      </w:r>
      <w:proofErr w:type="spellStart"/>
      <w:r w:rsidRPr="00015908">
        <w:t>txt</w:t>
      </w:r>
      <w:proofErr w:type="spellEnd"/>
      <w:r w:rsidRPr="00015908">
        <w:t xml:space="preserve"> contiene ocho archivos diseñados para verificar resultados correctos y erróneos por fase.</w:t>
      </w:r>
    </w:p>
    <w:tbl>
      <w:tblPr>
        <w:tblStyle w:val="Tablaconcuadrcula"/>
        <w:tblW w:w="0" w:type="auto"/>
        <w:jc w:val="center"/>
        <w:tblLook w:val="04A0" w:firstRow="1" w:lastRow="0" w:firstColumn="1" w:lastColumn="0" w:noHBand="0" w:noVBand="1"/>
      </w:tblPr>
      <w:tblGrid>
        <w:gridCol w:w="3049"/>
        <w:gridCol w:w="3084"/>
        <w:gridCol w:w="3851"/>
      </w:tblGrid>
      <w:tr w:rsidR="00D65740" w:rsidRPr="00015908" w14:paraId="57E9AD37" w14:textId="77777777">
        <w:trPr>
          <w:cantSplit/>
          <w:tblHeader/>
          <w:jc w:val="center"/>
        </w:trPr>
        <w:tc>
          <w:tcPr>
            <w:tcW w:w="3096" w:type="dxa"/>
            <w:shd w:val="clear" w:color="auto" w:fill="8B1E2D"/>
            <w:tcMar>
              <w:top w:w="80" w:type="dxa"/>
              <w:left w:w="100" w:type="dxa"/>
              <w:bottom w:w="80" w:type="dxa"/>
              <w:right w:w="100" w:type="dxa"/>
            </w:tcMar>
            <w:vAlign w:val="center"/>
          </w:tcPr>
          <w:p w14:paraId="2D49E9F5" w14:textId="77777777" w:rsidR="00D65740" w:rsidRPr="00015908" w:rsidRDefault="0023658A">
            <w:pPr>
              <w:spacing w:after="0"/>
              <w:rPr>
                <w:rFonts w:hint="eastAsia"/>
              </w:rPr>
            </w:pPr>
            <w:r w:rsidRPr="00015908">
              <w:rPr>
                <w:b/>
                <w:color w:val="FFFFFF"/>
                <w:sz w:val="17"/>
              </w:rPr>
              <w:t>Archivo</w:t>
            </w:r>
          </w:p>
        </w:tc>
        <w:tc>
          <w:tcPr>
            <w:tcW w:w="3168" w:type="dxa"/>
            <w:shd w:val="clear" w:color="auto" w:fill="8B1E2D"/>
            <w:tcMar>
              <w:top w:w="80" w:type="dxa"/>
              <w:left w:w="100" w:type="dxa"/>
              <w:bottom w:w="80" w:type="dxa"/>
              <w:right w:w="100" w:type="dxa"/>
            </w:tcMar>
            <w:vAlign w:val="center"/>
          </w:tcPr>
          <w:p w14:paraId="07A134A6" w14:textId="77777777" w:rsidR="00D65740" w:rsidRPr="00015908" w:rsidRDefault="0023658A">
            <w:pPr>
              <w:spacing w:after="0"/>
              <w:rPr>
                <w:rFonts w:hint="eastAsia"/>
              </w:rPr>
            </w:pPr>
            <w:r w:rsidRPr="00015908">
              <w:rPr>
                <w:b/>
                <w:color w:val="FFFFFF"/>
                <w:sz w:val="17"/>
              </w:rPr>
              <w:t>Objetivo</w:t>
            </w:r>
          </w:p>
        </w:tc>
        <w:tc>
          <w:tcPr>
            <w:tcW w:w="3960" w:type="dxa"/>
            <w:shd w:val="clear" w:color="auto" w:fill="8B1E2D"/>
            <w:tcMar>
              <w:top w:w="80" w:type="dxa"/>
              <w:left w:w="100" w:type="dxa"/>
              <w:bottom w:w="80" w:type="dxa"/>
              <w:right w:w="100" w:type="dxa"/>
            </w:tcMar>
            <w:vAlign w:val="center"/>
          </w:tcPr>
          <w:p w14:paraId="4E6D7336" w14:textId="77777777" w:rsidR="00D65740" w:rsidRPr="00015908" w:rsidRDefault="0023658A">
            <w:pPr>
              <w:spacing w:after="0"/>
              <w:rPr>
                <w:rFonts w:hint="eastAsia"/>
              </w:rPr>
            </w:pPr>
            <w:r w:rsidRPr="00015908">
              <w:rPr>
                <w:b/>
                <w:color w:val="FFFFFF"/>
                <w:sz w:val="17"/>
              </w:rPr>
              <w:t>Resultado esperado</w:t>
            </w:r>
          </w:p>
        </w:tc>
      </w:tr>
      <w:tr w:rsidR="00D65740" w:rsidRPr="00015908" w14:paraId="4E3CC7DE" w14:textId="77777777">
        <w:trPr>
          <w:cantSplit/>
          <w:jc w:val="center"/>
        </w:trPr>
        <w:tc>
          <w:tcPr>
            <w:tcW w:w="3096" w:type="dxa"/>
            <w:tcMar>
              <w:top w:w="80" w:type="dxa"/>
              <w:left w:w="100" w:type="dxa"/>
              <w:bottom w:w="80" w:type="dxa"/>
              <w:right w:w="100" w:type="dxa"/>
            </w:tcMar>
            <w:vAlign w:val="center"/>
          </w:tcPr>
          <w:p w14:paraId="3AA70593" w14:textId="77777777" w:rsidR="00D65740" w:rsidRPr="00015908" w:rsidRDefault="0023658A">
            <w:pPr>
              <w:spacing w:after="0"/>
              <w:rPr>
                <w:rFonts w:hint="eastAsia"/>
              </w:rPr>
            </w:pPr>
            <w:r w:rsidRPr="00015908">
              <w:rPr>
                <w:sz w:val="17"/>
              </w:rPr>
              <w:t>correcto_lexico.txt</w:t>
            </w:r>
          </w:p>
        </w:tc>
        <w:tc>
          <w:tcPr>
            <w:tcW w:w="3168" w:type="dxa"/>
            <w:tcMar>
              <w:top w:w="80" w:type="dxa"/>
              <w:left w:w="100" w:type="dxa"/>
              <w:bottom w:w="80" w:type="dxa"/>
              <w:right w:w="100" w:type="dxa"/>
            </w:tcMar>
            <w:vAlign w:val="center"/>
          </w:tcPr>
          <w:p w14:paraId="348DB623" w14:textId="77777777" w:rsidR="00D65740" w:rsidRPr="00015908" w:rsidRDefault="0023658A">
            <w:pPr>
              <w:spacing w:after="0"/>
              <w:rPr>
                <w:rFonts w:hint="eastAsia"/>
              </w:rPr>
            </w:pPr>
            <w:r w:rsidRPr="00015908">
              <w:rPr>
                <w:sz w:val="17"/>
              </w:rPr>
              <w:t>Entrada válida para análisis léxico</w:t>
            </w:r>
          </w:p>
        </w:tc>
        <w:tc>
          <w:tcPr>
            <w:tcW w:w="3960" w:type="dxa"/>
            <w:tcMar>
              <w:top w:w="80" w:type="dxa"/>
              <w:left w:w="100" w:type="dxa"/>
              <w:bottom w:w="80" w:type="dxa"/>
              <w:right w:w="100" w:type="dxa"/>
            </w:tcMar>
            <w:vAlign w:val="center"/>
          </w:tcPr>
          <w:p w14:paraId="3B913F79" w14:textId="77777777" w:rsidR="00D65740" w:rsidRPr="00015908" w:rsidRDefault="0023658A">
            <w:pPr>
              <w:spacing w:after="0"/>
              <w:rPr>
                <w:rFonts w:hint="eastAsia"/>
              </w:rPr>
            </w:pPr>
            <w:r w:rsidRPr="00015908">
              <w:rPr>
                <w:sz w:val="17"/>
              </w:rPr>
              <w:t>Sin errores léxicos</w:t>
            </w:r>
          </w:p>
        </w:tc>
      </w:tr>
      <w:tr w:rsidR="00D65740" w:rsidRPr="00015908" w14:paraId="70E8D854" w14:textId="77777777">
        <w:trPr>
          <w:cantSplit/>
          <w:jc w:val="center"/>
        </w:trPr>
        <w:tc>
          <w:tcPr>
            <w:tcW w:w="3096" w:type="dxa"/>
            <w:shd w:val="clear" w:color="auto" w:fill="F7F4F5"/>
            <w:tcMar>
              <w:top w:w="80" w:type="dxa"/>
              <w:left w:w="100" w:type="dxa"/>
              <w:bottom w:w="80" w:type="dxa"/>
              <w:right w:w="100" w:type="dxa"/>
            </w:tcMar>
            <w:vAlign w:val="center"/>
          </w:tcPr>
          <w:p w14:paraId="0CCC715C" w14:textId="77777777" w:rsidR="00D65740" w:rsidRPr="00015908" w:rsidRDefault="0023658A">
            <w:pPr>
              <w:spacing w:after="0"/>
              <w:rPr>
                <w:rFonts w:hint="eastAsia"/>
              </w:rPr>
            </w:pPr>
            <w:r w:rsidRPr="00015908">
              <w:rPr>
                <w:sz w:val="17"/>
              </w:rPr>
              <w:t>error_lexico.txt</w:t>
            </w:r>
          </w:p>
        </w:tc>
        <w:tc>
          <w:tcPr>
            <w:tcW w:w="3168" w:type="dxa"/>
            <w:shd w:val="clear" w:color="auto" w:fill="F7F4F5"/>
            <w:tcMar>
              <w:top w:w="80" w:type="dxa"/>
              <w:left w:w="100" w:type="dxa"/>
              <w:bottom w:w="80" w:type="dxa"/>
              <w:right w:w="100" w:type="dxa"/>
            </w:tcMar>
            <w:vAlign w:val="center"/>
          </w:tcPr>
          <w:p w14:paraId="1A258481" w14:textId="77777777" w:rsidR="00D65740" w:rsidRPr="00015908" w:rsidRDefault="0023658A">
            <w:pPr>
              <w:spacing w:after="0"/>
              <w:rPr>
                <w:rFonts w:hint="eastAsia"/>
              </w:rPr>
            </w:pPr>
            <w:r w:rsidRPr="00015908">
              <w:rPr>
                <w:sz w:val="17"/>
              </w:rPr>
              <w:t xml:space="preserve">Incluye </w:t>
            </w:r>
            <w:proofErr w:type="gramStart"/>
            <w:r w:rsidRPr="00015908">
              <w:rPr>
                <w:sz w:val="17"/>
              </w:rPr>
              <w:t>símbolo ?</w:t>
            </w:r>
            <w:proofErr w:type="gramEnd"/>
            <w:r w:rsidRPr="00015908">
              <w:rPr>
                <w:sz w:val="17"/>
              </w:rPr>
              <w:t xml:space="preserve"> no reconocido</w:t>
            </w:r>
          </w:p>
        </w:tc>
        <w:tc>
          <w:tcPr>
            <w:tcW w:w="3960" w:type="dxa"/>
            <w:shd w:val="clear" w:color="auto" w:fill="F7F4F5"/>
            <w:tcMar>
              <w:top w:w="80" w:type="dxa"/>
              <w:left w:w="100" w:type="dxa"/>
              <w:bottom w:w="80" w:type="dxa"/>
              <w:right w:w="100" w:type="dxa"/>
            </w:tcMar>
            <w:vAlign w:val="center"/>
          </w:tcPr>
          <w:p w14:paraId="2C59178A" w14:textId="77777777" w:rsidR="00D65740" w:rsidRPr="00015908" w:rsidRDefault="0023658A">
            <w:pPr>
              <w:spacing w:after="0"/>
              <w:rPr>
                <w:rFonts w:hint="eastAsia"/>
              </w:rPr>
            </w:pPr>
            <w:r w:rsidRPr="00015908">
              <w:rPr>
                <w:sz w:val="17"/>
              </w:rPr>
              <w:t>Error léxico; semántica no profundizada</w:t>
            </w:r>
          </w:p>
        </w:tc>
      </w:tr>
      <w:tr w:rsidR="00D65740" w:rsidRPr="00015908" w14:paraId="083054BD" w14:textId="77777777">
        <w:trPr>
          <w:cantSplit/>
          <w:jc w:val="center"/>
        </w:trPr>
        <w:tc>
          <w:tcPr>
            <w:tcW w:w="3096" w:type="dxa"/>
            <w:tcMar>
              <w:top w:w="80" w:type="dxa"/>
              <w:left w:w="100" w:type="dxa"/>
              <w:bottom w:w="80" w:type="dxa"/>
              <w:right w:w="100" w:type="dxa"/>
            </w:tcMar>
            <w:vAlign w:val="center"/>
          </w:tcPr>
          <w:p w14:paraId="2FC00E7F" w14:textId="77777777" w:rsidR="00D65740" w:rsidRPr="00015908" w:rsidRDefault="0023658A">
            <w:pPr>
              <w:spacing w:after="0"/>
              <w:rPr>
                <w:rFonts w:hint="eastAsia"/>
              </w:rPr>
            </w:pPr>
            <w:r w:rsidRPr="00015908">
              <w:rPr>
                <w:sz w:val="17"/>
              </w:rPr>
              <w:t>correcto_sintactico.txt</w:t>
            </w:r>
          </w:p>
        </w:tc>
        <w:tc>
          <w:tcPr>
            <w:tcW w:w="3168" w:type="dxa"/>
            <w:tcMar>
              <w:top w:w="80" w:type="dxa"/>
              <w:left w:w="100" w:type="dxa"/>
              <w:bottom w:w="80" w:type="dxa"/>
              <w:right w:w="100" w:type="dxa"/>
            </w:tcMar>
            <w:vAlign w:val="center"/>
          </w:tcPr>
          <w:p w14:paraId="75F8DAE7" w14:textId="77777777" w:rsidR="00D65740" w:rsidRPr="00015908" w:rsidRDefault="0023658A">
            <w:pPr>
              <w:spacing w:after="0"/>
              <w:rPr>
                <w:rFonts w:hint="eastAsia"/>
              </w:rPr>
            </w:pPr>
            <w:proofErr w:type="spellStart"/>
            <w:r w:rsidRPr="00015908">
              <w:rPr>
                <w:sz w:val="17"/>
              </w:rPr>
              <w:t>if</w:t>
            </w:r>
            <w:proofErr w:type="spellEnd"/>
            <w:r w:rsidRPr="00015908">
              <w:rPr>
                <w:sz w:val="17"/>
              </w:rPr>
              <w:t>/</w:t>
            </w:r>
            <w:proofErr w:type="spellStart"/>
            <w:r w:rsidRPr="00015908">
              <w:rPr>
                <w:sz w:val="17"/>
              </w:rPr>
              <w:t>else</w:t>
            </w:r>
            <w:proofErr w:type="spellEnd"/>
            <w:r w:rsidRPr="00015908">
              <w:rPr>
                <w:sz w:val="17"/>
              </w:rPr>
              <w:t>/</w:t>
            </w:r>
            <w:proofErr w:type="spellStart"/>
            <w:r w:rsidRPr="00015908">
              <w:rPr>
                <w:sz w:val="17"/>
              </w:rPr>
              <w:t>end</w:t>
            </w:r>
            <w:proofErr w:type="spellEnd"/>
            <w:r w:rsidRPr="00015908">
              <w:rPr>
                <w:sz w:val="17"/>
              </w:rPr>
              <w:t xml:space="preserve"> correcto</w:t>
            </w:r>
          </w:p>
        </w:tc>
        <w:tc>
          <w:tcPr>
            <w:tcW w:w="3960" w:type="dxa"/>
            <w:tcMar>
              <w:top w:w="80" w:type="dxa"/>
              <w:left w:w="100" w:type="dxa"/>
              <w:bottom w:w="80" w:type="dxa"/>
              <w:right w:w="100" w:type="dxa"/>
            </w:tcMar>
            <w:vAlign w:val="center"/>
          </w:tcPr>
          <w:p w14:paraId="66F2B5AB" w14:textId="77777777" w:rsidR="00D65740" w:rsidRPr="00015908" w:rsidRDefault="0023658A">
            <w:pPr>
              <w:spacing w:after="0"/>
              <w:rPr>
                <w:rFonts w:hint="eastAsia"/>
              </w:rPr>
            </w:pPr>
            <w:r w:rsidRPr="00015908">
              <w:rPr>
                <w:sz w:val="17"/>
              </w:rPr>
              <w:t>Sin errores sintácticos</w:t>
            </w:r>
          </w:p>
        </w:tc>
      </w:tr>
      <w:tr w:rsidR="00D65740" w:rsidRPr="00015908" w14:paraId="094ED279" w14:textId="77777777">
        <w:trPr>
          <w:cantSplit/>
          <w:jc w:val="center"/>
        </w:trPr>
        <w:tc>
          <w:tcPr>
            <w:tcW w:w="3096" w:type="dxa"/>
            <w:shd w:val="clear" w:color="auto" w:fill="F7F4F5"/>
            <w:tcMar>
              <w:top w:w="80" w:type="dxa"/>
              <w:left w:w="100" w:type="dxa"/>
              <w:bottom w:w="80" w:type="dxa"/>
              <w:right w:w="100" w:type="dxa"/>
            </w:tcMar>
            <w:vAlign w:val="center"/>
          </w:tcPr>
          <w:p w14:paraId="412F948D" w14:textId="77777777" w:rsidR="00D65740" w:rsidRPr="00015908" w:rsidRDefault="0023658A">
            <w:pPr>
              <w:spacing w:after="0"/>
              <w:rPr>
                <w:rFonts w:hint="eastAsia"/>
              </w:rPr>
            </w:pPr>
            <w:r w:rsidRPr="00015908">
              <w:rPr>
                <w:sz w:val="17"/>
              </w:rPr>
              <w:t>error_sintactico.txt</w:t>
            </w:r>
          </w:p>
        </w:tc>
        <w:tc>
          <w:tcPr>
            <w:tcW w:w="3168" w:type="dxa"/>
            <w:shd w:val="clear" w:color="auto" w:fill="F7F4F5"/>
            <w:tcMar>
              <w:top w:w="80" w:type="dxa"/>
              <w:left w:w="100" w:type="dxa"/>
              <w:bottom w:w="80" w:type="dxa"/>
              <w:right w:w="100" w:type="dxa"/>
            </w:tcMar>
            <w:vAlign w:val="center"/>
          </w:tcPr>
          <w:p w14:paraId="5962C069" w14:textId="77777777" w:rsidR="00D65740" w:rsidRPr="00015908" w:rsidRDefault="0023658A">
            <w:pPr>
              <w:spacing w:after="0"/>
              <w:rPr>
                <w:rFonts w:hint="eastAsia"/>
              </w:rPr>
            </w:pPr>
            <w:r w:rsidRPr="00015908">
              <w:rPr>
                <w:sz w:val="17"/>
              </w:rPr>
              <w:t xml:space="preserve">Bloque </w:t>
            </w:r>
            <w:proofErr w:type="spellStart"/>
            <w:r w:rsidRPr="00015908">
              <w:rPr>
                <w:sz w:val="17"/>
              </w:rPr>
              <w:t>if</w:t>
            </w:r>
            <w:proofErr w:type="spellEnd"/>
            <w:r w:rsidRPr="00015908">
              <w:rPr>
                <w:sz w:val="17"/>
              </w:rPr>
              <w:t xml:space="preserve"> sin </w:t>
            </w:r>
            <w:proofErr w:type="spellStart"/>
            <w:r w:rsidRPr="00015908">
              <w:rPr>
                <w:sz w:val="17"/>
              </w:rPr>
              <w:t>end</w:t>
            </w:r>
            <w:proofErr w:type="spellEnd"/>
            <w:r w:rsidRPr="00015908">
              <w:rPr>
                <w:sz w:val="17"/>
              </w:rPr>
              <w:t xml:space="preserve"> final</w:t>
            </w:r>
          </w:p>
        </w:tc>
        <w:tc>
          <w:tcPr>
            <w:tcW w:w="3960" w:type="dxa"/>
            <w:shd w:val="clear" w:color="auto" w:fill="F7F4F5"/>
            <w:tcMar>
              <w:top w:w="80" w:type="dxa"/>
              <w:left w:w="100" w:type="dxa"/>
              <w:bottom w:w="80" w:type="dxa"/>
              <w:right w:w="100" w:type="dxa"/>
            </w:tcMar>
            <w:vAlign w:val="center"/>
          </w:tcPr>
          <w:p w14:paraId="3C7C5828" w14:textId="77777777" w:rsidR="00D65740" w:rsidRPr="00015908" w:rsidRDefault="0023658A">
            <w:pPr>
              <w:spacing w:after="0"/>
              <w:rPr>
                <w:rFonts w:hint="eastAsia"/>
              </w:rPr>
            </w:pPr>
            <w:r w:rsidRPr="00015908">
              <w:rPr>
                <w:sz w:val="17"/>
              </w:rPr>
              <w:t>Error sintáctico; semántica no evaluada</w:t>
            </w:r>
          </w:p>
        </w:tc>
      </w:tr>
      <w:tr w:rsidR="00D65740" w:rsidRPr="00015908" w14:paraId="4C7A3396" w14:textId="77777777">
        <w:trPr>
          <w:cantSplit/>
          <w:jc w:val="center"/>
        </w:trPr>
        <w:tc>
          <w:tcPr>
            <w:tcW w:w="3096" w:type="dxa"/>
            <w:tcMar>
              <w:top w:w="80" w:type="dxa"/>
              <w:left w:w="100" w:type="dxa"/>
              <w:bottom w:w="80" w:type="dxa"/>
              <w:right w:w="100" w:type="dxa"/>
            </w:tcMar>
            <w:vAlign w:val="center"/>
          </w:tcPr>
          <w:p w14:paraId="2FED1A90" w14:textId="77777777" w:rsidR="00D65740" w:rsidRPr="00015908" w:rsidRDefault="0023658A">
            <w:pPr>
              <w:spacing w:after="0"/>
              <w:rPr>
                <w:rFonts w:hint="eastAsia"/>
              </w:rPr>
            </w:pPr>
            <w:r w:rsidRPr="00015908">
              <w:rPr>
                <w:sz w:val="17"/>
              </w:rPr>
              <w:t>correcto_semantico.txt</w:t>
            </w:r>
          </w:p>
        </w:tc>
        <w:tc>
          <w:tcPr>
            <w:tcW w:w="3168" w:type="dxa"/>
            <w:tcMar>
              <w:top w:w="80" w:type="dxa"/>
              <w:left w:w="100" w:type="dxa"/>
              <w:bottom w:w="80" w:type="dxa"/>
              <w:right w:w="100" w:type="dxa"/>
            </w:tcMar>
            <w:vAlign w:val="center"/>
          </w:tcPr>
          <w:p w14:paraId="3620DF67" w14:textId="77777777" w:rsidR="00D65740" w:rsidRPr="00015908" w:rsidRDefault="0023658A">
            <w:pPr>
              <w:spacing w:after="0"/>
              <w:rPr>
                <w:rFonts w:hint="eastAsia"/>
              </w:rPr>
            </w:pPr>
            <w:r w:rsidRPr="00015908">
              <w:rPr>
                <w:sz w:val="17"/>
              </w:rPr>
              <w:t>Variables definidas antes de usarse</w:t>
            </w:r>
          </w:p>
        </w:tc>
        <w:tc>
          <w:tcPr>
            <w:tcW w:w="3960" w:type="dxa"/>
            <w:tcMar>
              <w:top w:w="80" w:type="dxa"/>
              <w:left w:w="100" w:type="dxa"/>
              <w:bottom w:w="80" w:type="dxa"/>
              <w:right w:w="100" w:type="dxa"/>
            </w:tcMar>
            <w:vAlign w:val="center"/>
          </w:tcPr>
          <w:p w14:paraId="26274B23" w14:textId="77777777" w:rsidR="00D65740" w:rsidRPr="00015908" w:rsidRDefault="0023658A">
            <w:pPr>
              <w:spacing w:after="0"/>
              <w:rPr>
                <w:rFonts w:hint="eastAsia"/>
              </w:rPr>
            </w:pPr>
            <w:r w:rsidRPr="00015908">
              <w:rPr>
                <w:sz w:val="17"/>
              </w:rPr>
              <w:t>Sin errores semánticos</w:t>
            </w:r>
          </w:p>
        </w:tc>
      </w:tr>
      <w:tr w:rsidR="00D65740" w:rsidRPr="00015908" w14:paraId="649C1A82" w14:textId="77777777">
        <w:trPr>
          <w:cantSplit/>
          <w:jc w:val="center"/>
        </w:trPr>
        <w:tc>
          <w:tcPr>
            <w:tcW w:w="3096" w:type="dxa"/>
            <w:shd w:val="clear" w:color="auto" w:fill="F7F4F5"/>
            <w:tcMar>
              <w:top w:w="80" w:type="dxa"/>
              <w:left w:w="100" w:type="dxa"/>
              <w:bottom w:w="80" w:type="dxa"/>
              <w:right w:w="100" w:type="dxa"/>
            </w:tcMar>
            <w:vAlign w:val="center"/>
          </w:tcPr>
          <w:p w14:paraId="0719F257" w14:textId="77777777" w:rsidR="00D65740" w:rsidRPr="00015908" w:rsidRDefault="0023658A">
            <w:pPr>
              <w:spacing w:after="0"/>
              <w:rPr>
                <w:rFonts w:hint="eastAsia"/>
              </w:rPr>
            </w:pPr>
            <w:r w:rsidRPr="00015908">
              <w:rPr>
                <w:sz w:val="17"/>
              </w:rPr>
              <w:t>error_semantico.txt</w:t>
            </w:r>
          </w:p>
        </w:tc>
        <w:tc>
          <w:tcPr>
            <w:tcW w:w="3168" w:type="dxa"/>
            <w:shd w:val="clear" w:color="auto" w:fill="F7F4F5"/>
            <w:tcMar>
              <w:top w:w="80" w:type="dxa"/>
              <w:left w:w="100" w:type="dxa"/>
              <w:bottom w:w="80" w:type="dxa"/>
              <w:right w:w="100" w:type="dxa"/>
            </w:tcMar>
            <w:vAlign w:val="center"/>
          </w:tcPr>
          <w:p w14:paraId="097295DA" w14:textId="77777777" w:rsidR="00D65740" w:rsidRPr="00015908" w:rsidRDefault="0023658A">
            <w:pPr>
              <w:spacing w:after="0"/>
              <w:rPr>
                <w:rFonts w:hint="eastAsia"/>
              </w:rPr>
            </w:pPr>
            <w:r w:rsidRPr="00015908">
              <w:rPr>
                <w:sz w:val="17"/>
              </w:rPr>
              <w:t>Uso de nombre no definido</w:t>
            </w:r>
          </w:p>
        </w:tc>
        <w:tc>
          <w:tcPr>
            <w:tcW w:w="3960" w:type="dxa"/>
            <w:shd w:val="clear" w:color="auto" w:fill="F7F4F5"/>
            <w:tcMar>
              <w:top w:w="80" w:type="dxa"/>
              <w:left w:w="100" w:type="dxa"/>
              <w:bottom w:w="80" w:type="dxa"/>
              <w:right w:w="100" w:type="dxa"/>
            </w:tcMar>
            <w:vAlign w:val="center"/>
          </w:tcPr>
          <w:p w14:paraId="0BEB800D" w14:textId="77777777" w:rsidR="00D65740" w:rsidRPr="00015908" w:rsidRDefault="0023658A">
            <w:pPr>
              <w:spacing w:after="0"/>
              <w:rPr>
                <w:rFonts w:hint="eastAsia"/>
              </w:rPr>
            </w:pPr>
            <w:r w:rsidRPr="00015908">
              <w:rPr>
                <w:sz w:val="17"/>
              </w:rPr>
              <w:t>Error semántico con léxico y sintaxis válidos</w:t>
            </w:r>
          </w:p>
        </w:tc>
      </w:tr>
      <w:tr w:rsidR="00D65740" w:rsidRPr="00015908" w14:paraId="350AC5C6" w14:textId="77777777">
        <w:trPr>
          <w:cantSplit/>
          <w:jc w:val="center"/>
        </w:trPr>
        <w:tc>
          <w:tcPr>
            <w:tcW w:w="3096" w:type="dxa"/>
            <w:tcMar>
              <w:top w:w="80" w:type="dxa"/>
              <w:left w:w="100" w:type="dxa"/>
              <w:bottom w:w="80" w:type="dxa"/>
              <w:right w:w="100" w:type="dxa"/>
            </w:tcMar>
            <w:vAlign w:val="center"/>
          </w:tcPr>
          <w:p w14:paraId="53B1D860" w14:textId="77777777" w:rsidR="00D65740" w:rsidRPr="00015908" w:rsidRDefault="0023658A">
            <w:pPr>
              <w:spacing w:after="0"/>
              <w:rPr>
                <w:rFonts w:hint="eastAsia"/>
              </w:rPr>
            </w:pPr>
            <w:r w:rsidRPr="00015908">
              <w:rPr>
                <w:sz w:val="17"/>
              </w:rPr>
              <w:t>correcto_completo.txt</w:t>
            </w:r>
          </w:p>
        </w:tc>
        <w:tc>
          <w:tcPr>
            <w:tcW w:w="3168" w:type="dxa"/>
            <w:tcMar>
              <w:top w:w="80" w:type="dxa"/>
              <w:left w:w="100" w:type="dxa"/>
              <w:bottom w:w="80" w:type="dxa"/>
              <w:right w:w="100" w:type="dxa"/>
            </w:tcMar>
            <w:vAlign w:val="center"/>
          </w:tcPr>
          <w:p w14:paraId="68C6AAF9" w14:textId="77777777" w:rsidR="00D65740" w:rsidRPr="00015908" w:rsidRDefault="0023658A">
            <w:pPr>
              <w:spacing w:after="0"/>
              <w:rPr>
                <w:rFonts w:hint="eastAsia"/>
              </w:rPr>
            </w:pPr>
            <w:r w:rsidRPr="00015908">
              <w:rPr>
                <w:sz w:val="17"/>
              </w:rPr>
              <w:t>Programa válido de extremo a extremo</w:t>
            </w:r>
          </w:p>
        </w:tc>
        <w:tc>
          <w:tcPr>
            <w:tcW w:w="3960" w:type="dxa"/>
            <w:tcMar>
              <w:top w:w="80" w:type="dxa"/>
              <w:left w:w="100" w:type="dxa"/>
              <w:bottom w:w="80" w:type="dxa"/>
              <w:right w:w="100" w:type="dxa"/>
            </w:tcMar>
            <w:vAlign w:val="center"/>
          </w:tcPr>
          <w:p w14:paraId="2899F2F7" w14:textId="77777777" w:rsidR="00D65740" w:rsidRPr="00015908" w:rsidRDefault="0023658A">
            <w:pPr>
              <w:spacing w:after="0"/>
              <w:rPr>
                <w:rFonts w:hint="eastAsia"/>
              </w:rPr>
            </w:pPr>
            <w:r w:rsidRPr="00015908">
              <w:rPr>
                <w:sz w:val="17"/>
              </w:rPr>
              <w:t>0 errores en todas las etapas</w:t>
            </w:r>
          </w:p>
        </w:tc>
      </w:tr>
      <w:tr w:rsidR="00D65740" w:rsidRPr="00015908" w14:paraId="109BA9E9" w14:textId="77777777">
        <w:trPr>
          <w:cantSplit/>
          <w:jc w:val="center"/>
        </w:trPr>
        <w:tc>
          <w:tcPr>
            <w:tcW w:w="3096" w:type="dxa"/>
            <w:shd w:val="clear" w:color="auto" w:fill="F7F4F5"/>
            <w:tcMar>
              <w:top w:w="80" w:type="dxa"/>
              <w:left w:w="100" w:type="dxa"/>
              <w:bottom w:w="80" w:type="dxa"/>
              <w:right w:w="100" w:type="dxa"/>
            </w:tcMar>
            <w:vAlign w:val="center"/>
          </w:tcPr>
          <w:p w14:paraId="795200D0" w14:textId="77777777" w:rsidR="00D65740" w:rsidRPr="00015908" w:rsidRDefault="0023658A">
            <w:pPr>
              <w:spacing w:after="0"/>
              <w:rPr>
                <w:rFonts w:hint="eastAsia"/>
              </w:rPr>
            </w:pPr>
            <w:r w:rsidRPr="00015908">
              <w:rPr>
                <w:sz w:val="17"/>
              </w:rPr>
              <w:t>error_completo.txt</w:t>
            </w:r>
          </w:p>
        </w:tc>
        <w:tc>
          <w:tcPr>
            <w:tcW w:w="3168" w:type="dxa"/>
            <w:shd w:val="clear" w:color="auto" w:fill="F7F4F5"/>
            <w:tcMar>
              <w:top w:w="80" w:type="dxa"/>
              <w:left w:w="100" w:type="dxa"/>
              <w:bottom w:w="80" w:type="dxa"/>
              <w:right w:w="100" w:type="dxa"/>
            </w:tcMar>
            <w:vAlign w:val="center"/>
          </w:tcPr>
          <w:p w14:paraId="59F61B21" w14:textId="77777777" w:rsidR="00D65740" w:rsidRPr="00015908" w:rsidRDefault="0023658A">
            <w:pPr>
              <w:spacing w:after="0"/>
              <w:rPr>
                <w:rFonts w:hint="eastAsia"/>
              </w:rPr>
            </w:pPr>
            <w:r w:rsidRPr="00015908">
              <w:rPr>
                <w:sz w:val="17"/>
              </w:rPr>
              <w:t>Combina errores léxicos y sintácticos</w:t>
            </w:r>
          </w:p>
        </w:tc>
        <w:tc>
          <w:tcPr>
            <w:tcW w:w="3960" w:type="dxa"/>
            <w:shd w:val="clear" w:color="auto" w:fill="F7F4F5"/>
            <w:tcMar>
              <w:top w:w="80" w:type="dxa"/>
              <w:left w:w="100" w:type="dxa"/>
              <w:bottom w:w="80" w:type="dxa"/>
              <w:right w:w="100" w:type="dxa"/>
            </w:tcMar>
            <w:vAlign w:val="center"/>
          </w:tcPr>
          <w:p w14:paraId="517BACA9" w14:textId="77777777" w:rsidR="00D65740" w:rsidRPr="00015908" w:rsidRDefault="0023658A">
            <w:pPr>
              <w:spacing w:after="0"/>
              <w:rPr>
                <w:rFonts w:hint="eastAsia"/>
              </w:rPr>
            </w:pPr>
            <w:r w:rsidRPr="00015908">
              <w:rPr>
                <w:sz w:val="17"/>
              </w:rPr>
              <w:t>Estado general Con errores; semántica no profundizada</w:t>
            </w:r>
          </w:p>
        </w:tc>
      </w:tr>
    </w:tbl>
    <w:p w14:paraId="3ED2134E" w14:textId="77777777" w:rsidR="00D65740" w:rsidRPr="00015908" w:rsidRDefault="00D65740">
      <w:pPr>
        <w:spacing w:after="40"/>
        <w:rPr>
          <w:rFonts w:hint="eastAsia"/>
        </w:rPr>
      </w:pPr>
    </w:p>
    <w:p w14:paraId="1C3B7200" w14:textId="77777777" w:rsidR="00D65740" w:rsidRPr="00015908" w:rsidRDefault="0023658A">
      <w:pPr>
        <w:rPr>
          <w:rFonts w:hint="eastAsia"/>
        </w:rPr>
      </w:pPr>
      <w:r w:rsidRPr="00015908">
        <w:t xml:space="preserve">Validación funcional realizada en la interfaz: los ocho archivos fueron cargados y analizados. El caso error_completo.txt produjo 1 error léxico, 3 errores sintácticos, 0 errores semánticos profundizados y 4 errores totales; este comportamiento es válido porque el </w:t>
      </w:r>
      <w:proofErr w:type="spellStart"/>
      <w:r w:rsidRPr="00015908">
        <w:t>parser</w:t>
      </w:r>
      <w:proofErr w:type="spellEnd"/>
      <w:r w:rsidRPr="00015908">
        <w:t xml:space="preserve"> puede reportar más de un diagnóstico sintáctico a partir de la entrada dañada.</w:t>
      </w:r>
    </w:p>
    <w:p w14:paraId="2F913B99" w14:textId="77777777" w:rsidR="00D65740" w:rsidRPr="00015908" w:rsidRDefault="0023658A">
      <w:pPr>
        <w:pStyle w:val="Ttulo1"/>
      </w:pPr>
      <w:bookmarkStart w:id="43" w:name="_Toc242297110"/>
      <w:r w:rsidRPr="00015908">
        <w:rPr>
          <w:rFonts w:ascii="Liberation Sans" w:hAnsi="Liberation Sans"/>
        </w:rPr>
        <w:t>20. Limitaciones del subconjunto Ruby</w:t>
      </w:r>
      <w:bookmarkEnd w:id="43"/>
    </w:p>
    <w:p w14:paraId="71A82F00" w14:textId="77777777" w:rsidR="00D65740" w:rsidRPr="00015908" w:rsidRDefault="0023658A">
      <w:pPr>
        <w:rPr>
          <w:rFonts w:hint="eastAsia"/>
        </w:rPr>
      </w:pPr>
      <w:r w:rsidRPr="00015908">
        <w:t>El analizador implementa un subconjunto académico y deliberadamente simplificado. Las principales limitaciones que deben mantenerse visibles en la documentación son:</w:t>
      </w:r>
    </w:p>
    <w:p w14:paraId="5C200BB5" w14:textId="77777777" w:rsidR="00D65740" w:rsidRPr="00015908" w:rsidRDefault="0023658A">
      <w:pPr>
        <w:pStyle w:val="Listaconvietas"/>
        <w:spacing w:after="60"/>
        <w:rPr>
          <w:rFonts w:hint="eastAsia"/>
        </w:rPr>
      </w:pPr>
      <w:r w:rsidRPr="00015908">
        <w:t>No soporta la gramática completa del lenguaje Ruby.</w:t>
      </w:r>
    </w:p>
    <w:p w14:paraId="546E1092" w14:textId="77777777" w:rsidR="00D65740" w:rsidRPr="00015908" w:rsidRDefault="0023658A">
      <w:pPr>
        <w:pStyle w:val="Listaconvietas"/>
        <w:spacing w:after="60"/>
        <w:rPr>
          <w:rFonts w:hint="eastAsia"/>
        </w:rPr>
      </w:pPr>
      <w:r w:rsidRPr="00015908">
        <w:t>No ejecuta el programa ni produce resultados de ejecución.</w:t>
      </w:r>
    </w:p>
    <w:p w14:paraId="1D7E8782" w14:textId="77777777" w:rsidR="00D65740" w:rsidRPr="00015908" w:rsidRDefault="0023658A">
      <w:pPr>
        <w:pStyle w:val="Listaconvietas"/>
        <w:spacing w:after="60"/>
        <w:rPr>
          <w:rFonts w:hint="eastAsia"/>
        </w:rPr>
      </w:pPr>
      <w:r w:rsidRPr="00015908">
        <w:t xml:space="preserve">Las llamadas de función se modelan principalmente con paréntesis en el </w:t>
      </w:r>
      <w:proofErr w:type="spellStart"/>
      <w:r w:rsidRPr="00015908">
        <w:t>parser</w:t>
      </w:r>
      <w:proofErr w:type="spellEnd"/>
      <w:r w:rsidRPr="00015908">
        <w:t xml:space="preserve"> implementado.</w:t>
      </w:r>
    </w:p>
    <w:p w14:paraId="1A21513B" w14:textId="77777777" w:rsidR="00D65740" w:rsidRPr="00015908" w:rsidRDefault="0023658A">
      <w:pPr>
        <w:pStyle w:val="Listaconvietas"/>
        <w:spacing w:after="60"/>
        <w:rPr>
          <w:rFonts w:hint="eastAsia"/>
        </w:rPr>
      </w:pPr>
      <w:r w:rsidRPr="00015908">
        <w:t xml:space="preserve">La inferencia de tipos es académica y simplificada; UNKNOWN representa información no </w:t>
      </w:r>
      <w:proofErr w:type="spellStart"/>
      <w:r w:rsidRPr="00015908">
        <w:t>inferible</w:t>
      </w:r>
      <w:proofErr w:type="spellEnd"/>
      <w:r w:rsidRPr="00015908">
        <w:t xml:space="preserve"> con seguridad.</w:t>
      </w:r>
    </w:p>
    <w:p w14:paraId="0B361775" w14:textId="77777777" w:rsidR="00D65740" w:rsidRPr="00015908" w:rsidRDefault="0023658A">
      <w:pPr>
        <w:pStyle w:val="Listaconvietas"/>
        <w:spacing w:after="60"/>
        <w:rPr>
          <w:rFonts w:hint="eastAsia"/>
        </w:rPr>
      </w:pPr>
      <w:r w:rsidRPr="00015908">
        <w:t>No realiza análisis completo de flujo de control ni inferencia dinámica equivalente a Ruby.</w:t>
      </w:r>
    </w:p>
    <w:p w14:paraId="352EA0DF" w14:textId="77777777" w:rsidR="00D65740" w:rsidRPr="00015908" w:rsidRDefault="0023658A">
      <w:pPr>
        <w:pStyle w:val="Listaconvietas"/>
        <w:spacing w:after="60"/>
        <w:rPr>
          <w:rFonts w:hint="eastAsia"/>
        </w:rPr>
      </w:pPr>
      <w:r w:rsidRPr="00015908">
        <w:t>Si existen errores léxicos o sintácticos, el análisis semántico no se profundiza.</w:t>
      </w:r>
    </w:p>
    <w:p w14:paraId="58DE5BC9" w14:textId="77777777" w:rsidR="00D65740" w:rsidRPr="00015908" w:rsidRDefault="0023658A">
      <w:pPr>
        <w:pStyle w:val="Listaconvietas"/>
        <w:spacing w:after="60"/>
        <w:rPr>
          <w:rFonts w:hint="eastAsia"/>
        </w:rPr>
      </w:pPr>
      <w:r w:rsidRPr="00015908">
        <w:t>No se infieren tipos de retorno a través de llamadas ni se ejecutan cuerpos de métodos para determinar resultados.</w:t>
      </w:r>
    </w:p>
    <w:p w14:paraId="65740083" w14:textId="5FF47424" w:rsidR="00015908" w:rsidRPr="00015908" w:rsidRDefault="0023658A">
      <w:pPr>
        <w:pStyle w:val="Listaconvietas"/>
        <w:spacing w:after="60"/>
        <w:rPr>
          <w:rFonts w:hint="eastAsia"/>
        </w:rPr>
      </w:pPr>
      <w:r w:rsidRPr="00015908">
        <w:t>El AST existe para el procesamiento interno, pero no se serializa ni se muestra directamente en la interfaz.</w:t>
      </w:r>
    </w:p>
    <w:p w14:paraId="70BEBA0D" w14:textId="032D1C52" w:rsidR="00D65740" w:rsidRPr="00015908" w:rsidRDefault="00015908" w:rsidP="00015908">
      <w:pPr>
        <w:spacing w:after="200" w:line="276" w:lineRule="auto"/>
        <w:rPr>
          <w:rFonts w:hint="eastAsia"/>
        </w:rPr>
      </w:pPr>
      <w:r w:rsidRPr="00015908">
        <w:rPr>
          <w:rFonts w:hint="eastAsia"/>
        </w:rPr>
        <w:br w:type="page"/>
      </w:r>
    </w:p>
    <w:p w14:paraId="2E44A145" w14:textId="77777777" w:rsidR="00D65740" w:rsidRPr="00015908" w:rsidRDefault="0023658A">
      <w:pPr>
        <w:pStyle w:val="Ttulo1"/>
      </w:pPr>
      <w:bookmarkStart w:id="44" w:name="_Toc242297111"/>
      <w:r w:rsidRPr="00015908">
        <w:rPr>
          <w:rFonts w:ascii="Liberation Sans" w:hAnsi="Liberation Sans"/>
        </w:rPr>
        <w:lastRenderedPageBreak/>
        <w:t>2</w:t>
      </w:r>
      <w:r w:rsidRPr="00015908">
        <w:rPr>
          <w:rFonts w:ascii="Liberation Sans" w:hAnsi="Liberation Sans"/>
        </w:rPr>
        <w:t>1. Solución de problemas frecuentes</w:t>
      </w:r>
      <w:bookmarkEnd w:id="44"/>
    </w:p>
    <w:tbl>
      <w:tblPr>
        <w:tblStyle w:val="Tablaconcuadrcula"/>
        <w:tblW w:w="0" w:type="auto"/>
        <w:jc w:val="center"/>
        <w:tblLook w:val="04A0" w:firstRow="1" w:lastRow="0" w:firstColumn="1" w:lastColumn="0" w:noHBand="0" w:noVBand="1"/>
      </w:tblPr>
      <w:tblGrid>
        <w:gridCol w:w="3084"/>
        <w:gridCol w:w="3113"/>
        <w:gridCol w:w="3787"/>
      </w:tblGrid>
      <w:tr w:rsidR="00D65740" w:rsidRPr="00015908" w14:paraId="7BEF2EEB" w14:textId="77777777">
        <w:trPr>
          <w:cantSplit/>
          <w:tblHeader/>
          <w:jc w:val="center"/>
        </w:trPr>
        <w:tc>
          <w:tcPr>
            <w:tcW w:w="2880" w:type="dxa"/>
            <w:shd w:val="clear" w:color="auto" w:fill="8B1E2D"/>
            <w:tcMar>
              <w:top w:w="80" w:type="dxa"/>
              <w:left w:w="100" w:type="dxa"/>
              <w:bottom w:w="80" w:type="dxa"/>
              <w:right w:w="100" w:type="dxa"/>
            </w:tcMar>
            <w:vAlign w:val="center"/>
          </w:tcPr>
          <w:p w14:paraId="19EB9B53" w14:textId="77777777" w:rsidR="00D65740" w:rsidRPr="00015908" w:rsidRDefault="0023658A">
            <w:pPr>
              <w:spacing w:after="0"/>
              <w:rPr>
                <w:rFonts w:hint="eastAsia"/>
              </w:rPr>
            </w:pPr>
            <w:r w:rsidRPr="00015908">
              <w:rPr>
                <w:b/>
                <w:color w:val="FFFFFF"/>
                <w:sz w:val="17"/>
              </w:rPr>
              <w:t>Problema</w:t>
            </w:r>
          </w:p>
        </w:tc>
        <w:tc>
          <w:tcPr>
            <w:tcW w:w="3384" w:type="dxa"/>
            <w:shd w:val="clear" w:color="auto" w:fill="8B1E2D"/>
            <w:tcMar>
              <w:top w:w="80" w:type="dxa"/>
              <w:left w:w="100" w:type="dxa"/>
              <w:bottom w:w="80" w:type="dxa"/>
              <w:right w:w="100" w:type="dxa"/>
            </w:tcMar>
            <w:vAlign w:val="center"/>
          </w:tcPr>
          <w:p w14:paraId="7EB28F06" w14:textId="77777777" w:rsidR="00D65740" w:rsidRPr="00015908" w:rsidRDefault="0023658A">
            <w:pPr>
              <w:spacing w:after="0"/>
              <w:rPr>
                <w:rFonts w:hint="eastAsia"/>
              </w:rPr>
            </w:pPr>
            <w:r w:rsidRPr="00015908">
              <w:rPr>
                <w:b/>
                <w:color w:val="FFFFFF"/>
                <w:sz w:val="17"/>
              </w:rPr>
              <w:t>Causa probable</w:t>
            </w:r>
          </w:p>
        </w:tc>
        <w:tc>
          <w:tcPr>
            <w:tcW w:w="4104" w:type="dxa"/>
            <w:shd w:val="clear" w:color="auto" w:fill="8B1E2D"/>
            <w:tcMar>
              <w:top w:w="80" w:type="dxa"/>
              <w:left w:w="100" w:type="dxa"/>
              <w:bottom w:w="80" w:type="dxa"/>
              <w:right w:w="100" w:type="dxa"/>
            </w:tcMar>
            <w:vAlign w:val="center"/>
          </w:tcPr>
          <w:p w14:paraId="2325CB26" w14:textId="77777777" w:rsidR="00D65740" w:rsidRPr="00015908" w:rsidRDefault="0023658A">
            <w:pPr>
              <w:spacing w:after="0"/>
              <w:rPr>
                <w:rFonts w:hint="eastAsia"/>
              </w:rPr>
            </w:pPr>
            <w:r w:rsidRPr="00015908">
              <w:rPr>
                <w:b/>
                <w:color w:val="FFFFFF"/>
                <w:sz w:val="17"/>
              </w:rPr>
              <w:t>Acción recomendada</w:t>
            </w:r>
          </w:p>
        </w:tc>
      </w:tr>
      <w:tr w:rsidR="00D65740" w:rsidRPr="00015908" w14:paraId="20615BE1" w14:textId="77777777">
        <w:trPr>
          <w:cantSplit/>
          <w:jc w:val="center"/>
        </w:trPr>
        <w:tc>
          <w:tcPr>
            <w:tcW w:w="2880" w:type="dxa"/>
            <w:tcMar>
              <w:top w:w="80" w:type="dxa"/>
              <w:left w:w="100" w:type="dxa"/>
              <w:bottom w:w="80" w:type="dxa"/>
              <w:right w:w="100" w:type="dxa"/>
            </w:tcMar>
            <w:vAlign w:val="center"/>
          </w:tcPr>
          <w:p w14:paraId="21E7DD77" w14:textId="77777777" w:rsidR="00D65740" w:rsidRPr="00015908" w:rsidRDefault="0023658A">
            <w:pPr>
              <w:spacing w:after="0"/>
              <w:rPr>
                <w:rFonts w:hint="eastAsia"/>
              </w:rPr>
            </w:pPr>
            <w:r w:rsidRPr="00015908">
              <w:rPr>
                <w:sz w:val="17"/>
              </w:rPr>
              <w:t>java -</w:t>
            </w:r>
            <w:proofErr w:type="spellStart"/>
            <w:r w:rsidRPr="00015908">
              <w:rPr>
                <w:sz w:val="17"/>
              </w:rPr>
              <w:t>version</w:t>
            </w:r>
            <w:proofErr w:type="spellEnd"/>
            <w:r w:rsidRPr="00015908">
              <w:rPr>
                <w:sz w:val="17"/>
              </w:rPr>
              <w:t xml:space="preserve"> muestra Java 8</w:t>
            </w:r>
          </w:p>
        </w:tc>
        <w:tc>
          <w:tcPr>
            <w:tcW w:w="3384" w:type="dxa"/>
            <w:tcMar>
              <w:top w:w="80" w:type="dxa"/>
              <w:left w:w="100" w:type="dxa"/>
              <w:bottom w:w="80" w:type="dxa"/>
              <w:right w:w="100" w:type="dxa"/>
            </w:tcMar>
            <w:vAlign w:val="center"/>
          </w:tcPr>
          <w:p w14:paraId="5727EDE1" w14:textId="77777777" w:rsidR="00D65740" w:rsidRPr="00015908" w:rsidRDefault="0023658A">
            <w:pPr>
              <w:spacing w:after="0"/>
              <w:rPr>
                <w:rFonts w:hint="eastAsia"/>
              </w:rPr>
            </w:pPr>
            <w:r w:rsidRPr="00015908">
              <w:rPr>
                <w:sz w:val="17"/>
              </w:rPr>
              <w:t>PATH prioriza un JRE antiguo</w:t>
            </w:r>
          </w:p>
        </w:tc>
        <w:tc>
          <w:tcPr>
            <w:tcW w:w="4104" w:type="dxa"/>
            <w:tcMar>
              <w:top w:w="80" w:type="dxa"/>
              <w:left w:w="100" w:type="dxa"/>
              <w:bottom w:w="80" w:type="dxa"/>
              <w:right w:w="100" w:type="dxa"/>
            </w:tcMar>
            <w:vAlign w:val="center"/>
          </w:tcPr>
          <w:p w14:paraId="31DDADCD" w14:textId="77777777" w:rsidR="00D65740" w:rsidRPr="00015908" w:rsidRDefault="0023658A">
            <w:pPr>
              <w:spacing w:after="0"/>
              <w:rPr>
                <w:rFonts w:hint="eastAsia"/>
              </w:rPr>
            </w:pPr>
            <w:r w:rsidRPr="00015908">
              <w:rPr>
                <w:sz w:val="17"/>
              </w:rPr>
              <w:t>Configurar JDK 11 en NetBeans/JAVA_HOME y usar su java/</w:t>
            </w:r>
            <w:proofErr w:type="spellStart"/>
            <w:r w:rsidRPr="00015908">
              <w:rPr>
                <w:sz w:val="17"/>
              </w:rPr>
              <w:t>javac</w:t>
            </w:r>
            <w:proofErr w:type="spellEnd"/>
            <w:r w:rsidRPr="00015908">
              <w:rPr>
                <w:sz w:val="17"/>
              </w:rPr>
              <w:t xml:space="preserve"> explícitamente</w:t>
            </w:r>
          </w:p>
        </w:tc>
      </w:tr>
      <w:tr w:rsidR="00D65740" w:rsidRPr="00015908" w14:paraId="7E9CCCFE" w14:textId="77777777">
        <w:trPr>
          <w:cantSplit/>
          <w:jc w:val="center"/>
        </w:trPr>
        <w:tc>
          <w:tcPr>
            <w:tcW w:w="2880" w:type="dxa"/>
            <w:shd w:val="clear" w:color="auto" w:fill="F7F4F5"/>
            <w:tcMar>
              <w:top w:w="80" w:type="dxa"/>
              <w:left w:w="100" w:type="dxa"/>
              <w:bottom w:w="80" w:type="dxa"/>
              <w:right w:w="100" w:type="dxa"/>
            </w:tcMar>
            <w:vAlign w:val="center"/>
          </w:tcPr>
          <w:p w14:paraId="520E8860" w14:textId="77777777" w:rsidR="00D65740" w:rsidRPr="00015908" w:rsidRDefault="0023658A">
            <w:pPr>
              <w:spacing w:after="0"/>
              <w:rPr>
                <w:rFonts w:hint="eastAsia"/>
              </w:rPr>
            </w:pPr>
            <w:proofErr w:type="spellStart"/>
            <w:r w:rsidRPr="00015908">
              <w:rPr>
                <w:sz w:val="17"/>
              </w:rPr>
              <w:t>javac</w:t>
            </w:r>
            <w:proofErr w:type="spellEnd"/>
            <w:r w:rsidRPr="00015908">
              <w:rPr>
                <w:sz w:val="17"/>
              </w:rPr>
              <w:t xml:space="preserve"> no se encuentra</w:t>
            </w:r>
          </w:p>
        </w:tc>
        <w:tc>
          <w:tcPr>
            <w:tcW w:w="3384" w:type="dxa"/>
            <w:shd w:val="clear" w:color="auto" w:fill="F7F4F5"/>
            <w:tcMar>
              <w:top w:w="80" w:type="dxa"/>
              <w:left w:w="100" w:type="dxa"/>
              <w:bottom w:w="80" w:type="dxa"/>
              <w:right w:w="100" w:type="dxa"/>
            </w:tcMar>
            <w:vAlign w:val="center"/>
          </w:tcPr>
          <w:p w14:paraId="1292A936" w14:textId="77777777" w:rsidR="00D65740" w:rsidRPr="00015908" w:rsidRDefault="0023658A">
            <w:pPr>
              <w:spacing w:after="0"/>
              <w:rPr>
                <w:rFonts w:hint="eastAsia"/>
              </w:rPr>
            </w:pPr>
            <w:r w:rsidRPr="00015908">
              <w:rPr>
                <w:sz w:val="17"/>
              </w:rPr>
              <w:t>Solo hay JRE o PATH incompleto</w:t>
            </w:r>
          </w:p>
        </w:tc>
        <w:tc>
          <w:tcPr>
            <w:tcW w:w="4104" w:type="dxa"/>
            <w:shd w:val="clear" w:color="auto" w:fill="F7F4F5"/>
            <w:tcMar>
              <w:top w:w="80" w:type="dxa"/>
              <w:left w:w="100" w:type="dxa"/>
              <w:bottom w:w="80" w:type="dxa"/>
              <w:right w:w="100" w:type="dxa"/>
            </w:tcMar>
            <w:vAlign w:val="center"/>
          </w:tcPr>
          <w:p w14:paraId="1F724A65" w14:textId="77777777" w:rsidR="00D65740" w:rsidRPr="00015908" w:rsidRDefault="0023658A">
            <w:pPr>
              <w:spacing w:after="0"/>
              <w:rPr>
                <w:rFonts w:hint="eastAsia"/>
              </w:rPr>
            </w:pPr>
            <w:r w:rsidRPr="00015908">
              <w:rPr>
                <w:sz w:val="17"/>
              </w:rPr>
              <w:t>Instalar/configurar JDK 11 real</w:t>
            </w:r>
          </w:p>
        </w:tc>
      </w:tr>
      <w:tr w:rsidR="00D65740" w:rsidRPr="00015908" w14:paraId="61E9D788" w14:textId="77777777">
        <w:trPr>
          <w:cantSplit/>
          <w:jc w:val="center"/>
        </w:trPr>
        <w:tc>
          <w:tcPr>
            <w:tcW w:w="2880" w:type="dxa"/>
            <w:tcMar>
              <w:top w:w="80" w:type="dxa"/>
              <w:left w:w="100" w:type="dxa"/>
              <w:bottom w:w="80" w:type="dxa"/>
              <w:right w:w="100" w:type="dxa"/>
            </w:tcMar>
            <w:vAlign w:val="center"/>
          </w:tcPr>
          <w:p w14:paraId="60713757" w14:textId="77777777" w:rsidR="00D65740" w:rsidRPr="00015908" w:rsidRDefault="0023658A">
            <w:pPr>
              <w:spacing w:after="0"/>
              <w:rPr>
                <w:rFonts w:hint="eastAsia"/>
              </w:rPr>
            </w:pPr>
            <w:r w:rsidRPr="00015908">
              <w:rPr>
                <w:sz w:val="17"/>
              </w:rPr>
              <w:t>Tomcat no inicia en 8080</w:t>
            </w:r>
          </w:p>
        </w:tc>
        <w:tc>
          <w:tcPr>
            <w:tcW w:w="3384" w:type="dxa"/>
            <w:tcMar>
              <w:top w:w="80" w:type="dxa"/>
              <w:left w:w="100" w:type="dxa"/>
              <w:bottom w:w="80" w:type="dxa"/>
              <w:right w:w="100" w:type="dxa"/>
            </w:tcMar>
            <w:vAlign w:val="center"/>
          </w:tcPr>
          <w:p w14:paraId="7264E33D" w14:textId="77777777" w:rsidR="00D65740" w:rsidRPr="00015908" w:rsidRDefault="0023658A">
            <w:pPr>
              <w:spacing w:after="0"/>
              <w:rPr>
                <w:rFonts w:hint="eastAsia"/>
              </w:rPr>
            </w:pPr>
            <w:r w:rsidRPr="00015908">
              <w:rPr>
                <w:sz w:val="17"/>
              </w:rPr>
              <w:t>Puerto ocupado por otro proceso o servicio</w:t>
            </w:r>
          </w:p>
        </w:tc>
        <w:tc>
          <w:tcPr>
            <w:tcW w:w="4104" w:type="dxa"/>
            <w:tcMar>
              <w:top w:w="80" w:type="dxa"/>
              <w:left w:w="100" w:type="dxa"/>
              <w:bottom w:w="80" w:type="dxa"/>
              <w:right w:w="100" w:type="dxa"/>
            </w:tcMar>
            <w:vAlign w:val="center"/>
          </w:tcPr>
          <w:p w14:paraId="236E84D0" w14:textId="77777777" w:rsidR="00D65740" w:rsidRPr="00015908" w:rsidRDefault="0023658A">
            <w:pPr>
              <w:spacing w:after="0"/>
              <w:rPr>
                <w:rFonts w:hint="eastAsia"/>
              </w:rPr>
            </w:pPr>
            <w:r w:rsidRPr="00015908">
              <w:rPr>
                <w:sz w:val="17"/>
              </w:rPr>
              <w:t>Asignar un puerto HTTP libre, por ejemplo 8081</w:t>
            </w:r>
          </w:p>
        </w:tc>
      </w:tr>
      <w:tr w:rsidR="00D65740" w:rsidRPr="00015908" w14:paraId="08151A01" w14:textId="77777777">
        <w:trPr>
          <w:cantSplit/>
          <w:jc w:val="center"/>
        </w:trPr>
        <w:tc>
          <w:tcPr>
            <w:tcW w:w="2880" w:type="dxa"/>
            <w:shd w:val="clear" w:color="auto" w:fill="F7F4F5"/>
            <w:tcMar>
              <w:top w:w="80" w:type="dxa"/>
              <w:left w:w="100" w:type="dxa"/>
              <w:bottom w:w="80" w:type="dxa"/>
              <w:right w:w="100" w:type="dxa"/>
            </w:tcMar>
            <w:vAlign w:val="center"/>
          </w:tcPr>
          <w:p w14:paraId="62FE708B" w14:textId="77777777" w:rsidR="00D65740" w:rsidRPr="00015908" w:rsidRDefault="0023658A">
            <w:pPr>
              <w:spacing w:after="0"/>
              <w:rPr>
                <w:rFonts w:hint="eastAsia"/>
              </w:rPr>
            </w:pPr>
            <w:r w:rsidRPr="00015908">
              <w:rPr>
                <w:sz w:val="17"/>
              </w:rPr>
              <w:t xml:space="preserve">No </w:t>
            </w:r>
            <w:proofErr w:type="spellStart"/>
            <w:r w:rsidRPr="00015908">
              <w:rPr>
                <w:sz w:val="17"/>
              </w:rPr>
              <w:t>suitable</w:t>
            </w:r>
            <w:proofErr w:type="spellEnd"/>
            <w:r w:rsidRPr="00015908">
              <w:rPr>
                <w:sz w:val="17"/>
              </w:rPr>
              <w:t xml:space="preserve"> </w:t>
            </w:r>
            <w:proofErr w:type="spellStart"/>
            <w:r w:rsidRPr="00015908">
              <w:rPr>
                <w:sz w:val="17"/>
              </w:rPr>
              <w:t>Deployment</w:t>
            </w:r>
            <w:proofErr w:type="spellEnd"/>
            <w:r w:rsidRPr="00015908">
              <w:rPr>
                <w:sz w:val="17"/>
              </w:rPr>
              <w:t xml:space="preserve"> Server</w:t>
            </w:r>
          </w:p>
        </w:tc>
        <w:tc>
          <w:tcPr>
            <w:tcW w:w="3384" w:type="dxa"/>
            <w:shd w:val="clear" w:color="auto" w:fill="F7F4F5"/>
            <w:tcMar>
              <w:top w:w="80" w:type="dxa"/>
              <w:left w:w="100" w:type="dxa"/>
              <w:bottom w:w="80" w:type="dxa"/>
              <w:right w:w="100" w:type="dxa"/>
            </w:tcMar>
            <w:vAlign w:val="center"/>
          </w:tcPr>
          <w:p w14:paraId="5630732A" w14:textId="77777777" w:rsidR="00D65740" w:rsidRPr="00015908" w:rsidRDefault="0023658A">
            <w:pPr>
              <w:spacing w:after="0"/>
              <w:rPr>
                <w:rFonts w:hint="eastAsia"/>
              </w:rPr>
            </w:pPr>
            <w:r w:rsidRPr="00015908">
              <w:rPr>
                <w:sz w:val="17"/>
              </w:rPr>
              <w:t>NetBeans no tiene servidor asociado</w:t>
            </w:r>
          </w:p>
        </w:tc>
        <w:tc>
          <w:tcPr>
            <w:tcW w:w="4104" w:type="dxa"/>
            <w:shd w:val="clear" w:color="auto" w:fill="F7F4F5"/>
            <w:tcMar>
              <w:top w:w="80" w:type="dxa"/>
              <w:left w:w="100" w:type="dxa"/>
              <w:bottom w:w="80" w:type="dxa"/>
              <w:right w:w="100" w:type="dxa"/>
            </w:tcMar>
            <w:vAlign w:val="center"/>
          </w:tcPr>
          <w:p w14:paraId="1BBEF6F7" w14:textId="77777777" w:rsidR="00D65740" w:rsidRPr="00015908" w:rsidRDefault="0023658A">
            <w:pPr>
              <w:spacing w:after="0"/>
              <w:rPr>
                <w:rFonts w:hint="eastAsia"/>
              </w:rPr>
            </w:pPr>
            <w:r w:rsidRPr="00015908">
              <w:rPr>
                <w:sz w:val="17"/>
              </w:rPr>
              <w:t>Registrar Tomcat 9 y asignarlo al proyecto</w:t>
            </w:r>
          </w:p>
        </w:tc>
      </w:tr>
      <w:tr w:rsidR="00D65740" w:rsidRPr="00015908" w14:paraId="1668C996" w14:textId="77777777">
        <w:trPr>
          <w:cantSplit/>
          <w:jc w:val="center"/>
        </w:trPr>
        <w:tc>
          <w:tcPr>
            <w:tcW w:w="2880" w:type="dxa"/>
            <w:tcMar>
              <w:top w:w="80" w:type="dxa"/>
              <w:left w:w="100" w:type="dxa"/>
              <w:bottom w:w="80" w:type="dxa"/>
              <w:right w:w="100" w:type="dxa"/>
            </w:tcMar>
            <w:vAlign w:val="center"/>
          </w:tcPr>
          <w:p w14:paraId="2C935BA7" w14:textId="77777777" w:rsidR="00D65740" w:rsidRPr="00015908" w:rsidRDefault="0023658A">
            <w:pPr>
              <w:spacing w:after="0"/>
              <w:rPr>
                <w:rFonts w:hint="eastAsia"/>
              </w:rPr>
            </w:pPr>
            <w:r w:rsidRPr="00015908">
              <w:rPr>
                <w:sz w:val="17"/>
              </w:rPr>
              <w:t xml:space="preserve">Prueba </w:t>
            </w:r>
            <w:proofErr w:type="spellStart"/>
            <w:r w:rsidRPr="00015908">
              <w:rPr>
                <w:sz w:val="17"/>
              </w:rPr>
              <w:t>frontend</w:t>
            </w:r>
            <w:proofErr w:type="spellEnd"/>
            <w:r w:rsidRPr="00015908">
              <w:rPr>
                <w:sz w:val="17"/>
              </w:rPr>
              <w:t xml:space="preserve"> falla con acentos extraños</w:t>
            </w:r>
          </w:p>
        </w:tc>
        <w:tc>
          <w:tcPr>
            <w:tcW w:w="3384" w:type="dxa"/>
            <w:tcMar>
              <w:top w:w="80" w:type="dxa"/>
              <w:left w:w="100" w:type="dxa"/>
              <w:bottom w:w="80" w:type="dxa"/>
              <w:right w:w="100" w:type="dxa"/>
            </w:tcMar>
            <w:vAlign w:val="center"/>
          </w:tcPr>
          <w:p w14:paraId="2C2FCD7E" w14:textId="77777777" w:rsidR="00D65740" w:rsidRPr="00015908" w:rsidRDefault="0023658A">
            <w:pPr>
              <w:spacing w:after="0"/>
              <w:rPr>
                <w:rFonts w:hint="eastAsia"/>
              </w:rPr>
            </w:pPr>
            <w:r w:rsidRPr="00015908">
              <w:rPr>
                <w:sz w:val="17"/>
              </w:rPr>
              <w:t>Windows PowerShell interpreta UTF-8 con otra codificación</w:t>
            </w:r>
          </w:p>
        </w:tc>
        <w:tc>
          <w:tcPr>
            <w:tcW w:w="4104" w:type="dxa"/>
            <w:tcMar>
              <w:top w:w="80" w:type="dxa"/>
              <w:left w:w="100" w:type="dxa"/>
              <w:bottom w:w="80" w:type="dxa"/>
              <w:right w:w="100" w:type="dxa"/>
            </w:tcMar>
            <w:vAlign w:val="center"/>
          </w:tcPr>
          <w:p w14:paraId="40EB1A9D" w14:textId="77777777" w:rsidR="00D65740" w:rsidRPr="00015908" w:rsidRDefault="0023658A">
            <w:pPr>
              <w:spacing w:after="0"/>
              <w:rPr>
                <w:rFonts w:hint="eastAsia"/>
              </w:rPr>
            </w:pPr>
            <w:r w:rsidRPr="00015908">
              <w:rPr>
                <w:sz w:val="17"/>
              </w:rPr>
              <w:t>Cargar el script explícitamente como UTF-8 o usar una consola compatible</w:t>
            </w:r>
          </w:p>
        </w:tc>
      </w:tr>
      <w:tr w:rsidR="00D65740" w:rsidRPr="00015908" w14:paraId="2ED845D2" w14:textId="77777777">
        <w:trPr>
          <w:cantSplit/>
          <w:jc w:val="center"/>
        </w:trPr>
        <w:tc>
          <w:tcPr>
            <w:tcW w:w="2880" w:type="dxa"/>
            <w:shd w:val="clear" w:color="auto" w:fill="F7F4F5"/>
            <w:tcMar>
              <w:top w:w="80" w:type="dxa"/>
              <w:left w:w="100" w:type="dxa"/>
              <w:bottom w:w="80" w:type="dxa"/>
              <w:right w:w="100" w:type="dxa"/>
            </w:tcMar>
            <w:vAlign w:val="center"/>
          </w:tcPr>
          <w:p w14:paraId="4D0A3D15" w14:textId="77777777" w:rsidR="00D65740" w:rsidRPr="00015908" w:rsidRDefault="0023658A">
            <w:pPr>
              <w:spacing w:after="0"/>
              <w:rPr>
                <w:rFonts w:hint="eastAsia"/>
              </w:rPr>
            </w:pPr>
            <w:proofErr w:type="spellStart"/>
            <w:r w:rsidRPr="00015908">
              <w:rPr>
                <w:sz w:val="17"/>
              </w:rPr>
              <w:t>semanticErrorCount</w:t>
            </w:r>
            <w:proofErr w:type="spellEnd"/>
            <w:r w:rsidRPr="00015908">
              <w:rPr>
                <w:sz w:val="17"/>
              </w:rPr>
              <w:t xml:space="preserve"> = 0 tras error previo</w:t>
            </w:r>
          </w:p>
        </w:tc>
        <w:tc>
          <w:tcPr>
            <w:tcW w:w="3384" w:type="dxa"/>
            <w:shd w:val="clear" w:color="auto" w:fill="F7F4F5"/>
            <w:tcMar>
              <w:top w:w="80" w:type="dxa"/>
              <w:left w:w="100" w:type="dxa"/>
              <w:bottom w:w="80" w:type="dxa"/>
              <w:right w:w="100" w:type="dxa"/>
            </w:tcMar>
            <w:vAlign w:val="center"/>
          </w:tcPr>
          <w:p w14:paraId="1CD6344F" w14:textId="77777777" w:rsidR="00D65740" w:rsidRPr="00015908" w:rsidRDefault="0023658A">
            <w:pPr>
              <w:spacing w:after="0"/>
              <w:rPr>
                <w:rFonts w:hint="eastAsia"/>
              </w:rPr>
            </w:pPr>
            <w:r w:rsidRPr="00015908">
              <w:rPr>
                <w:sz w:val="17"/>
              </w:rPr>
              <w:t>La semántica no se profundizó</w:t>
            </w:r>
          </w:p>
        </w:tc>
        <w:tc>
          <w:tcPr>
            <w:tcW w:w="4104" w:type="dxa"/>
            <w:shd w:val="clear" w:color="auto" w:fill="F7F4F5"/>
            <w:tcMar>
              <w:top w:w="80" w:type="dxa"/>
              <w:left w:w="100" w:type="dxa"/>
              <w:bottom w:w="80" w:type="dxa"/>
              <w:right w:w="100" w:type="dxa"/>
            </w:tcMar>
            <w:vAlign w:val="center"/>
          </w:tcPr>
          <w:p w14:paraId="60A180D5" w14:textId="77777777" w:rsidR="00D65740" w:rsidRPr="00015908" w:rsidRDefault="0023658A">
            <w:pPr>
              <w:spacing w:after="0"/>
              <w:rPr>
                <w:rFonts w:hint="eastAsia"/>
              </w:rPr>
            </w:pPr>
            <w:r w:rsidRPr="00015908">
              <w:rPr>
                <w:sz w:val="17"/>
              </w:rPr>
              <w:t>Interpretar el estado como “No evaluado por errores previos”, no como semántica válida</w:t>
            </w:r>
          </w:p>
        </w:tc>
      </w:tr>
      <w:tr w:rsidR="00D65740" w:rsidRPr="00015908" w14:paraId="1AC5145F" w14:textId="77777777">
        <w:trPr>
          <w:jc w:val="center"/>
        </w:trPr>
        <w:tc>
          <w:tcPr>
            <w:tcW w:w="3331" w:type="dxa"/>
          </w:tcPr>
          <w:p w14:paraId="39FB45FB" w14:textId="77777777" w:rsidR="00D65740" w:rsidRPr="00015908" w:rsidRDefault="0023658A">
            <w:pPr>
              <w:rPr>
                <w:rFonts w:hint="eastAsia"/>
              </w:rPr>
            </w:pPr>
            <w:proofErr w:type="spellStart"/>
            <w:r w:rsidRPr="00015908">
              <w:t>Clean</w:t>
            </w:r>
            <w:proofErr w:type="spellEnd"/>
            <w:r w:rsidRPr="00015908">
              <w:t xml:space="preserve"> and </w:t>
            </w:r>
            <w:proofErr w:type="spellStart"/>
            <w:r w:rsidRPr="00015908">
              <w:t>Build</w:t>
            </w:r>
            <w:proofErr w:type="spellEnd"/>
            <w:r w:rsidRPr="00015908">
              <w:t xml:space="preserve"> falla después de generar el WAR</w:t>
            </w:r>
          </w:p>
        </w:tc>
        <w:tc>
          <w:tcPr>
            <w:tcW w:w="3331" w:type="dxa"/>
          </w:tcPr>
          <w:p w14:paraId="77B88CF7" w14:textId="77777777" w:rsidR="00D65740" w:rsidRPr="00015908" w:rsidRDefault="0023658A">
            <w:pPr>
              <w:rPr>
                <w:rFonts w:hint="eastAsia"/>
              </w:rPr>
            </w:pPr>
            <w:r w:rsidRPr="00015908">
              <w:t xml:space="preserve">Compatibilidad del Maven integrado con </w:t>
            </w:r>
            <w:proofErr w:type="spellStart"/>
            <w:r w:rsidRPr="00015908">
              <w:t>maven</w:t>
            </w:r>
            <w:proofErr w:type="spellEnd"/>
            <w:r w:rsidRPr="00015908">
              <w:t>-</w:t>
            </w:r>
            <w:proofErr w:type="spellStart"/>
            <w:r w:rsidRPr="00015908">
              <w:t>install</w:t>
            </w:r>
            <w:proofErr w:type="spellEnd"/>
            <w:r w:rsidRPr="00015908">
              <w:t xml:space="preserve">-plugin 2.4 en la fase </w:t>
            </w:r>
            <w:proofErr w:type="spellStart"/>
            <w:r w:rsidRPr="00015908">
              <w:t>install</w:t>
            </w:r>
            <w:proofErr w:type="spellEnd"/>
          </w:p>
        </w:tc>
        <w:tc>
          <w:tcPr>
            <w:tcW w:w="3331" w:type="dxa"/>
          </w:tcPr>
          <w:p w14:paraId="7E04D750" w14:textId="77777777" w:rsidR="00D65740" w:rsidRPr="00015908" w:rsidRDefault="0023658A">
            <w:pPr>
              <w:rPr>
                <w:rFonts w:hint="eastAsia"/>
              </w:rPr>
            </w:pPr>
            <w:proofErr w:type="gramStart"/>
            <w:r w:rsidRPr="00015908">
              <w:t>Confirmar</w:t>
            </w:r>
            <w:proofErr w:type="gramEnd"/>
            <w:r w:rsidRPr="00015908">
              <w:t xml:space="preserve"> que las pruebas y </w:t>
            </w:r>
            <w:proofErr w:type="spellStart"/>
            <w:r w:rsidRPr="00015908">
              <w:t>package</w:t>
            </w:r>
            <w:proofErr w:type="spellEnd"/>
            <w:r w:rsidRPr="00015908">
              <w:t xml:space="preserve"> fueron correctos; usar </w:t>
            </w:r>
            <w:proofErr w:type="spellStart"/>
            <w:r w:rsidRPr="00015908">
              <w:t>clean</w:t>
            </w:r>
            <w:proofErr w:type="spellEnd"/>
            <w:r w:rsidRPr="00015908">
              <w:t xml:space="preserve"> </w:t>
            </w:r>
            <w:proofErr w:type="spellStart"/>
            <w:r w:rsidRPr="00015908">
              <w:t>package</w:t>
            </w:r>
            <w:proofErr w:type="spellEnd"/>
            <w:r w:rsidRPr="00015908">
              <w:t xml:space="preserve"> o un Maven compatible si se necesita </w:t>
            </w:r>
            <w:proofErr w:type="spellStart"/>
            <w:r w:rsidRPr="00015908">
              <w:t>install</w:t>
            </w:r>
            <w:proofErr w:type="spellEnd"/>
          </w:p>
        </w:tc>
      </w:tr>
    </w:tbl>
    <w:p w14:paraId="15AB412E" w14:textId="77777777" w:rsidR="00D65740" w:rsidRPr="00015908" w:rsidRDefault="00D65740">
      <w:pPr>
        <w:spacing w:after="40"/>
        <w:rPr>
          <w:rFonts w:hint="eastAsia"/>
        </w:rPr>
      </w:pPr>
    </w:p>
    <w:p w14:paraId="65F02BD2" w14:textId="77777777" w:rsidR="00D65740" w:rsidRPr="00015908" w:rsidRDefault="0023658A">
      <w:pPr>
        <w:pStyle w:val="Ttulo1"/>
      </w:pPr>
      <w:bookmarkStart w:id="45" w:name="_Toc242297112"/>
      <w:r w:rsidRPr="00015908">
        <w:rPr>
          <w:rFonts w:ascii="Liberation Sans" w:hAnsi="Liberation Sans"/>
        </w:rPr>
        <w:t>22. Conclusiones técnicas</w:t>
      </w:r>
      <w:bookmarkEnd w:id="45"/>
    </w:p>
    <w:p w14:paraId="49CDF446" w14:textId="77777777" w:rsidR="00D65740" w:rsidRPr="00015908" w:rsidRDefault="0023658A">
      <w:pPr>
        <w:rPr>
          <w:rFonts w:hint="eastAsia"/>
        </w:rPr>
      </w:pPr>
      <w:r w:rsidRPr="00015908">
        <w:t xml:space="preserve">El proyecto implementa una cadena de análisis coherente para fines académicos: </w:t>
      </w:r>
      <w:proofErr w:type="spellStart"/>
      <w:r w:rsidRPr="00015908">
        <w:t>JFlex</w:t>
      </w:r>
      <w:proofErr w:type="spellEnd"/>
      <w:r w:rsidRPr="00015908">
        <w:t xml:space="preserve"> produce tokens y diagnósticos léxicos; un </w:t>
      </w:r>
      <w:proofErr w:type="spellStart"/>
      <w:r w:rsidRPr="00015908">
        <w:t>parser</w:t>
      </w:r>
      <w:proofErr w:type="spellEnd"/>
      <w:r w:rsidRPr="00015908">
        <w:t xml:space="preserve"> descendente recursivo construye un AST; el analizador semántico valida nombres, contextos y tipos simplificados; y una capa web expone el resultado al </w:t>
      </w:r>
      <w:proofErr w:type="spellStart"/>
      <w:r w:rsidRPr="00015908">
        <w:t>frontend</w:t>
      </w:r>
      <w:proofErr w:type="spellEnd"/>
      <w:r w:rsidRPr="00015908">
        <w:t xml:space="preserve"> mediante JSON. La separación en paquetes y resultados inmutables facilita pruebas y mantenimiento.</w:t>
      </w:r>
    </w:p>
    <w:p w14:paraId="7D210B3A" w14:textId="77777777" w:rsidR="00D65740" w:rsidRPr="00015908" w:rsidRDefault="0023658A">
      <w:pPr>
        <w:rPr>
          <w:rFonts w:hint="eastAsia"/>
        </w:rPr>
      </w:pPr>
      <w:r w:rsidRPr="00015908">
        <w:t xml:space="preserve">La integración fue validada con JDK 11, NetBeans 11.3 y Tomcat 9. La construcción genera un WAR desplegable y las pruebas automatizadas actuales registran 432 pruebas Java y 90 pruebas </w:t>
      </w:r>
      <w:proofErr w:type="spellStart"/>
      <w:r w:rsidRPr="00015908">
        <w:t>frontend</w:t>
      </w:r>
      <w:proofErr w:type="spellEnd"/>
      <w:r w:rsidRPr="00015908">
        <w:t xml:space="preserve"> aprobadas. La interfaz reutiliza una única respuesta del </w:t>
      </w:r>
      <w:proofErr w:type="spellStart"/>
      <w:r w:rsidRPr="00015908">
        <w:t>backend</w:t>
      </w:r>
      <w:proofErr w:type="spellEnd"/>
      <w:r w:rsidRPr="00015908">
        <w:t xml:space="preserve"> para sus cuatro modos de visualización y representa correctamente la dependencia entre errores léxicos, sintácticos y semánticos.</w:t>
      </w:r>
    </w:p>
    <w:p w14:paraId="77B89C30" w14:textId="77777777" w:rsidR="00D65740" w:rsidRPr="00015908" w:rsidRDefault="0023658A">
      <w:pPr>
        <w:rPr>
          <w:rFonts w:hint="eastAsia"/>
        </w:rPr>
      </w:pPr>
      <w:r w:rsidRPr="00015908">
        <w:t>Como trabajo de mantenimiento, conviene conservar sincronizados README, documentos de fases y conteos de pruebas con el código real, especialmente cuando cambian los casos de prueba o el entorno de ejecución.</w:t>
      </w:r>
    </w:p>
    <w:p w14:paraId="004CE1D7" w14:textId="77777777" w:rsidR="00D65740" w:rsidRPr="00015908" w:rsidRDefault="0023658A">
      <w:pPr>
        <w:rPr>
          <w:rFonts w:hint="eastAsia"/>
        </w:rPr>
      </w:pPr>
      <w:r w:rsidRPr="00015908">
        <w:br w:type="page"/>
      </w:r>
    </w:p>
    <w:p w14:paraId="2080A716" w14:textId="77777777" w:rsidR="00D65740" w:rsidRPr="00015908" w:rsidRDefault="0023658A">
      <w:pPr>
        <w:pStyle w:val="Ttulo1"/>
      </w:pPr>
      <w:bookmarkStart w:id="46" w:name="_Toc242297113"/>
      <w:r w:rsidRPr="00015908">
        <w:rPr>
          <w:rFonts w:ascii="Liberation Sans" w:hAnsi="Liberation Sans"/>
        </w:rPr>
        <w:lastRenderedPageBreak/>
        <w:t>Anexo A. Archivos técnicos principales</w:t>
      </w:r>
      <w:bookmarkEnd w:id="46"/>
    </w:p>
    <w:tbl>
      <w:tblPr>
        <w:tblStyle w:val="Tablaconcuadrcula"/>
        <w:tblW w:w="0" w:type="auto"/>
        <w:jc w:val="center"/>
        <w:tblLook w:val="04A0" w:firstRow="1" w:lastRow="0" w:firstColumn="1" w:lastColumn="0" w:noHBand="0" w:noVBand="1"/>
      </w:tblPr>
      <w:tblGrid>
        <w:gridCol w:w="3816"/>
        <w:gridCol w:w="6120"/>
      </w:tblGrid>
      <w:tr w:rsidR="00D65740" w:rsidRPr="00015908" w14:paraId="2B6591A1" w14:textId="77777777">
        <w:trPr>
          <w:cantSplit/>
          <w:tblHeader/>
          <w:jc w:val="center"/>
        </w:trPr>
        <w:tc>
          <w:tcPr>
            <w:tcW w:w="3816" w:type="dxa"/>
            <w:shd w:val="clear" w:color="auto" w:fill="8B1E2D"/>
            <w:tcMar>
              <w:top w:w="80" w:type="dxa"/>
              <w:left w:w="100" w:type="dxa"/>
              <w:bottom w:w="80" w:type="dxa"/>
              <w:right w:w="100" w:type="dxa"/>
            </w:tcMar>
            <w:vAlign w:val="center"/>
          </w:tcPr>
          <w:p w14:paraId="0296B065" w14:textId="77777777" w:rsidR="00D65740" w:rsidRPr="00015908" w:rsidRDefault="0023658A">
            <w:pPr>
              <w:spacing w:after="0"/>
              <w:rPr>
                <w:rFonts w:hint="eastAsia"/>
              </w:rPr>
            </w:pPr>
            <w:r w:rsidRPr="00015908">
              <w:rPr>
                <w:b/>
                <w:color w:val="FFFFFF"/>
                <w:sz w:val="17"/>
              </w:rPr>
              <w:t>Archivo</w:t>
            </w:r>
          </w:p>
        </w:tc>
        <w:tc>
          <w:tcPr>
            <w:tcW w:w="6120" w:type="dxa"/>
            <w:shd w:val="clear" w:color="auto" w:fill="8B1E2D"/>
            <w:tcMar>
              <w:top w:w="80" w:type="dxa"/>
              <w:left w:w="100" w:type="dxa"/>
              <w:bottom w:w="80" w:type="dxa"/>
              <w:right w:w="100" w:type="dxa"/>
            </w:tcMar>
            <w:vAlign w:val="center"/>
          </w:tcPr>
          <w:p w14:paraId="69F9B36F" w14:textId="77777777" w:rsidR="00D65740" w:rsidRPr="00015908" w:rsidRDefault="0023658A">
            <w:pPr>
              <w:spacing w:after="0"/>
              <w:rPr>
                <w:rFonts w:hint="eastAsia"/>
              </w:rPr>
            </w:pPr>
            <w:r w:rsidRPr="00015908">
              <w:rPr>
                <w:b/>
                <w:color w:val="FFFFFF"/>
                <w:sz w:val="17"/>
              </w:rPr>
              <w:t>Propósito</w:t>
            </w:r>
          </w:p>
        </w:tc>
      </w:tr>
      <w:tr w:rsidR="00D65740" w:rsidRPr="00015908" w14:paraId="4C390F10" w14:textId="77777777">
        <w:trPr>
          <w:cantSplit/>
          <w:jc w:val="center"/>
        </w:trPr>
        <w:tc>
          <w:tcPr>
            <w:tcW w:w="3816" w:type="dxa"/>
            <w:tcMar>
              <w:top w:w="80" w:type="dxa"/>
              <w:left w:w="100" w:type="dxa"/>
              <w:bottom w:w="80" w:type="dxa"/>
              <w:right w:w="100" w:type="dxa"/>
            </w:tcMar>
            <w:vAlign w:val="center"/>
          </w:tcPr>
          <w:p w14:paraId="729091F8" w14:textId="77777777" w:rsidR="00D65740" w:rsidRPr="00015908" w:rsidRDefault="0023658A">
            <w:pPr>
              <w:spacing w:after="0"/>
              <w:rPr>
                <w:rFonts w:hint="eastAsia"/>
              </w:rPr>
            </w:pPr>
            <w:r w:rsidRPr="00015908">
              <w:rPr>
                <w:sz w:val="17"/>
              </w:rPr>
              <w:t>pom.xml</w:t>
            </w:r>
          </w:p>
        </w:tc>
        <w:tc>
          <w:tcPr>
            <w:tcW w:w="6120" w:type="dxa"/>
            <w:tcMar>
              <w:top w:w="80" w:type="dxa"/>
              <w:left w:w="100" w:type="dxa"/>
              <w:bottom w:w="80" w:type="dxa"/>
              <w:right w:w="100" w:type="dxa"/>
            </w:tcMar>
            <w:vAlign w:val="center"/>
          </w:tcPr>
          <w:p w14:paraId="2F3CD80C" w14:textId="77777777" w:rsidR="00D65740" w:rsidRPr="00015908" w:rsidRDefault="0023658A">
            <w:pPr>
              <w:spacing w:after="0"/>
              <w:rPr>
                <w:rFonts w:hint="eastAsia"/>
              </w:rPr>
            </w:pPr>
            <w:r w:rsidRPr="00015908">
              <w:rPr>
                <w:sz w:val="17"/>
              </w:rPr>
              <w:t xml:space="preserve">Configuración Maven, Java 11, dependencias y </w:t>
            </w:r>
            <w:proofErr w:type="spellStart"/>
            <w:r w:rsidRPr="00015908">
              <w:rPr>
                <w:sz w:val="17"/>
              </w:rPr>
              <w:t>plugins</w:t>
            </w:r>
            <w:proofErr w:type="spellEnd"/>
          </w:p>
        </w:tc>
      </w:tr>
      <w:tr w:rsidR="00D65740" w:rsidRPr="00015908" w14:paraId="20B461A4" w14:textId="77777777">
        <w:trPr>
          <w:cantSplit/>
          <w:jc w:val="center"/>
        </w:trPr>
        <w:tc>
          <w:tcPr>
            <w:tcW w:w="3816" w:type="dxa"/>
            <w:shd w:val="clear" w:color="auto" w:fill="F7F4F5"/>
            <w:tcMar>
              <w:top w:w="80" w:type="dxa"/>
              <w:left w:w="100" w:type="dxa"/>
              <w:bottom w:w="80" w:type="dxa"/>
              <w:right w:w="100" w:type="dxa"/>
            </w:tcMar>
            <w:vAlign w:val="center"/>
          </w:tcPr>
          <w:p w14:paraId="4403B653" w14:textId="77777777" w:rsidR="00D65740" w:rsidRPr="00015908" w:rsidRDefault="0023658A">
            <w:pPr>
              <w:spacing w:after="0"/>
              <w:rPr>
                <w:rFonts w:hint="eastAsia"/>
              </w:rPr>
            </w:pPr>
            <w:proofErr w:type="spellStart"/>
            <w:r w:rsidRPr="00015908">
              <w:rPr>
                <w:sz w:val="17"/>
              </w:rPr>
              <w:t>src</w:t>
            </w:r>
            <w:proofErr w:type="spellEnd"/>
            <w:r w:rsidRPr="00015908">
              <w:rPr>
                <w:sz w:val="17"/>
              </w:rPr>
              <w:t>/</w:t>
            </w:r>
            <w:proofErr w:type="spellStart"/>
            <w:r w:rsidRPr="00015908">
              <w:rPr>
                <w:sz w:val="17"/>
              </w:rPr>
              <w:t>main</w:t>
            </w:r>
            <w:proofErr w:type="spellEnd"/>
            <w:r w:rsidRPr="00015908">
              <w:rPr>
                <w:sz w:val="17"/>
              </w:rPr>
              <w:t>/</w:t>
            </w:r>
            <w:proofErr w:type="spellStart"/>
            <w:r w:rsidRPr="00015908">
              <w:rPr>
                <w:sz w:val="17"/>
              </w:rPr>
              <w:t>jflex</w:t>
            </w:r>
            <w:proofErr w:type="spellEnd"/>
            <w:r w:rsidRPr="00015908">
              <w:rPr>
                <w:sz w:val="17"/>
              </w:rPr>
              <w:t>/</w:t>
            </w:r>
            <w:proofErr w:type="spellStart"/>
            <w:r w:rsidRPr="00015908">
              <w:rPr>
                <w:sz w:val="17"/>
              </w:rPr>
              <w:t>RubyLexer.flex</w:t>
            </w:r>
            <w:proofErr w:type="spellEnd"/>
          </w:p>
        </w:tc>
        <w:tc>
          <w:tcPr>
            <w:tcW w:w="6120" w:type="dxa"/>
            <w:shd w:val="clear" w:color="auto" w:fill="F7F4F5"/>
            <w:tcMar>
              <w:top w:w="80" w:type="dxa"/>
              <w:left w:w="100" w:type="dxa"/>
              <w:bottom w:w="80" w:type="dxa"/>
              <w:right w:w="100" w:type="dxa"/>
            </w:tcMar>
            <w:vAlign w:val="center"/>
          </w:tcPr>
          <w:p w14:paraId="5D765C00" w14:textId="77777777" w:rsidR="00D65740" w:rsidRPr="00015908" w:rsidRDefault="0023658A">
            <w:pPr>
              <w:spacing w:after="0"/>
              <w:rPr>
                <w:rFonts w:hint="eastAsia"/>
              </w:rPr>
            </w:pPr>
            <w:r w:rsidRPr="00015908">
              <w:rPr>
                <w:sz w:val="17"/>
              </w:rPr>
              <w:t xml:space="preserve">Reglas </w:t>
            </w:r>
            <w:proofErr w:type="spellStart"/>
            <w:r w:rsidRPr="00015908">
              <w:rPr>
                <w:sz w:val="17"/>
              </w:rPr>
              <w:t>JFlex</w:t>
            </w:r>
            <w:proofErr w:type="spellEnd"/>
            <w:r w:rsidRPr="00015908">
              <w:rPr>
                <w:sz w:val="17"/>
              </w:rPr>
              <w:t xml:space="preserve"> del </w:t>
            </w:r>
            <w:proofErr w:type="spellStart"/>
            <w:r w:rsidRPr="00015908">
              <w:rPr>
                <w:sz w:val="17"/>
              </w:rPr>
              <w:t>lexer</w:t>
            </w:r>
            <w:proofErr w:type="spellEnd"/>
          </w:p>
        </w:tc>
      </w:tr>
      <w:tr w:rsidR="00D65740" w:rsidRPr="00015908" w14:paraId="3C0FCC07" w14:textId="77777777">
        <w:trPr>
          <w:cantSplit/>
          <w:jc w:val="center"/>
        </w:trPr>
        <w:tc>
          <w:tcPr>
            <w:tcW w:w="3816" w:type="dxa"/>
            <w:tcMar>
              <w:top w:w="80" w:type="dxa"/>
              <w:left w:w="100" w:type="dxa"/>
              <w:bottom w:w="80" w:type="dxa"/>
              <w:right w:w="100" w:type="dxa"/>
            </w:tcMar>
            <w:vAlign w:val="center"/>
          </w:tcPr>
          <w:p w14:paraId="43128ACC" w14:textId="77777777" w:rsidR="00D65740" w:rsidRPr="00015908" w:rsidRDefault="0023658A">
            <w:pPr>
              <w:spacing w:after="0"/>
              <w:rPr>
                <w:rFonts w:hint="eastAsia"/>
              </w:rPr>
            </w:pPr>
            <w:proofErr w:type="spellStart"/>
            <w:r w:rsidRPr="00015908">
              <w:rPr>
                <w:sz w:val="17"/>
              </w:rPr>
              <w:t>lexer</w:t>
            </w:r>
            <w:proofErr w:type="spellEnd"/>
            <w:r w:rsidRPr="00015908">
              <w:rPr>
                <w:sz w:val="17"/>
              </w:rPr>
              <w:t>/LexicalAnalyzer.java</w:t>
            </w:r>
          </w:p>
        </w:tc>
        <w:tc>
          <w:tcPr>
            <w:tcW w:w="6120" w:type="dxa"/>
            <w:tcMar>
              <w:top w:w="80" w:type="dxa"/>
              <w:left w:w="100" w:type="dxa"/>
              <w:bottom w:w="80" w:type="dxa"/>
              <w:right w:w="100" w:type="dxa"/>
            </w:tcMar>
            <w:vAlign w:val="center"/>
          </w:tcPr>
          <w:p w14:paraId="3963931F" w14:textId="77777777" w:rsidR="00D65740" w:rsidRPr="00015908" w:rsidRDefault="0023658A">
            <w:pPr>
              <w:spacing w:after="0"/>
              <w:rPr>
                <w:rFonts w:hint="eastAsia"/>
              </w:rPr>
            </w:pPr>
            <w:r w:rsidRPr="00015908">
              <w:rPr>
                <w:sz w:val="17"/>
              </w:rPr>
              <w:t>Fachada del análisis léxico</w:t>
            </w:r>
          </w:p>
        </w:tc>
      </w:tr>
      <w:tr w:rsidR="00D65740" w:rsidRPr="00015908" w14:paraId="51F2038B" w14:textId="77777777">
        <w:trPr>
          <w:cantSplit/>
          <w:jc w:val="center"/>
        </w:trPr>
        <w:tc>
          <w:tcPr>
            <w:tcW w:w="3816" w:type="dxa"/>
            <w:shd w:val="clear" w:color="auto" w:fill="F7F4F5"/>
            <w:tcMar>
              <w:top w:w="80" w:type="dxa"/>
              <w:left w:w="100" w:type="dxa"/>
              <w:bottom w:w="80" w:type="dxa"/>
              <w:right w:w="100" w:type="dxa"/>
            </w:tcMar>
            <w:vAlign w:val="center"/>
          </w:tcPr>
          <w:p w14:paraId="4512F21F" w14:textId="77777777" w:rsidR="00D65740" w:rsidRPr="00015908" w:rsidRDefault="0023658A">
            <w:pPr>
              <w:spacing w:after="0"/>
              <w:rPr>
                <w:rFonts w:hint="eastAsia"/>
              </w:rPr>
            </w:pPr>
            <w:proofErr w:type="spellStart"/>
            <w:r w:rsidRPr="00015908">
              <w:rPr>
                <w:sz w:val="17"/>
              </w:rPr>
              <w:t>parser</w:t>
            </w:r>
            <w:proofErr w:type="spellEnd"/>
            <w:r w:rsidRPr="00015908">
              <w:rPr>
                <w:sz w:val="17"/>
              </w:rPr>
              <w:t>/Parser.java</w:t>
            </w:r>
          </w:p>
        </w:tc>
        <w:tc>
          <w:tcPr>
            <w:tcW w:w="6120" w:type="dxa"/>
            <w:shd w:val="clear" w:color="auto" w:fill="F7F4F5"/>
            <w:tcMar>
              <w:top w:w="80" w:type="dxa"/>
              <w:left w:w="100" w:type="dxa"/>
              <w:bottom w:w="80" w:type="dxa"/>
              <w:right w:w="100" w:type="dxa"/>
            </w:tcMar>
            <w:vAlign w:val="center"/>
          </w:tcPr>
          <w:p w14:paraId="02DF7757" w14:textId="77777777" w:rsidR="00D65740" w:rsidRPr="00015908" w:rsidRDefault="0023658A">
            <w:pPr>
              <w:spacing w:after="0"/>
              <w:rPr>
                <w:rFonts w:hint="eastAsia"/>
              </w:rPr>
            </w:pPr>
            <w:proofErr w:type="spellStart"/>
            <w:r w:rsidRPr="00015908">
              <w:rPr>
                <w:sz w:val="17"/>
              </w:rPr>
              <w:t>Parser</w:t>
            </w:r>
            <w:proofErr w:type="spellEnd"/>
            <w:r w:rsidRPr="00015908">
              <w:rPr>
                <w:sz w:val="17"/>
              </w:rPr>
              <w:t xml:space="preserve"> descendente recursivo</w:t>
            </w:r>
          </w:p>
        </w:tc>
      </w:tr>
      <w:tr w:rsidR="00D65740" w:rsidRPr="00015908" w14:paraId="6B14E354" w14:textId="77777777">
        <w:trPr>
          <w:cantSplit/>
          <w:jc w:val="center"/>
        </w:trPr>
        <w:tc>
          <w:tcPr>
            <w:tcW w:w="3816" w:type="dxa"/>
            <w:tcMar>
              <w:top w:w="80" w:type="dxa"/>
              <w:left w:w="100" w:type="dxa"/>
              <w:bottom w:w="80" w:type="dxa"/>
              <w:right w:w="100" w:type="dxa"/>
            </w:tcMar>
            <w:vAlign w:val="center"/>
          </w:tcPr>
          <w:p w14:paraId="4C7EDB84" w14:textId="77777777" w:rsidR="00D65740" w:rsidRPr="00015908" w:rsidRDefault="0023658A">
            <w:pPr>
              <w:spacing w:after="0"/>
              <w:rPr>
                <w:rFonts w:hint="eastAsia"/>
              </w:rPr>
            </w:pPr>
            <w:proofErr w:type="spellStart"/>
            <w:r w:rsidRPr="00015908">
              <w:rPr>
                <w:sz w:val="17"/>
              </w:rPr>
              <w:t>parser</w:t>
            </w:r>
            <w:proofErr w:type="spellEnd"/>
            <w:r w:rsidRPr="00015908">
              <w:rPr>
                <w:sz w:val="17"/>
              </w:rPr>
              <w:t>/SyntaxAnalyzer.java</w:t>
            </w:r>
          </w:p>
        </w:tc>
        <w:tc>
          <w:tcPr>
            <w:tcW w:w="6120" w:type="dxa"/>
            <w:tcMar>
              <w:top w:w="80" w:type="dxa"/>
              <w:left w:w="100" w:type="dxa"/>
              <w:bottom w:w="80" w:type="dxa"/>
              <w:right w:w="100" w:type="dxa"/>
            </w:tcMar>
            <w:vAlign w:val="center"/>
          </w:tcPr>
          <w:p w14:paraId="39B836A3" w14:textId="77777777" w:rsidR="00D65740" w:rsidRPr="00015908" w:rsidRDefault="0023658A">
            <w:pPr>
              <w:spacing w:after="0"/>
              <w:rPr>
                <w:rFonts w:hint="eastAsia"/>
              </w:rPr>
            </w:pPr>
            <w:r w:rsidRPr="00015908">
              <w:rPr>
                <w:sz w:val="17"/>
              </w:rPr>
              <w:t xml:space="preserve">Integración </w:t>
            </w:r>
            <w:proofErr w:type="spellStart"/>
            <w:r w:rsidRPr="00015908">
              <w:rPr>
                <w:sz w:val="17"/>
              </w:rPr>
              <w:t>lexer</w:t>
            </w:r>
            <w:proofErr w:type="spellEnd"/>
            <w:r w:rsidRPr="00015908">
              <w:rPr>
                <w:sz w:val="17"/>
              </w:rPr>
              <w:t xml:space="preserve"> + </w:t>
            </w:r>
            <w:proofErr w:type="spellStart"/>
            <w:r w:rsidRPr="00015908">
              <w:rPr>
                <w:sz w:val="17"/>
              </w:rPr>
              <w:t>parser</w:t>
            </w:r>
            <w:proofErr w:type="spellEnd"/>
          </w:p>
        </w:tc>
      </w:tr>
      <w:tr w:rsidR="00D65740" w:rsidRPr="00015908" w14:paraId="673A5014" w14:textId="77777777">
        <w:trPr>
          <w:cantSplit/>
          <w:jc w:val="center"/>
        </w:trPr>
        <w:tc>
          <w:tcPr>
            <w:tcW w:w="3816" w:type="dxa"/>
            <w:shd w:val="clear" w:color="auto" w:fill="F7F4F5"/>
            <w:tcMar>
              <w:top w:w="80" w:type="dxa"/>
              <w:left w:w="100" w:type="dxa"/>
              <w:bottom w:w="80" w:type="dxa"/>
              <w:right w:w="100" w:type="dxa"/>
            </w:tcMar>
            <w:vAlign w:val="center"/>
          </w:tcPr>
          <w:p w14:paraId="1B61FEBC" w14:textId="77777777" w:rsidR="00D65740" w:rsidRPr="00015908" w:rsidRDefault="0023658A">
            <w:pPr>
              <w:spacing w:after="0"/>
              <w:rPr>
                <w:rFonts w:hint="eastAsia"/>
              </w:rPr>
            </w:pPr>
            <w:proofErr w:type="spellStart"/>
            <w:r w:rsidRPr="00015908">
              <w:rPr>
                <w:sz w:val="17"/>
              </w:rPr>
              <w:t>semantic</w:t>
            </w:r>
            <w:proofErr w:type="spellEnd"/>
            <w:r w:rsidRPr="00015908">
              <w:rPr>
                <w:sz w:val="17"/>
              </w:rPr>
              <w:t>/SemanticAnalyzer.java</w:t>
            </w:r>
          </w:p>
        </w:tc>
        <w:tc>
          <w:tcPr>
            <w:tcW w:w="6120" w:type="dxa"/>
            <w:shd w:val="clear" w:color="auto" w:fill="F7F4F5"/>
            <w:tcMar>
              <w:top w:w="80" w:type="dxa"/>
              <w:left w:w="100" w:type="dxa"/>
              <w:bottom w:w="80" w:type="dxa"/>
              <w:right w:w="100" w:type="dxa"/>
            </w:tcMar>
            <w:vAlign w:val="center"/>
          </w:tcPr>
          <w:p w14:paraId="19763775" w14:textId="77777777" w:rsidR="00D65740" w:rsidRPr="00015908" w:rsidRDefault="0023658A">
            <w:pPr>
              <w:spacing w:after="0"/>
              <w:rPr>
                <w:rFonts w:hint="eastAsia"/>
              </w:rPr>
            </w:pPr>
            <w:r w:rsidRPr="00015908">
              <w:rPr>
                <w:sz w:val="17"/>
              </w:rPr>
              <w:t>Reglas semánticas</w:t>
            </w:r>
          </w:p>
        </w:tc>
      </w:tr>
      <w:tr w:rsidR="00D65740" w:rsidRPr="00015908" w14:paraId="3B025A6E" w14:textId="77777777">
        <w:trPr>
          <w:cantSplit/>
          <w:jc w:val="center"/>
        </w:trPr>
        <w:tc>
          <w:tcPr>
            <w:tcW w:w="3816" w:type="dxa"/>
            <w:tcMar>
              <w:top w:w="80" w:type="dxa"/>
              <w:left w:w="100" w:type="dxa"/>
              <w:bottom w:w="80" w:type="dxa"/>
              <w:right w:w="100" w:type="dxa"/>
            </w:tcMar>
            <w:vAlign w:val="center"/>
          </w:tcPr>
          <w:p w14:paraId="431F0188" w14:textId="77777777" w:rsidR="00D65740" w:rsidRPr="00015908" w:rsidRDefault="0023658A">
            <w:pPr>
              <w:spacing w:after="0"/>
              <w:rPr>
                <w:rFonts w:hint="eastAsia"/>
              </w:rPr>
            </w:pPr>
            <w:proofErr w:type="spellStart"/>
            <w:r w:rsidRPr="00015908">
              <w:rPr>
                <w:sz w:val="17"/>
              </w:rPr>
              <w:t>semantic</w:t>
            </w:r>
            <w:proofErr w:type="spellEnd"/>
            <w:r w:rsidRPr="00015908">
              <w:rPr>
                <w:sz w:val="17"/>
              </w:rPr>
              <w:t>/SymbolTable.java</w:t>
            </w:r>
          </w:p>
        </w:tc>
        <w:tc>
          <w:tcPr>
            <w:tcW w:w="6120" w:type="dxa"/>
            <w:tcMar>
              <w:top w:w="80" w:type="dxa"/>
              <w:left w:w="100" w:type="dxa"/>
              <w:bottom w:w="80" w:type="dxa"/>
              <w:right w:w="100" w:type="dxa"/>
            </w:tcMar>
            <w:vAlign w:val="center"/>
          </w:tcPr>
          <w:p w14:paraId="178A9853" w14:textId="77777777" w:rsidR="00D65740" w:rsidRPr="00015908" w:rsidRDefault="0023658A">
            <w:pPr>
              <w:spacing w:after="0"/>
              <w:rPr>
                <w:rFonts w:hint="eastAsia"/>
              </w:rPr>
            </w:pPr>
            <w:r w:rsidRPr="00015908">
              <w:rPr>
                <w:sz w:val="17"/>
              </w:rPr>
              <w:t>Gestión de ámbitos y símbolos</w:t>
            </w:r>
          </w:p>
        </w:tc>
      </w:tr>
      <w:tr w:rsidR="00D65740" w:rsidRPr="00015908" w14:paraId="31BCCA80" w14:textId="77777777">
        <w:trPr>
          <w:cantSplit/>
          <w:jc w:val="center"/>
        </w:trPr>
        <w:tc>
          <w:tcPr>
            <w:tcW w:w="3816" w:type="dxa"/>
            <w:shd w:val="clear" w:color="auto" w:fill="F7F4F5"/>
            <w:tcMar>
              <w:top w:w="80" w:type="dxa"/>
              <w:left w:w="100" w:type="dxa"/>
              <w:bottom w:w="80" w:type="dxa"/>
              <w:right w:w="100" w:type="dxa"/>
            </w:tcMar>
            <w:vAlign w:val="center"/>
          </w:tcPr>
          <w:p w14:paraId="6454033A" w14:textId="77777777" w:rsidR="00D65740" w:rsidRPr="00015908" w:rsidRDefault="0023658A">
            <w:pPr>
              <w:spacing w:after="0"/>
              <w:rPr>
                <w:rFonts w:hint="eastAsia"/>
              </w:rPr>
            </w:pPr>
            <w:proofErr w:type="spellStart"/>
            <w:r w:rsidRPr="00015908">
              <w:rPr>
                <w:sz w:val="17"/>
              </w:rPr>
              <w:t>service</w:t>
            </w:r>
            <w:proofErr w:type="spellEnd"/>
            <w:r w:rsidRPr="00015908">
              <w:rPr>
                <w:sz w:val="17"/>
              </w:rPr>
              <w:t>/AnalysisService.java</w:t>
            </w:r>
          </w:p>
        </w:tc>
        <w:tc>
          <w:tcPr>
            <w:tcW w:w="6120" w:type="dxa"/>
            <w:shd w:val="clear" w:color="auto" w:fill="F7F4F5"/>
            <w:tcMar>
              <w:top w:w="80" w:type="dxa"/>
              <w:left w:w="100" w:type="dxa"/>
              <w:bottom w:w="80" w:type="dxa"/>
              <w:right w:w="100" w:type="dxa"/>
            </w:tcMar>
            <w:vAlign w:val="center"/>
          </w:tcPr>
          <w:p w14:paraId="060CBD0A" w14:textId="77777777" w:rsidR="00D65740" w:rsidRPr="00015908" w:rsidRDefault="0023658A">
            <w:pPr>
              <w:spacing w:after="0"/>
              <w:rPr>
                <w:rFonts w:hint="eastAsia"/>
              </w:rPr>
            </w:pPr>
            <w:r w:rsidRPr="00015908">
              <w:rPr>
                <w:sz w:val="17"/>
              </w:rPr>
              <w:t xml:space="preserve">Punto de entrada integrado del </w:t>
            </w:r>
            <w:proofErr w:type="spellStart"/>
            <w:r w:rsidRPr="00015908">
              <w:rPr>
                <w:sz w:val="17"/>
              </w:rPr>
              <w:t>backend</w:t>
            </w:r>
            <w:proofErr w:type="spellEnd"/>
          </w:p>
        </w:tc>
      </w:tr>
      <w:tr w:rsidR="00D65740" w:rsidRPr="00015908" w14:paraId="0ED9C880" w14:textId="77777777">
        <w:trPr>
          <w:cantSplit/>
          <w:jc w:val="center"/>
        </w:trPr>
        <w:tc>
          <w:tcPr>
            <w:tcW w:w="3816" w:type="dxa"/>
            <w:tcMar>
              <w:top w:w="80" w:type="dxa"/>
              <w:left w:w="100" w:type="dxa"/>
              <w:bottom w:w="80" w:type="dxa"/>
              <w:right w:w="100" w:type="dxa"/>
            </w:tcMar>
            <w:vAlign w:val="center"/>
          </w:tcPr>
          <w:p w14:paraId="32B16E3D" w14:textId="77777777" w:rsidR="00D65740" w:rsidRPr="00015908" w:rsidRDefault="0023658A">
            <w:pPr>
              <w:spacing w:after="0"/>
              <w:rPr>
                <w:rFonts w:hint="eastAsia"/>
              </w:rPr>
            </w:pPr>
            <w:proofErr w:type="spellStart"/>
            <w:r w:rsidRPr="00015908">
              <w:rPr>
                <w:sz w:val="17"/>
              </w:rPr>
              <w:t>service</w:t>
            </w:r>
            <w:proofErr w:type="spellEnd"/>
            <w:r w:rsidRPr="00015908">
              <w:rPr>
                <w:sz w:val="17"/>
              </w:rPr>
              <w:t>/AnalysisResult.java</w:t>
            </w:r>
          </w:p>
        </w:tc>
        <w:tc>
          <w:tcPr>
            <w:tcW w:w="6120" w:type="dxa"/>
            <w:tcMar>
              <w:top w:w="80" w:type="dxa"/>
              <w:left w:w="100" w:type="dxa"/>
              <w:bottom w:w="80" w:type="dxa"/>
              <w:right w:w="100" w:type="dxa"/>
            </w:tcMar>
            <w:vAlign w:val="center"/>
          </w:tcPr>
          <w:p w14:paraId="5BDED68D" w14:textId="77777777" w:rsidR="00D65740" w:rsidRPr="00015908" w:rsidRDefault="0023658A">
            <w:pPr>
              <w:spacing w:after="0"/>
              <w:rPr>
                <w:rFonts w:hint="eastAsia"/>
              </w:rPr>
            </w:pPr>
            <w:r w:rsidRPr="00015908">
              <w:rPr>
                <w:sz w:val="17"/>
              </w:rPr>
              <w:t>Resultado agregado de las tres fases</w:t>
            </w:r>
          </w:p>
        </w:tc>
      </w:tr>
      <w:tr w:rsidR="00D65740" w:rsidRPr="00015908" w14:paraId="289AE2AF" w14:textId="77777777">
        <w:trPr>
          <w:cantSplit/>
          <w:jc w:val="center"/>
        </w:trPr>
        <w:tc>
          <w:tcPr>
            <w:tcW w:w="3816" w:type="dxa"/>
            <w:shd w:val="clear" w:color="auto" w:fill="F7F4F5"/>
            <w:tcMar>
              <w:top w:w="80" w:type="dxa"/>
              <w:left w:w="100" w:type="dxa"/>
              <w:bottom w:w="80" w:type="dxa"/>
              <w:right w:w="100" w:type="dxa"/>
            </w:tcMar>
            <w:vAlign w:val="center"/>
          </w:tcPr>
          <w:p w14:paraId="53ED91D8" w14:textId="77777777" w:rsidR="00D65740" w:rsidRPr="00015908" w:rsidRDefault="0023658A">
            <w:pPr>
              <w:spacing w:after="0"/>
              <w:rPr>
                <w:rFonts w:hint="eastAsia"/>
              </w:rPr>
            </w:pPr>
            <w:r w:rsidRPr="00015908">
              <w:rPr>
                <w:sz w:val="17"/>
              </w:rPr>
              <w:t>web/AnalysisServlet.java</w:t>
            </w:r>
          </w:p>
        </w:tc>
        <w:tc>
          <w:tcPr>
            <w:tcW w:w="6120" w:type="dxa"/>
            <w:shd w:val="clear" w:color="auto" w:fill="F7F4F5"/>
            <w:tcMar>
              <w:top w:w="80" w:type="dxa"/>
              <w:left w:w="100" w:type="dxa"/>
              <w:bottom w:w="80" w:type="dxa"/>
              <w:right w:w="100" w:type="dxa"/>
            </w:tcMar>
            <w:vAlign w:val="center"/>
          </w:tcPr>
          <w:p w14:paraId="5C00DFE9" w14:textId="77777777" w:rsidR="00D65740" w:rsidRPr="00015908" w:rsidRDefault="0023658A">
            <w:pPr>
              <w:spacing w:after="0"/>
              <w:rPr>
                <w:rFonts w:hint="eastAsia"/>
              </w:rPr>
            </w:pPr>
            <w:proofErr w:type="spellStart"/>
            <w:r w:rsidRPr="00015908">
              <w:rPr>
                <w:sz w:val="17"/>
              </w:rPr>
              <w:t>Endpoint</w:t>
            </w:r>
            <w:proofErr w:type="spellEnd"/>
            <w:r w:rsidRPr="00015908">
              <w:rPr>
                <w:sz w:val="17"/>
              </w:rPr>
              <w:t xml:space="preserve"> HTTP</w:t>
            </w:r>
          </w:p>
        </w:tc>
      </w:tr>
      <w:tr w:rsidR="00D65740" w:rsidRPr="00015908" w14:paraId="7575BAA0" w14:textId="77777777">
        <w:trPr>
          <w:cantSplit/>
          <w:jc w:val="center"/>
        </w:trPr>
        <w:tc>
          <w:tcPr>
            <w:tcW w:w="3816" w:type="dxa"/>
            <w:tcMar>
              <w:top w:w="80" w:type="dxa"/>
              <w:left w:w="100" w:type="dxa"/>
              <w:bottom w:w="80" w:type="dxa"/>
              <w:right w:w="100" w:type="dxa"/>
            </w:tcMar>
            <w:vAlign w:val="center"/>
          </w:tcPr>
          <w:p w14:paraId="58F722C6" w14:textId="77777777" w:rsidR="00D65740" w:rsidRPr="00015908" w:rsidRDefault="0023658A">
            <w:pPr>
              <w:spacing w:after="0"/>
              <w:rPr>
                <w:rFonts w:hint="eastAsia"/>
              </w:rPr>
            </w:pPr>
            <w:r w:rsidRPr="00015908">
              <w:rPr>
                <w:sz w:val="17"/>
              </w:rPr>
              <w:t>web/AnalysisJson.java</w:t>
            </w:r>
          </w:p>
        </w:tc>
        <w:tc>
          <w:tcPr>
            <w:tcW w:w="6120" w:type="dxa"/>
            <w:tcMar>
              <w:top w:w="80" w:type="dxa"/>
              <w:left w:w="100" w:type="dxa"/>
              <w:bottom w:w="80" w:type="dxa"/>
              <w:right w:w="100" w:type="dxa"/>
            </w:tcMar>
            <w:vAlign w:val="center"/>
          </w:tcPr>
          <w:p w14:paraId="1BFDDF8C" w14:textId="77777777" w:rsidR="00D65740" w:rsidRPr="00015908" w:rsidRDefault="0023658A">
            <w:pPr>
              <w:spacing w:after="0"/>
              <w:rPr>
                <w:rFonts w:hint="eastAsia"/>
              </w:rPr>
            </w:pPr>
            <w:r w:rsidRPr="00015908">
              <w:rPr>
                <w:sz w:val="17"/>
              </w:rPr>
              <w:t>Serialización JSON</w:t>
            </w:r>
          </w:p>
        </w:tc>
      </w:tr>
      <w:tr w:rsidR="00D65740" w:rsidRPr="00015908" w14:paraId="5EE37B2A" w14:textId="77777777">
        <w:trPr>
          <w:cantSplit/>
          <w:jc w:val="center"/>
        </w:trPr>
        <w:tc>
          <w:tcPr>
            <w:tcW w:w="3816" w:type="dxa"/>
            <w:shd w:val="clear" w:color="auto" w:fill="F7F4F5"/>
            <w:tcMar>
              <w:top w:w="80" w:type="dxa"/>
              <w:left w:w="100" w:type="dxa"/>
              <w:bottom w:w="80" w:type="dxa"/>
              <w:right w:w="100" w:type="dxa"/>
            </w:tcMar>
            <w:vAlign w:val="center"/>
          </w:tcPr>
          <w:p w14:paraId="408571E1" w14:textId="77777777" w:rsidR="00D65740" w:rsidRPr="00015908" w:rsidRDefault="0023658A">
            <w:pPr>
              <w:spacing w:after="0"/>
              <w:rPr>
                <w:rFonts w:hint="eastAsia"/>
              </w:rPr>
            </w:pPr>
            <w:proofErr w:type="spellStart"/>
            <w:r w:rsidRPr="00015908">
              <w:rPr>
                <w:sz w:val="17"/>
              </w:rPr>
              <w:t>webapp</w:t>
            </w:r>
            <w:proofErr w:type="spellEnd"/>
            <w:r w:rsidRPr="00015908">
              <w:rPr>
                <w:sz w:val="17"/>
              </w:rPr>
              <w:t>/</w:t>
            </w:r>
            <w:proofErr w:type="spellStart"/>
            <w:r w:rsidRPr="00015908">
              <w:rPr>
                <w:sz w:val="17"/>
              </w:rPr>
              <w:t>js</w:t>
            </w:r>
            <w:proofErr w:type="spellEnd"/>
            <w:r w:rsidRPr="00015908">
              <w:rPr>
                <w:sz w:val="17"/>
              </w:rPr>
              <w:t>/app.js</w:t>
            </w:r>
          </w:p>
        </w:tc>
        <w:tc>
          <w:tcPr>
            <w:tcW w:w="6120" w:type="dxa"/>
            <w:shd w:val="clear" w:color="auto" w:fill="F7F4F5"/>
            <w:tcMar>
              <w:top w:w="80" w:type="dxa"/>
              <w:left w:w="100" w:type="dxa"/>
              <w:bottom w:w="80" w:type="dxa"/>
              <w:right w:w="100" w:type="dxa"/>
            </w:tcMar>
            <w:vAlign w:val="center"/>
          </w:tcPr>
          <w:p w14:paraId="5A6E91FD" w14:textId="77777777" w:rsidR="00D65740" w:rsidRPr="00015908" w:rsidRDefault="0023658A">
            <w:pPr>
              <w:spacing w:after="0"/>
              <w:rPr>
                <w:rFonts w:hint="eastAsia"/>
              </w:rPr>
            </w:pPr>
            <w:r w:rsidRPr="00015908">
              <w:rPr>
                <w:sz w:val="17"/>
              </w:rPr>
              <w:t>Carga, petición, estado y renderizado</w:t>
            </w:r>
          </w:p>
        </w:tc>
      </w:tr>
      <w:tr w:rsidR="00D65740" w:rsidRPr="00015908" w14:paraId="1963FB8A" w14:textId="77777777">
        <w:trPr>
          <w:cantSplit/>
          <w:jc w:val="center"/>
        </w:trPr>
        <w:tc>
          <w:tcPr>
            <w:tcW w:w="3816" w:type="dxa"/>
            <w:tcMar>
              <w:top w:w="80" w:type="dxa"/>
              <w:left w:w="100" w:type="dxa"/>
              <w:bottom w:w="80" w:type="dxa"/>
              <w:right w:w="100" w:type="dxa"/>
            </w:tcMar>
            <w:vAlign w:val="center"/>
          </w:tcPr>
          <w:p w14:paraId="57F8D572" w14:textId="77777777" w:rsidR="00D65740" w:rsidRPr="00015908" w:rsidRDefault="0023658A">
            <w:pPr>
              <w:spacing w:after="0"/>
              <w:rPr>
                <w:rFonts w:hint="eastAsia"/>
              </w:rPr>
            </w:pPr>
            <w:proofErr w:type="spellStart"/>
            <w:r w:rsidRPr="00015908">
              <w:rPr>
                <w:sz w:val="17"/>
              </w:rPr>
              <w:t>webapp</w:t>
            </w:r>
            <w:proofErr w:type="spellEnd"/>
            <w:r w:rsidRPr="00015908">
              <w:rPr>
                <w:sz w:val="17"/>
              </w:rPr>
              <w:t>/</w:t>
            </w:r>
            <w:proofErr w:type="spellStart"/>
            <w:r w:rsidRPr="00015908">
              <w:rPr>
                <w:sz w:val="17"/>
              </w:rPr>
              <w:t>css</w:t>
            </w:r>
            <w:proofErr w:type="spellEnd"/>
            <w:r w:rsidRPr="00015908">
              <w:rPr>
                <w:sz w:val="17"/>
              </w:rPr>
              <w:t>/styles.css</w:t>
            </w:r>
          </w:p>
        </w:tc>
        <w:tc>
          <w:tcPr>
            <w:tcW w:w="6120" w:type="dxa"/>
            <w:tcMar>
              <w:top w:w="80" w:type="dxa"/>
              <w:left w:w="100" w:type="dxa"/>
              <w:bottom w:w="80" w:type="dxa"/>
              <w:right w:w="100" w:type="dxa"/>
            </w:tcMar>
            <w:vAlign w:val="center"/>
          </w:tcPr>
          <w:p w14:paraId="0021526E" w14:textId="77777777" w:rsidR="00D65740" w:rsidRPr="00015908" w:rsidRDefault="0023658A">
            <w:pPr>
              <w:spacing w:after="0"/>
              <w:rPr>
                <w:rFonts w:hint="eastAsia"/>
              </w:rPr>
            </w:pPr>
            <w:r w:rsidRPr="00015908">
              <w:rPr>
                <w:sz w:val="17"/>
              </w:rPr>
              <w:t xml:space="preserve">Diseño visual, </w:t>
            </w:r>
            <w:proofErr w:type="spellStart"/>
            <w:r w:rsidRPr="00015908">
              <w:rPr>
                <w:sz w:val="17"/>
              </w:rPr>
              <w:t>responsividad</w:t>
            </w:r>
            <w:proofErr w:type="spellEnd"/>
            <w:r w:rsidRPr="00015908">
              <w:rPr>
                <w:sz w:val="17"/>
              </w:rPr>
              <w:t xml:space="preserve"> y accesibilidad</w:t>
            </w:r>
          </w:p>
        </w:tc>
      </w:tr>
      <w:tr w:rsidR="00D65740" w:rsidRPr="00015908" w14:paraId="25D08FB0" w14:textId="77777777">
        <w:trPr>
          <w:cantSplit/>
          <w:jc w:val="center"/>
        </w:trPr>
        <w:tc>
          <w:tcPr>
            <w:tcW w:w="3816" w:type="dxa"/>
            <w:shd w:val="clear" w:color="auto" w:fill="F7F4F5"/>
            <w:tcMar>
              <w:top w:w="80" w:type="dxa"/>
              <w:left w:w="100" w:type="dxa"/>
              <w:bottom w:w="80" w:type="dxa"/>
              <w:right w:w="100" w:type="dxa"/>
            </w:tcMar>
            <w:vAlign w:val="center"/>
          </w:tcPr>
          <w:p w14:paraId="2BB58BBE" w14:textId="77777777" w:rsidR="00D65740" w:rsidRPr="00015908" w:rsidRDefault="0023658A">
            <w:pPr>
              <w:spacing w:after="0"/>
              <w:rPr>
                <w:rFonts w:hint="eastAsia"/>
              </w:rPr>
            </w:pPr>
            <w:proofErr w:type="spellStart"/>
            <w:r w:rsidRPr="00015908">
              <w:rPr>
                <w:sz w:val="17"/>
              </w:rPr>
              <w:t>tests</w:t>
            </w:r>
            <w:proofErr w:type="spellEnd"/>
            <w:r w:rsidRPr="00015908">
              <w:rPr>
                <w:sz w:val="17"/>
              </w:rPr>
              <w:t>/</w:t>
            </w:r>
            <w:proofErr w:type="spellStart"/>
            <w:r w:rsidRPr="00015908">
              <w:rPr>
                <w:sz w:val="17"/>
              </w:rPr>
              <w:t>frontend</w:t>
            </w:r>
            <w:proofErr w:type="spellEnd"/>
            <w:r w:rsidRPr="00015908">
              <w:rPr>
                <w:sz w:val="17"/>
              </w:rPr>
              <w:t>/verify.ps1</w:t>
            </w:r>
          </w:p>
        </w:tc>
        <w:tc>
          <w:tcPr>
            <w:tcW w:w="6120" w:type="dxa"/>
            <w:shd w:val="clear" w:color="auto" w:fill="F7F4F5"/>
            <w:tcMar>
              <w:top w:w="80" w:type="dxa"/>
              <w:left w:w="100" w:type="dxa"/>
              <w:bottom w:w="80" w:type="dxa"/>
              <w:right w:w="100" w:type="dxa"/>
            </w:tcMar>
            <w:vAlign w:val="center"/>
          </w:tcPr>
          <w:p w14:paraId="6EBEB91D" w14:textId="77777777" w:rsidR="00D65740" w:rsidRPr="00015908" w:rsidRDefault="0023658A">
            <w:pPr>
              <w:spacing w:after="0"/>
              <w:rPr>
                <w:rFonts w:hint="eastAsia"/>
              </w:rPr>
            </w:pPr>
            <w:r w:rsidRPr="00015908">
              <w:rPr>
                <w:sz w:val="17"/>
              </w:rPr>
              <w:t xml:space="preserve">Verificación estructural y ejecución de pruebas </w:t>
            </w:r>
            <w:proofErr w:type="spellStart"/>
            <w:r w:rsidRPr="00015908">
              <w:rPr>
                <w:sz w:val="17"/>
              </w:rPr>
              <w:t>frontend</w:t>
            </w:r>
            <w:proofErr w:type="spellEnd"/>
          </w:p>
        </w:tc>
      </w:tr>
    </w:tbl>
    <w:p w14:paraId="4D251A0B" w14:textId="77777777" w:rsidR="00D65740" w:rsidRDefault="00D65740">
      <w:pPr>
        <w:spacing w:after="40"/>
        <w:rPr>
          <w:rFonts w:hint="eastAsia"/>
        </w:rPr>
      </w:pPr>
    </w:p>
    <w:sectPr w:rsidR="00D65740" w:rsidSect="00034616">
      <w:headerReference w:type="default" r:id="rId10"/>
      <w:footerReference w:type="default" r:id="rId11"/>
      <w:pgSz w:w="12240" w:h="15840"/>
      <w:pgMar w:top="1037" w:right="1123" w:bottom="1037" w:left="1123"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96C52" w14:textId="77777777" w:rsidR="0023658A" w:rsidRPr="00015908" w:rsidRDefault="0023658A">
      <w:pPr>
        <w:spacing w:after="0" w:line="240" w:lineRule="auto"/>
        <w:rPr>
          <w:rFonts w:hint="eastAsia"/>
        </w:rPr>
      </w:pPr>
      <w:r w:rsidRPr="00015908">
        <w:separator/>
      </w:r>
    </w:p>
  </w:endnote>
  <w:endnote w:type="continuationSeparator" w:id="0">
    <w:p w14:paraId="7A0CAD24" w14:textId="77777777" w:rsidR="0023658A" w:rsidRPr="00015908" w:rsidRDefault="0023658A">
      <w:pPr>
        <w:spacing w:after="0" w:line="240" w:lineRule="auto"/>
        <w:rPr>
          <w:rFonts w:hint="eastAsia"/>
        </w:rPr>
      </w:pPr>
      <w:r w:rsidRPr="000159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7A31B" w14:textId="77777777" w:rsidR="00D65740" w:rsidRPr="00015908" w:rsidRDefault="0023658A">
    <w:pPr>
      <w:pStyle w:val="Piedepgina"/>
      <w:jc w:val="right"/>
      <w:rPr>
        <w:rFonts w:hint="eastAsia"/>
      </w:rPr>
    </w:pPr>
    <w:r w:rsidRPr="00015908">
      <w:rPr>
        <w:color w:val="6E6E6E"/>
        <w:sz w:val="16"/>
      </w:rPr>
      <w:t xml:space="preserve">Página </w:t>
    </w:r>
    <w:r w:rsidRPr="00015908">
      <w:rPr>
        <w:color w:val="6E6E6E"/>
        <w:sz w:val="16"/>
      </w:rPr>
      <w:fldChar w:fldCharType="begin"/>
    </w:r>
    <w:r w:rsidRPr="00015908">
      <w:rPr>
        <w:color w:val="6E6E6E"/>
        <w:sz w:val="16"/>
      </w:rPr>
      <w:instrText>PAGE</w:instrText>
    </w:r>
    <w:r w:rsidR="00015908" w:rsidRPr="00015908">
      <w:rPr>
        <w:rFonts w:hint="eastAsia"/>
        <w:color w:val="6E6E6E"/>
        <w:sz w:val="16"/>
      </w:rPr>
      <w:fldChar w:fldCharType="separate"/>
    </w:r>
    <w:r w:rsidR="00015908" w:rsidRPr="00015908">
      <w:rPr>
        <w:rFonts w:hint="eastAsia"/>
        <w:color w:val="6E6E6E"/>
        <w:sz w:val="16"/>
      </w:rPr>
      <w:t>2</w:t>
    </w:r>
    <w:r w:rsidRPr="00015908">
      <w:rPr>
        <w:color w:val="6E6E6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4141A" w14:textId="77777777" w:rsidR="0023658A" w:rsidRPr="00015908" w:rsidRDefault="0023658A">
      <w:pPr>
        <w:spacing w:after="0" w:line="240" w:lineRule="auto"/>
        <w:rPr>
          <w:rFonts w:hint="eastAsia"/>
        </w:rPr>
      </w:pPr>
      <w:r w:rsidRPr="00015908">
        <w:separator/>
      </w:r>
    </w:p>
  </w:footnote>
  <w:footnote w:type="continuationSeparator" w:id="0">
    <w:p w14:paraId="2BB19E1B" w14:textId="77777777" w:rsidR="0023658A" w:rsidRPr="00015908" w:rsidRDefault="0023658A">
      <w:pPr>
        <w:spacing w:after="0" w:line="240" w:lineRule="auto"/>
        <w:rPr>
          <w:rFonts w:hint="eastAsia"/>
        </w:rPr>
      </w:pPr>
      <w:r w:rsidRPr="0001590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223B" w14:textId="743240BA" w:rsidR="00D65740" w:rsidRPr="00015908" w:rsidRDefault="00D65740">
    <w:pPr>
      <w:pStyle w:val="Encabezado"/>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00063327">
    <w:abstractNumId w:val="8"/>
  </w:num>
  <w:num w:numId="2" w16cid:durableId="959528669">
    <w:abstractNumId w:val="6"/>
  </w:num>
  <w:num w:numId="3" w16cid:durableId="1242908918">
    <w:abstractNumId w:val="5"/>
  </w:num>
  <w:num w:numId="4" w16cid:durableId="678654445">
    <w:abstractNumId w:val="4"/>
  </w:num>
  <w:num w:numId="5" w16cid:durableId="245922239">
    <w:abstractNumId w:val="7"/>
  </w:num>
  <w:num w:numId="6" w16cid:durableId="1042902296">
    <w:abstractNumId w:val="3"/>
  </w:num>
  <w:num w:numId="7" w16cid:durableId="989599200">
    <w:abstractNumId w:val="2"/>
  </w:num>
  <w:num w:numId="8" w16cid:durableId="1797287300">
    <w:abstractNumId w:val="1"/>
  </w:num>
  <w:num w:numId="9" w16cid:durableId="1525971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908"/>
    <w:rsid w:val="00034616"/>
    <w:rsid w:val="0006063C"/>
    <w:rsid w:val="000F0F6F"/>
    <w:rsid w:val="0015074B"/>
    <w:rsid w:val="0023658A"/>
    <w:rsid w:val="0029639D"/>
    <w:rsid w:val="00326F90"/>
    <w:rsid w:val="00AA1D8D"/>
    <w:rsid w:val="00B47730"/>
    <w:rsid w:val="00CB0664"/>
    <w:rsid w:val="00D657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61E9E"/>
  <w14:defaultImageDpi w14:val="300"/>
  <w15:docId w15:val="{D6C67F60-5989-47E6-82F8-9CC826676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Liberation Sans" w:hAnsi="Liberation Sans"/>
      <w:sz w:val="21"/>
      <w:lang w:val="es-GT"/>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6F1625"/>
      <w:sz w:val="32"/>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464646"/>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5A5A5A"/>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6F1625"/>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ind w:left="360" w:right="216"/>
    </w:pPr>
    <w:rPr>
      <w:rFonts w:ascii="Liberation Mono" w:hAnsi="Liberation Mono"/>
      <w:sz w:val="17"/>
    </w:rPr>
  </w:style>
  <w:style w:type="paragraph" w:styleId="TDC1">
    <w:name w:val="toc 1"/>
    <w:basedOn w:val="Normal"/>
    <w:next w:val="Normal"/>
    <w:autoRedefine/>
    <w:uiPriority w:val="39"/>
    <w:unhideWhenUsed/>
    <w:rsid w:val="00015908"/>
    <w:pPr>
      <w:spacing w:after="100"/>
    </w:pPr>
  </w:style>
  <w:style w:type="paragraph" w:styleId="TDC2">
    <w:name w:val="toc 2"/>
    <w:basedOn w:val="Normal"/>
    <w:next w:val="Normal"/>
    <w:autoRedefine/>
    <w:uiPriority w:val="39"/>
    <w:unhideWhenUsed/>
    <w:rsid w:val="00015908"/>
    <w:pPr>
      <w:spacing w:after="100"/>
      <w:ind w:left="210"/>
    </w:pPr>
  </w:style>
  <w:style w:type="character" w:styleId="Hipervnculo">
    <w:name w:val="Hyperlink"/>
    <w:basedOn w:val="Fuentedeprrafopredeter"/>
    <w:uiPriority w:val="99"/>
    <w:unhideWhenUsed/>
    <w:rsid w:val="000159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4482</Words>
  <Characters>24653</Characters>
  <Application>Microsoft Office Word</Application>
  <DocSecurity>0</DocSecurity>
  <Lines>205</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Analizador de Ruby</dc:title>
  <dc:subject>Documentación técnica del proyecto</dc:subject>
  <dc:creator>Angel Ortiz</dc:creator>
  <cp:keywords>Ruby, JFlex, Java 11, parser, análisis semántico, Tomcat, Maven</cp:keywords>
  <dc:description/>
  <cp:lastModifiedBy>Angel Ortiz</cp:lastModifiedBy>
  <cp:revision>2</cp:revision>
  <dcterms:created xsi:type="dcterms:W3CDTF">2026-10-08T02:29:00Z</dcterms:created>
  <dcterms:modified xsi:type="dcterms:W3CDTF">2026-10-08T02:29:00Z</dcterms:modified>
  <cp:category/>
</cp:coreProperties>
</file>