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EDC9" w14:textId="77777777" w:rsidR="008C53DE" w:rsidRPr="001B138B" w:rsidRDefault="008C53DE" w:rsidP="008C53D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B138B">
        <w:rPr>
          <w:rFonts w:ascii="Times New Roman" w:hAnsi="Times New Roman" w:cs="Times New Roman"/>
          <w:sz w:val="24"/>
          <w:szCs w:val="24"/>
          <w:lang w:val="pt-PT"/>
        </w:rPr>
        <w:t>UNIVERSIDADE TÉCNICA DO ATLÂNTICO</w:t>
      </w:r>
    </w:p>
    <w:p w14:paraId="4D950844" w14:textId="77777777" w:rsidR="008C53DE" w:rsidRDefault="008C53DE" w:rsidP="008C53D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1B138B">
        <w:rPr>
          <w:rFonts w:ascii="Times New Roman" w:hAnsi="Times New Roman" w:cs="Times New Roman"/>
          <w:sz w:val="24"/>
          <w:szCs w:val="24"/>
          <w:lang w:val="pt-PT"/>
        </w:rPr>
        <w:t>LICENCIATURA ENGENHERIA INFORMÁTICA TELECOMUNICAÇÕES</w:t>
      </w:r>
    </w:p>
    <w:p w14:paraId="696B0725" w14:textId="77777777" w:rsidR="008C53DE" w:rsidRPr="001B138B" w:rsidRDefault="008C53DE" w:rsidP="008C53D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B138B">
        <w:rPr>
          <w:rFonts w:ascii="Times New Roman" w:hAnsi="Times New Roman" w:cs="Times New Roman"/>
          <w:sz w:val="24"/>
          <w:szCs w:val="24"/>
          <w:lang w:val="pt-PT"/>
        </w:rPr>
        <w:t>INTRODUÇÃO A REDES COMPUTADORES</w:t>
      </w:r>
    </w:p>
    <w:p w14:paraId="49FE0C9A" w14:textId="77777777" w:rsidR="008C53DE" w:rsidRPr="001B138B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2365AF2" w14:textId="77777777" w:rsidR="008C53DE" w:rsidRPr="001B138B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A4BB813" w14:textId="77777777" w:rsidR="008C53DE" w:rsidRPr="001B138B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5E199A6" w14:textId="77777777" w:rsidR="008C53DE" w:rsidRPr="001B138B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AD072F5" w14:textId="77777777" w:rsidR="008C53DE" w:rsidRPr="001B138B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9D7125F" w14:textId="77777777" w:rsidR="008C53DE" w:rsidRPr="001B138B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AE8999C" w14:textId="77777777" w:rsidR="008C53DE" w:rsidRPr="001B138B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859BA02" w14:textId="77777777" w:rsidR="008C53DE" w:rsidRPr="001B138B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541AB60" w14:textId="77777777" w:rsidR="008C53DE" w:rsidRPr="001B138B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3587B1C" w14:textId="77777777" w:rsidR="008C53DE" w:rsidRPr="001B138B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477B6F8" w14:textId="77777777" w:rsidR="008C53DE" w:rsidRPr="001B138B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FB2FABF" w14:textId="77777777" w:rsidR="008C53DE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76226C7" w14:textId="77777777" w:rsidR="008C53DE" w:rsidRPr="001B138B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04A4323" w14:textId="77777777" w:rsidR="008C53DE" w:rsidRPr="001B138B" w:rsidRDefault="008C53DE" w:rsidP="008C53D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B138B">
        <w:rPr>
          <w:rFonts w:ascii="Times New Roman" w:hAnsi="Times New Roman" w:cs="Times New Roman"/>
          <w:sz w:val="24"/>
          <w:szCs w:val="24"/>
          <w:lang w:val="pt-PT"/>
        </w:rPr>
        <w:t>Autor:</w:t>
      </w:r>
    </w:p>
    <w:p w14:paraId="5BFE4FB5" w14:textId="77777777" w:rsidR="008C53DE" w:rsidRPr="001B138B" w:rsidRDefault="008C53DE" w:rsidP="008C53D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B138B">
        <w:rPr>
          <w:rFonts w:ascii="Times New Roman" w:hAnsi="Times New Roman" w:cs="Times New Roman"/>
          <w:sz w:val="24"/>
          <w:szCs w:val="24"/>
          <w:lang w:val="pt-PT"/>
        </w:rPr>
        <w:t>Fábio Monteiro</w:t>
      </w:r>
    </w:p>
    <w:p w14:paraId="4644C339" w14:textId="77777777" w:rsidR="008C53DE" w:rsidRPr="001B138B" w:rsidRDefault="008C53DE" w:rsidP="008C53D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B138B">
        <w:rPr>
          <w:rFonts w:ascii="Times New Roman" w:hAnsi="Times New Roman" w:cs="Times New Roman"/>
          <w:sz w:val="24"/>
          <w:szCs w:val="24"/>
          <w:lang w:val="pt-PT"/>
        </w:rPr>
        <w:t>Orientador:</w:t>
      </w:r>
    </w:p>
    <w:p w14:paraId="57022DD5" w14:textId="77777777" w:rsidR="008C53DE" w:rsidRPr="001B138B" w:rsidRDefault="008C53DE" w:rsidP="008C53D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B138B">
        <w:rPr>
          <w:rFonts w:ascii="Times New Roman" w:hAnsi="Times New Roman" w:cs="Times New Roman"/>
          <w:sz w:val="24"/>
          <w:szCs w:val="24"/>
          <w:lang w:val="pt-PT"/>
        </w:rPr>
        <w:t>Paulo Silva</w:t>
      </w:r>
    </w:p>
    <w:p w14:paraId="09A53334" w14:textId="77777777" w:rsidR="008C53DE" w:rsidRPr="001B138B" w:rsidRDefault="008C53DE" w:rsidP="008C53D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21A9F7CE" w14:textId="77777777" w:rsidR="008C53DE" w:rsidRPr="001B138B" w:rsidRDefault="008C53DE" w:rsidP="008C53D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B138B">
        <w:rPr>
          <w:rFonts w:ascii="Times New Roman" w:hAnsi="Times New Roman" w:cs="Times New Roman"/>
          <w:sz w:val="24"/>
          <w:szCs w:val="24"/>
          <w:lang w:val="pt-PT"/>
        </w:rPr>
        <w:t>Mindelo – SV</w:t>
      </w:r>
    </w:p>
    <w:p w14:paraId="3298AD2C" w14:textId="308F2B16" w:rsidR="00290E19" w:rsidRDefault="008C53DE" w:rsidP="008C53D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13</w:t>
      </w:r>
      <w:r w:rsidRPr="001B138B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sz w:val="24"/>
          <w:szCs w:val="24"/>
          <w:lang w:val="pt-PT"/>
        </w:rPr>
        <w:t>dezembro</w:t>
      </w:r>
      <w:r w:rsidRPr="001B138B">
        <w:rPr>
          <w:rFonts w:ascii="Times New Roman" w:hAnsi="Times New Roman" w:cs="Times New Roman"/>
          <w:sz w:val="24"/>
          <w:szCs w:val="24"/>
          <w:lang w:val="pt-PT"/>
        </w:rPr>
        <w:t xml:space="preserve"> de 2023</w:t>
      </w:r>
    </w:p>
    <w:p w14:paraId="67B4880C" w14:textId="75104955" w:rsidR="00777818" w:rsidRPr="00777818" w:rsidRDefault="00777818" w:rsidP="008C53D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Atividade 1: Pesquisa Teórica sobre Endereçamento IP e Sub-Redes</w:t>
      </w:r>
    </w:p>
    <w:p w14:paraId="600A0D94" w14:textId="0C27A368" w:rsidR="008C53DE" w:rsidRPr="00777818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i. Quais são as classes de endereços IP no IPv4? Descreva as características das classes A, B e</w:t>
      </w:r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C de endereços IP e forneça exemplos de cada uma.</w:t>
      </w:r>
    </w:p>
    <w:p w14:paraId="2CB75C1F" w14:textId="6CDBD63C" w:rsidR="00777818" w:rsidRPr="00777818" w:rsidRDefault="00777818" w:rsidP="0077781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As </w:t>
      </w:r>
      <w:r w:rsidRPr="00777818">
        <w:rPr>
          <w:rFonts w:ascii="Times New Roman" w:hAnsi="Times New Roman" w:cs="Times New Roman"/>
          <w:sz w:val="24"/>
          <w:szCs w:val="24"/>
          <w:lang w:val="pt-PT"/>
        </w:rPr>
        <w:t>classes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endereços IP no IPv4 é </w:t>
      </w:r>
      <w:r w:rsidRPr="00777818">
        <w:rPr>
          <w:rFonts w:ascii="Times New Roman" w:hAnsi="Times New Roman" w:cs="Times New Roman"/>
          <w:sz w:val="24"/>
          <w:szCs w:val="24"/>
          <w:lang w:val="pt-PT"/>
        </w:rPr>
        <w:t xml:space="preserve">: A, B, C, D e </w:t>
      </w:r>
      <w:proofErr w:type="spellStart"/>
      <w:r w:rsidRPr="00777818">
        <w:rPr>
          <w:rFonts w:ascii="Times New Roman" w:hAnsi="Times New Roman" w:cs="Times New Roman"/>
          <w:sz w:val="24"/>
          <w:szCs w:val="24"/>
          <w:lang w:val="pt-PT"/>
        </w:rPr>
        <w:t>E</w:t>
      </w:r>
      <w:proofErr w:type="spellEnd"/>
      <w:r w:rsidRPr="0077781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155DF44" w14:textId="77777777" w:rsidR="00777818" w:rsidRPr="00777818" w:rsidRDefault="00777818" w:rsidP="0077781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7818">
        <w:rPr>
          <w:rFonts w:ascii="Times New Roman" w:hAnsi="Times New Roman" w:cs="Times New Roman"/>
          <w:sz w:val="24"/>
          <w:szCs w:val="24"/>
          <w:lang w:val="pt-PT"/>
        </w:rPr>
        <w:t xml:space="preserve">Classe A: O primeiro octeto indica o endereço de rede e os três últimos octetos são usados para identificar os </w:t>
      </w:r>
      <w:proofErr w:type="spellStart"/>
      <w:r w:rsidRPr="00777818">
        <w:rPr>
          <w:rFonts w:ascii="Times New Roman" w:hAnsi="Times New Roman" w:cs="Times New Roman"/>
          <w:sz w:val="24"/>
          <w:szCs w:val="24"/>
          <w:lang w:val="pt-PT"/>
        </w:rPr>
        <w:t>hosts</w:t>
      </w:r>
      <w:proofErr w:type="spellEnd"/>
      <w:r w:rsidRPr="00777818">
        <w:rPr>
          <w:rFonts w:ascii="Times New Roman" w:hAnsi="Times New Roman" w:cs="Times New Roman"/>
          <w:sz w:val="24"/>
          <w:szCs w:val="24"/>
          <w:lang w:val="pt-PT"/>
        </w:rPr>
        <w:t>. Exemplo: 10.0.0.0 a 10.255.255.255.</w:t>
      </w:r>
    </w:p>
    <w:p w14:paraId="2662EA8D" w14:textId="77777777" w:rsidR="00777818" w:rsidRPr="00777818" w:rsidRDefault="00777818" w:rsidP="0077781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7818">
        <w:rPr>
          <w:rFonts w:ascii="Times New Roman" w:hAnsi="Times New Roman" w:cs="Times New Roman"/>
          <w:sz w:val="24"/>
          <w:szCs w:val="24"/>
          <w:lang w:val="pt-PT"/>
        </w:rPr>
        <w:t xml:space="preserve">Classe B: Os dois primeiros octetos indicam o endereço de rede e os dois últimos octetos são usados para identificar os </w:t>
      </w:r>
      <w:proofErr w:type="spellStart"/>
      <w:r w:rsidRPr="00777818">
        <w:rPr>
          <w:rFonts w:ascii="Times New Roman" w:hAnsi="Times New Roman" w:cs="Times New Roman"/>
          <w:sz w:val="24"/>
          <w:szCs w:val="24"/>
          <w:lang w:val="pt-PT"/>
        </w:rPr>
        <w:t>hosts</w:t>
      </w:r>
      <w:proofErr w:type="spellEnd"/>
      <w:r w:rsidRPr="00777818">
        <w:rPr>
          <w:rFonts w:ascii="Times New Roman" w:hAnsi="Times New Roman" w:cs="Times New Roman"/>
          <w:sz w:val="24"/>
          <w:szCs w:val="24"/>
          <w:lang w:val="pt-PT"/>
        </w:rPr>
        <w:t>. Exemplo: 172.16.0.0 a 172.31.255.255.</w:t>
      </w:r>
    </w:p>
    <w:p w14:paraId="391C68DC" w14:textId="196A5248" w:rsidR="00777818" w:rsidRPr="00777818" w:rsidRDefault="00777818" w:rsidP="0077781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77818">
        <w:rPr>
          <w:rFonts w:ascii="Times New Roman" w:hAnsi="Times New Roman" w:cs="Times New Roman"/>
          <w:sz w:val="24"/>
          <w:szCs w:val="24"/>
          <w:lang w:val="pt-PT"/>
        </w:rPr>
        <w:t xml:space="preserve">Classe C: Os três primeiros octetos indicam o endereço de rede e apenas o último octeto é usado para identificar os </w:t>
      </w:r>
      <w:proofErr w:type="spellStart"/>
      <w:r w:rsidRPr="00777818">
        <w:rPr>
          <w:rFonts w:ascii="Times New Roman" w:hAnsi="Times New Roman" w:cs="Times New Roman"/>
          <w:sz w:val="24"/>
          <w:szCs w:val="24"/>
          <w:lang w:val="pt-PT"/>
        </w:rPr>
        <w:t>hosts</w:t>
      </w:r>
      <w:proofErr w:type="spellEnd"/>
      <w:r w:rsidRPr="00777818">
        <w:rPr>
          <w:rFonts w:ascii="Times New Roman" w:hAnsi="Times New Roman" w:cs="Times New Roman"/>
          <w:sz w:val="24"/>
          <w:szCs w:val="24"/>
          <w:lang w:val="pt-PT"/>
        </w:rPr>
        <w:t>. Exemplo: 192.168.0.0 a 192.168.255.255</w:t>
      </w:r>
    </w:p>
    <w:p w14:paraId="358C309F" w14:textId="1A6EED4E" w:rsidR="008C53DE" w:rsidRPr="00777818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ii</w:t>
      </w:r>
      <w:proofErr w:type="spellEnd"/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. O que é um endereço de rede e um endereço de </w:t>
      </w:r>
      <w:proofErr w:type="spellStart"/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broadcast</w:t>
      </w:r>
      <w:proofErr w:type="spellEnd"/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? Explique a função e a</w:t>
      </w:r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importância desses endereços em uma rede IP.</w:t>
      </w:r>
    </w:p>
    <w:p w14:paraId="6D53BB10" w14:textId="3D9B83A3" w:rsidR="008C53DE" w:rsidRPr="008C53DE" w:rsidRDefault="00361854" w:rsidP="008C5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1854">
        <w:rPr>
          <w:rFonts w:ascii="Times New Roman" w:hAnsi="Times New Roman" w:cs="Times New Roman"/>
          <w:sz w:val="24"/>
          <w:szCs w:val="24"/>
          <w:lang w:val="pt-PT"/>
        </w:rPr>
        <w:t xml:space="preserve">Um endereço de rede é um identificador numérico exclusivo atribuído a uma rede de computadores, enquanto um endereço de </w:t>
      </w:r>
      <w:proofErr w:type="spellStart"/>
      <w:r w:rsidRPr="00361854">
        <w:rPr>
          <w:rFonts w:ascii="Times New Roman" w:hAnsi="Times New Roman" w:cs="Times New Roman"/>
          <w:sz w:val="24"/>
          <w:szCs w:val="24"/>
          <w:lang w:val="pt-PT"/>
        </w:rPr>
        <w:t>broadcast</w:t>
      </w:r>
      <w:proofErr w:type="spellEnd"/>
      <w:r w:rsidRPr="00361854">
        <w:rPr>
          <w:rFonts w:ascii="Times New Roman" w:hAnsi="Times New Roman" w:cs="Times New Roman"/>
          <w:sz w:val="24"/>
          <w:szCs w:val="24"/>
          <w:lang w:val="pt-PT"/>
        </w:rPr>
        <w:t xml:space="preserve"> é usado para enviar dados a todos os dispositivos em uma rede.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1854">
        <w:rPr>
          <w:rFonts w:ascii="Times New Roman" w:hAnsi="Times New Roman" w:cs="Times New Roman"/>
          <w:sz w:val="24"/>
          <w:szCs w:val="24"/>
          <w:lang w:val="pt-PT"/>
        </w:rPr>
        <w:t xml:space="preserve">A função do endereço de rede é rotear pacotes para a rede correta, enquanto o endereço de </w:t>
      </w:r>
      <w:proofErr w:type="spellStart"/>
      <w:r w:rsidRPr="00361854">
        <w:rPr>
          <w:rFonts w:ascii="Times New Roman" w:hAnsi="Times New Roman" w:cs="Times New Roman"/>
          <w:sz w:val="24"/>
          <w:szCs w:val="24"/>
          <w:lang w:val="pt-PT"/>
        </w:rPr>
        <w:t>broadcast</w:t>
      </w:r>
      <w:proofErr w:type="spellEnd"/>
      <w:r w:rsidRPr="00361854">
        <w:rPr>
          <w:rFonts w:ascii="Times New Roman" w:hAnsi="Times New Roman" w:cs="Times New Roman"/>
          <w:sz w:val="24"/>
          <w:szCs w:val="24"/>
          <w:lang w:val="pt-PT"/>
        </w:rPr>
        <w:t xml:space="preserve"> é essencial para a comunicação eficiente em uma rede, permitindo a transmissão de dados para todos os dispositivos.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1854">
        <w:rPr>
          <w:rFonts w:ascii="Times New Roman" w:hAnsi="Times New Roman" w:cs="Times New Roman"/>
          <w:sz w:val="24"/>
          <w:szCs w:val="24"/>
          <w:lang w:val="pt-PT"/>
        </w:rPr>
        <w:t>A importância  endereços em uma rede IP é fundamental para o roteamento eficiente de dados, garantindo que eles cheguem à rede correta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1D4C391" w14:textId="0C2C9955" w:rsidR="008C53DE" w:rsidRPr="00777818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iii</w:t>
      </w:r>
      <w:proofErr w:type="spellEnd"/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. O que é uma máscara de sub-rede? Descreva o papel da máscara de sub-rede na divisão de</w:t>
      </w:r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redes e na alocação de endereços IP.</w:t>
      </w:r>
    </w:p>
    <w:p w14:paraId="62ED0AEC" w14:textId="2577D2C1" w:rsidR="008C53DE" w:rsidRPr="008C53DE" w:rsidRDefault="00361854" w:rsidP="008C5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1854">
        <w:rPr>
          <w:rFonts w:ascii="Times New Roman" w:hAnsi="Times New Roman" w:cs="Times New Roman"/>
          <w:sz w:val="24"/>
          <w:szCs w:val="24"/>
          <w:lang w:val="pt-PT"/>
        </w:rPr>
        <w:t xml:space="preserve">Uma máscara de sub-rede é um número de 32 bits usado para separar um endereço IP em partes de rede e de </w:t>
      </w:r>
      <w:proofErr w:type="spellStart"/>
      <w:r w:rsidRPr="00361854">
        <w:rPr>
          <w:rFonts w:ascii="Times New Roman" w:hAnsi="Times New Roman" w:cs="Times New Roman"/>
          <w:sz w:val="24"/>
          <w:szCs w:val="24"/>
          <w:lang w:val="pt-PT"/>
        </w:rPr>
        <w:t>host</w:t>
      </w:r>
      <w:proofErr w:type="spellEnd"/>
      <w:r w:rsidRPr="00361854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827650" w:rsidRPr="00827650">
        <w:t xml:space="preserve"> </w:t>
      </w:r>
      <w:r w:rsidR="00827650">
        <w:rPr>
          <w:lang w:val="pt-PT"/>
        </w:rPr>
        <w:t xml:space="preserve">Ela </w:t>
      </w:r>
      <w:r w:rsidR="00827650" w:rsidRPr="00827650">
        <w:rPr>
          <w:rFonts w:ascii="Times New Roman" w:hAnsi="Times New Roman" w:cs="Times New Roman"/>
          <w:sz w:val="24"/>
          <w:szCs w:val="24"/>
          <w:lang w:val="pt-PT"/>
        </w:rPr>
        <w:t>é usada para segmentar redes grandes em redes menores, favorecendo um fluxo e um tráfego de informações mais dinâmico, evitando sobrecarga nos servidores e na rede em si, além de facilitar a administração da rede e melhorar seu desempenho</w:t>
      </w:r>
      <w:r w:rsidR="0082765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A5F7A81" w14:textId="77777777" w:rsidR="008C53DE" w:rsidRPr="00777818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iv</w:t>
      </w:r>
      <w:proofErr w:type="spellEnd"/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. O que é uma sub-rede e para que serve ?</w:t>
      </w:r>
    </w:p>
    <w:p w14:paraId="4AF89867" w14:textId="675F146E" w:rsidR="008C53DE" w:rsidRPr="00050E45" w:rsidRDefault="00050E45" w:rsidP="008C5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0E45">
        <w:rPr>
          <w:rFonts w:ascii="Times New Roman" w:hAnsi="Times New Roman" w:cs="Times New Roman"/>
          <w:sz w:val="24"/>
          <w:szCs w:val="24"/>
          <w:lang w:val="pt-PT"/>
        </w:rPr>
        <w:lastRenderedPageBreak/>
        <w:t>Uma sub-rede é uma subdivisão lógica de uma rede IP que permite dividir uma rede grande em redes menores, resultando em um tráfego de rede reduzido, administração simplificada e melhor desempenho de rede.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Serve</w:t>
      </w:r>
      <w:r w:rsidRPr="00050E45">
        <w:rPr>
          <w:rFonts w:ascii="Times New Roman" w:hAnsi="Times New Roman" w:cs="Times New Roman"/>
          <w:sz w:val="24"/>
          <w:szCs w:val="24"/>
          <w:lang w:val="pt-PT"/>
        </w:rPr>
        <w:t xml:space="preserve"> para isolar o tráfego por organização, reconhecer a estrutura organizacional, isolar potenciais problemas e simplificar a administração de redes.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6F9F25A5" w14:textId="5BA6B49A" w:rsidR="008C53DE" w:rsidRPr="00777818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v. Como é feito o cálculo de sub-redes? Explique o processo passo a passo para dividir uma</w:t>
      </w:r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rede maior em sub-redes menores, indicando os procedimentos e fórmulas envolvidos.</w:t>
      </w:r>
    </w:p>
    <w:p w14:paraId="76F3579E" w14:textId="09D0C662" w:rsidR="008C53DE" w:rsidRPr="00050E45" w:rsidRDefault="00050E45" w:rsidP="008C5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0E45">
        <w:rPr>
          <w:rFonts w:ascii="Times New Roman" w:hAnsi="Times New Roman" w:cs="Times New Roman"/>
          <w:sz w:val="24"/>
          <w:szCs w:val="24"/>
          <w:lang w:val="pt-PT"/>
        </w:rPr>
        <w:t xml:space="preserve">O cálculo de sub-redes é feito através da aplicação de uma máscara de sub-rede em um endereço IP. A máscara de sub-rede é um número de 32 bits que é usado para separar um endereço IP em partes de rede e de </w:t>
      </w:r>
      <w:proofErr w:type="spellStart"/>
      <w:r w:rsidRPr="00050E45">
        <w:rPr>
          <w:rFonts w:ascii="Times New Roman" w:hAnsi="Times New Roman" w:cs="Times New Roman"/>
          <w:sz w:val="24"/>
          <w:szCs w:val="24"/>
          <w:lang w:val="pt-PT"/>
        </w:rPr>
        <w:t>host</w:t>
      </w:r>
      <w:proofErr w:type="spellEnd"/>
      <w:r w:rsidRPr="00050E45">
        <w:rPr>
          <w:rFonts w:ascii="Times New Roman" w:hAnsi="Times New Roman" w:cs="Times New Roman"/>
          <w:sz w:val="24"/>
          <w:szCs w:val="24"/>
          <w:lang w:val="pt-PT"/>
        </w:rPr>
        <w:t xml:space="preserve">. Para dividir uma rede maior em sub-redes menores, é necessário determinar quantas sub-redes são necessárias e quantos </w:t>
      </w:r>
      <w:proofErr w:type="spellStart"/>
      <w:r w:rsidRPr="00050E45">
        <w:rPr>
          <w:rFonts w:ascii="Times New Roman" w:hAnsi="Times New Roman" w:cs="Times New Roman"/>
          <w:sz w:val="24"/>
          <w:szCs w:val="24"/>
          <w:lang w:val="pt-PT"/>
        </w:rPr>
        <w:t>hosts</w:t>
      </w:r>
      <w:proofErr w:type="spellEnd"/>
      <w:r w:rsidRPr="00050E45">
        <w:rPr>
          <w:rFonts w:ascii="Times New Roman" w:hAnsi="Times New Roman" w:cs="Times New Roman"/>
          <w:sz w:val="24"/>
          <w:szCs w:val="24"/>
          <w:lang w:val="pt-PT"/>
        </w:rPr>
        <w:t xml:space="preserve"> cada sub-rede deve suportar. Em seguida, é necessário escolher uma máscara de sub-rede que permita a criação do número necessário de sub-redes e </w:t>
      </w:r>
      <w:proofErr w:type="spellStart"/>
      <w:r w:rsidRPr="00050E45">
        <w:rPr>
          <w:rFonts w:ascii="Times New Roman" w:hAnsi="Times New Roman" w:cs="Times New Roman"/>
          <w:sz w:val="24"/>
          <w:szCs w:val="24"/>
          <w:lang w:val="pt-PT"/>
        </w:rPr>
        <w:t>hosts</w:t>
      </w:r>
      <w:proofErr w:type="spellEnd"/>
      <w:r w:rsidRPr="00050E45">
        <w:rPr>
          <w:rFonts w:ascii="Times New Roman" w:hAnsi="Times New Roman" w:cs="Times New Roman"/>
          <w:sz w:val="24"/>
          <w:szCs w:val="24"/>
          <w:lang w:val="pt-PT"/>
        </w:rPr>
        <w:t xml:space="preserve">. O processo envolve a aplicação da máscara de sub-rede em um endereço IP e a identificação dos bits de rede e de </w:t>
      </w:r>
      <w:proofErr w:type="spellStart"/>
      <w:r w:rsidRPr="00050E45">
        <w:rPr>
          <w:rFonts w:ascii="Times New Roman" w:hAnsi="Times New Roman" w:cs="Times New Roman"/>
          <w:sz w:val="24"/>
          <w:szCs w:val="24"/>
          <w:lang w:val="pt-PT"/>
        </w:rPr>
        <w:t>host</w:t>
      </w:r>
      <w:proofErr w:type="spellEnd"/>
      <w:r w:rsidRPr="00050E45">
        <w:rPr>
          <w:rFonts w:ascii="Times New Roman" w:hAnsi="Times New Roman" w:cs="Times New Roman"/>
          <w:sz w:val="24"/>
          <w:szCs w:val="24"/>
          <w:lang w:val="pt-PT"/>
        </w:rPr>
        <w:t xml:space="preserve">. A partir daí, é possível determinar o número de sub-redes e </w:t>
      </w:r>
      <w:proofErr w:type="spellStart"/>
      <w:r w:rsidRPr="00050E45">
        <w:rPr>
          <w:rFonts w:ascii="Times New Roman" w:hAnsi="Times New Roman" w:cs="Times New Roman"/>
          <w:sz w:val="24"/>
          <w:szCs w:val="24"/>
          <w:lang w:val="pt-PT"/>
        </w:rPr>
        <w:t>hosts</w:t>
      </w:r>
      <w:proofErr w:type="spellEnd"/>
      <w:r w:rsidRPr="00050E45">
        <w:rPr>
          <w:rFonts w:ascii="Times New Roman" w:hAnsi="Times New Roman" w:cs="Times New Roman"/>
          <w:sz w:val="24"/>
          <w:szCs w:val="24"/>
          <w:lang w:val="pt-PT"/>
        </w:rPr>
        <w:t xml:space="preserve"> que podem ser criados. </w:t>
      </w:r>
    </w:p>
    <w:p w14:paraId="4CA57343" w14:textId="6F4C04DC" w:rsidR="008C53DE" w:rsidRPr="00777818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vi. O que é a notação CIDR? Explique o que significa CIDR (</w:t>
      </w:r>
      <w:proofErr w:type="spellStart"/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Classless</w:t>
      </w:r>
      <w:proofErr w:type="spellEnd"/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proofErr w:type="spellStart"/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Inter-Domain</w:t>
      </w:r>
      <w:proofErr w:type="spellEnd"/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proofErr w:type="spellStart"/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Routing</w:t>
      </w:r>
      <w:proofErr w:type="spellEnd"/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)</w:t>
      </w:r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e como essa notação é utilizada na representação de endereços IP.</w:t>
      </w:r>
    </w:p>
    <w:p w14:paraId="5BC5CC6A" w14:textId="05B6E56A" w:rsidR="008C53DE" w:rsidRPr="008C53DE" w:rsidRDefault="00050E45" w:rsidP="008C5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0E45">
        <w:rPr>
          <w:rFonts w:ascii="Times New Roman" w:hAnsi="Times New Roman" w:cs="Times New Roman"/>
          <w:sz w:val="24"/>
          <w:szCs w:val="24"/>
          <w:lang w:val="pt-PT"/>
        </w:rPr>
        <w:t xml:space="preserve">CIDR é um método de alocação de endereços IP e roteamento IP. Em vez de usar o sistema </w:t>
      </w:r>
      <w:proofErr w:type="spellStart"/>
      <w:r w:rsidRPr="00050E45">
        <w:rPr>
          <w:rFonts w:ascii="Times New Roman" w:hAnsi="Times New Roman" w:cs="Times New Roman"/>
          <w:sz w:val="24"/>
          <w:szCs w:val="24"/>
          <w:lang w:val="pt-PT"/>
        </w:rPr>
        <w:t>classful</w:t>
      </w:r>
      <w:proofErr w:type="spellEnd"/>
      <w:r w:rsidRPr="00050E45">
        <w:rPr>
          <w:rFonts w:ascii="Times New Roman" w:hAnsi="Times New Roman" w:cs="Times New Roman"/>
          <w:sz w:val="24"/>
          <w:szCs w:val="24"/>
          <w:lang w:val="pt-PT"/>
        </w:rPr>
        <w:t xml:space="preserve"> tradicional com classes A, B e C, o CIDR permite adicionar máscaras de sub-rede em endereços IP.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 w:rsidRPr="00050E45">
        <w:rPr>
          <w:rFonts w:ascii="Times New Roman" w:hAnsi="Times New Roman" w:cs="Times New Roman"/>
          <w:sz w:val="24"/>
          <w:szCs w:val="24"/>
          <w:lang w:val="pt-PT"/>
        </w:rPr>
        <w:t xml:space="preserve"> utilizada para representar endereços IP seguida por uma barra e um número, onde esse número representa a quantidade de bits usados para a parte de rede do endereço IP. </w:t>
      </w:r>
    </w:p>
    <w:p w14:paraId="39DBBD27" w14:textId="7F00B002" w:rsidR="008C53DE" w:rsidRDefault="008C53DE" w:rsidP="008C53D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vii</w:t>
      </w:r>
      <w:proofErr w:type="spellEnd"/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. Quais são os endereços IP reservados e privados? Identifique e explique a finalidade dos</w:t>
      </w:r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777818">
        <w:rPr>
          <w:rFonts w:ascii="Times New Roman" w:hAnsi="Times New Roman" w:cs="Times New Roman"/>
          <w:b/>
          <w:bCs/>
          <w:sz w:val="24"/>
          <w:szCs w:val="24"/>
          <w:lang w:val="pt-PT"/>
        </w:rPr>
        <w:t>endereços IP reservados e privados.</w:t>
      </w:r>
    </w:p>
    <w:p w14:paraId="443425B5" w14:textId="6E008027" w:rsidR="00050E45" w:rsidRPr="00050E45" w:rsidRDefault="00050E45" w:rsidP="00670B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0E45">
        <w:rPr>
          <w:rFonts w:ascii="Times New Roman" w:hAnsi="Times New Roman" w:cs="Times New Roman"/>
          <w:sz w:val="24"/>
          <w:szCs w:val="24"/>
          <w:lang w:val="pt-PT"/>
        </w:rPr>
        <w:t xml:space="preserve">Endereços IP </w:t>
      </w:r>
      <w:r>
        <w:rPr>
          <w:rFonts w:ascii="Times New Roman" w:hAnsi="Times New Roman" w:cs="Times New Roman"/>
          <w:sz w:val="24"/>
          <w:szCs w:val="24"/>
          <w:lang w:val="pt-PT"/>
        </w:rPr>
        <w:t>reservados</w:t>
      </w:r>
      <w:r w:rsidRPr="00050E45">
        <w:rPr>
          <w:rFonts w:ascii="Times New Roman" w:hAnsi="Times New Roman" w:cs="Times New Roman"/>
          <w:sz w:val="24"/>
          <w:szCs w:val="24"/>
          <w:lang w:val="pt-PT"/>
        </w:rPr>
        <w:t xml:space="preserve">: São alocados e geridos por organizações reguladoras, </w:t>
      </w:r>
      <w:r w:rsidR="00670BE2">
        <w:rPr>
          <w:rFonts w:ascii="Times New Roman" w:hAnsi="Times New Roman" w:cs="Times New Roman"/>
          <w:sz w:val="24"/>
          <w:szCs w:val="24"/>
          <w:lang w:val="pt-PT"/>
        </w:rPr>
        <w:t xml:space="preserve">eles </w:t>
      </w:r>
      <w:r w:rsidRPr="00050E45">
        <w:rPr>
          <w:rFonts w:ascii="Times New Roman" w:hAnsi="Times New Roman" w:cs="Times New Roman"/>
          <w:sz w:val="24"/>
          <w:szCs w:val="24"/>
          <w:lang w:val="pt-PT"/>
        </w:rPr>
        <w:t xml:space="preserve">são usados para identificar univocamente dispositivos na Internet e são acessíveis diretamente pela Internet. </w:t>
      </w:r>
    </w:p>
    <w:p w14:paraId="1F976127" w14:textId="323AB1C8" w:rsidR="00050E45" w:rsidRPr="00050E45" w:rsidRDefault="00050E45" w:rsidP="00050E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0E45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Endereços IP privados: São usados em redes locais e não são acessíveis diretamente pela Internet. </w:t>
      </w:r>
      <w:r w:rsidR="00670BE2">
        <w:rPr>
          <w:rFonts w:ascii="Times New Roman" w:hAnsi="Times New Roman" w:cs="Times New Roman"/>
          <w:sz w:val="24"/>
          <w:szCs w:val="24"/>
          <w:lang w:val="pt-PT"/>
        </w:rPr>
        <w:t>Eles</w:t>
      </w:r>
      <w:r w:rsidRPr="00050E45">
        <w:rPr>
          <w:rFonts w:ascii="Times New Roman" w:hAnsi="Times New Roman" w:cs="Times New Roman"/>
          <w:sz w:val="24"/>
          <w:szCs w:val="24"/>
          <w:lang w:val="pt-PT"/>
        </w:rPr>
        <w:t xml:space="preserve"> são gerados e administrados pelos administradores de rede e são comumente reutilizados em diferentes redes privadas em todo o mundo sem consequências ou confusão. </w:t>
      </w:r>
    </w:p>
    <w:p w14:paraId="5A083CD8" w14:textId="426E9E9E" w:rsidR="00050E45" w:rsidRDefault="00670BE2" w:rsidP="00050E45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670BE2">
        <w:rPr>
          <w:rFonts w:ascii="Times New Roman" w:hAnsi="Times New Roman" w:cs="Times New Roman"/>
          <w:b/>
          <w:bCs/>
          <w:sz w:val="24"/>
          <w:szCs w:val="24"/>
          <w:lang w:val="pt-PT"/>
        </w:rPr>
        <w:t>Atividade 2: Cálculo de Sub-Redes IPv4</w:t>
      </w:r>
    </w:p>
    <w:p w14:paraId="1AA29ACA" w14:textId="77777777" w:rsidR="00670BE2" w:rsidRDefault="00670BE2" w:rsidP="00050E45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tbl>
      <w:tblPr>
        <w:tblStyle w:val="TabeladeGrelha6Colorida-Destaque4"/>
        <w:tblW w:w="11322" w:type="dxa"/>
        <w:tblInd w:w="-1474" w:type="dxa"/>
        <w:tblLook w:val="04A0" w:firstRow="1" w:lastRow="0" w:firstColumn="1" w:lastColumn="0" w:noHBand="0" w:noVBand="1"/>
      </w:tblPr>
      <w:tblGrid>
        <w:gridCol w:w="791"/>
        <w:gridCol w:w="1754"/>
        <w:gridCol w:w="1884"/>
        <w:gridCol w:w="1884"/>
        <w:gridCol w:w="1127"/>
        <w:gridCol w:w="1127"/>
        <w:gridCol w:w="1239"/>
        <w:gridCol w:w="1516"/>
      </w:tblGrid>
      <w:tr w:rsidR="000D250B" w14:paraId="2D5307B2" w14:textId="77777777" w:rsidTr="000D2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2AFEEDE7" w14:textId="37C02DF7" w:rsidR="000D250B" w:rsidRDefault="000D250B" w:rsidP="000D250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951FE0">
              <w:t>Sub-Rede</w:t>
            </w:r>
          </w:p>
        </w:tc>
        <w:tc>
          <w:tcPr>
            <w:tcW w:w="1754" w:type="dxa"/>
          </w:tcPr>
          <w:p w14:paraId="10F97B08" w14:textId="62B01FA4" w:rsidR="000D250B" w:rsidRDefault="000D250B" w:rsidP="000D25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951FE0">
              <w:t>Endereço de Rede</w:t>
            </w:r>
          </w:p>
        </w:tc>
        <w:tc>
          <w:tcPr>
            <w:tcW w:w="1884" w:type="dxa"/>
          </w:tcPr>
          <w:p w14:paraId="4DF199A7" w14:textId="19BAB84A" w:rsidR="000D250B" w:rsidRDefault="000D250B" w:rsidP="000D25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951FE0">
              <w:t>Endereço de Broadcast</w:t>
            </w:r>
          </w:p>
        </w:tc>
        <w:tc>
          <w:tcPr>
            <w:tcW w:w="1884" w:type="dxa"/>
          </w:tcPr>
          <w:p w14:paraId="48A07AE7" w14:textId="2B3C9CF7" w:rsidR="000D250B" w:rsidRDefault="000D250B" w:rsidP="000D25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951FE0">
              <w:t>Intervalo de Endereços Válidos</w:t>
            </w:r>
          </w:p>
        </w:tc>
        <w:tc>
          <w:tcPr>
            <w:tcW w:w="1127" w:type="dxa"/>
          </w:tcPr>
          <w:p w14:paraId="4F97C496" w14:textId="4F5E7E68" w:rsidR="000D250B" w:rsidRDefault="000D250B" w:rsidP="000D25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951FE0">
              <w:t>Número de Bits para Sub-rede (y)</w:t>
            </w:r>
          </w:p>
        </w:tc>
        <w:tc>
          <w:tcPr>
            <w:tcW w:w="1127" w:type="dxa"/>
          </w:tcPr>
          <w:p w14:paraId="0C5D9213" w14:textId="77242AFA" w:rsidR="000D250B" w:rsidRDefault="000D250B" w:rsidP="000D25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951FE0">
              <w:t>Número de Bits para Host (x)</w:t>
            </w:r>
          </w:p>
        </w:tc>
        <w:tc>
          <w:tcPr>
            <w:tcW w:w="1239" w:type="dxa"/>
          </w:tcPr>
          <w:p w14:paraId="7CB9A5BC" w14:textId="4191B8CC" w:rsidR="000D250B" w:rsidRDefault="000D250B" w:rsidP="000D25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951FE0">
              <w:t>Tamanho da Sub-rede (hosts)</w:t>
            </w:r>
          </w:p>
        </w:tc>
        <w:tc>
          <w:tcPr>
            <w:tcW w:w="1516" w:type="dxa"/>
          </w:tcPr>
          <w:p w14:paraId="79181E65" w14:textId="0E6B4D3E" w:rsidR="000D250B" w:rsidRDefault="000D250B" w:rsidP="000D25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951FE0">
              <w:t>Tamanho da Sub-rede (endereços)</w:t>
            </w:r>
          </w:p>
        </w:tc>
      </w:tr>
      <w:tr w:rsidR="000D250B" w14:paraId="38D56F7B" w14:textId="77777777" w:rsidTr="000D2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655B0D01" w14:textId="457F02EA" w:rsidR="000D250B" w:rsidRDefault="000D250B" w:rsidP="000D250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951FE0">
              <w:t>1</w:t>
            </w:r>
          </w:p>
        </w:tc>
        <w:tc>
          <w:tcPr>
            <w:tcW w:w="1754" w:type="dxa"/>
          </w:tcPr>
          <w:p w14:paraId="710EDB4B" w14:textId="349F981C" w:rsidR="000D250B" w:rsidRDefault="000D250B" w:rsidP="000D25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192.168.10.0</w:t>
            </w:r>
          </w:p>
        </w:tc>
        <w:tc>
          <w:tcPr>
            <w:tcW w:w="1884" w:type="dxa"/>
          </w:tcPr>
          <w:p w14:paraId="61FFB6B8" w14:textId="699B407D" w:rsidR="000D250B" w:rsidRDefault="000D250B" w:rsidP="000D25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192.168.10.31</w:t>
            </w:r>
          </w:p>
        </w:tc>
        <w:tc>
          <w:tcPr>
            <w:tcW w:w="1884" w:type="dxa"/>
          </w:tcPr>
          <w:p w14:paraId="2A118F08" w14:textId="0405DED8" w:rsidR="000D250B" w:rsidRDefault="000D250B" w:rsidP="000D25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192.168.10.1 a 192.168.10.30</w:t>
            </w:r>
          </w:p>
        </w:tc>
        <w:tc>
          <w:tcPr>
            <w:tcW w:w="1127" w:type="dxa"/>
          </w:tcPr>
          <w:p w14:paraId="7EA8E5BE" w14:textId="7042B95E" w:rsidR="000D250B" w:rsidRDefault="000D250B" w:rsidP="000D25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19</w:t>
            </w:r>
          </w:p>
        </w:tc>
        <w:tc>
          <w:tcPr>
            <w:tcW w:w="1127" w:type="dxa"/>
          </w:tcPr>
          <w:p w14:paraId="3082A0F0" w14:textId="4ACE2E21" w:rsidR="000D250B" w:rsidRDefault="000D250B" w:rsidP="000D25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5</w:t>
            </w:r>
          </w:p>
        </w:tc>
        <w:tc>
          <w:tcPr>
            <w:tcW w:w="1239" w:type="dxa"/>
          </w:tcPr>
          <w:p w14:paraId="1E64D4DB" w14:textId="62CC7FE1" w:rsidR="000D250B" w:rsidRDefault="000D250B" w:rsidP="000D25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30</w:t>
            </w:r>
          </w:p>
        </w:tc>
        <w:tc>
          <w:tcPr>
            <w:tcW w:w="1516" w:type="dxa"/>
          </w:tcPr>
          <w:p w14:paraId="1D469BD8" w14:textId="5A52B70C" w:rsidR="000D250B" w:rsidRDefault="000D250B" w:rsidP="000D25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2^19 = 524288</w:t>
            </w:r>
          </w:p>
        </w:tc>
      </w:tr>
      <w:tr w:rsidR="000D250B" w14:paraId="096A0F61" w14:textId="77777777" w:rsidTr="000D250B">
        <w:trPr>
          <w:trHeight w:val="1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6F229C7E" w14:textId="32453F2C" w:rsidR="000D250B" w:rsidRDefault="000D250B" w:rsidP="000D250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951FE0">
              <w:t>2</w:t>
            </w:r>
          </w:p>
        </w:tc>
        <w:tc>
          <w:tcPr>
            <w:tcW w:w="1754" w:type="dxa"/>
          </w:tcPr>
          <w:p w14:paraId="1DDA93AC" w14:textId="25953F79" w:rsidR="000D250B" w:rsidRDefault="000D250B" w:rsidP="000D2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192.168.10.32</w:t>
            </w:r>
          </w:p>
        </w:tc>
        <w:tc>
          <w:tcPr>
            <w:tcW w:w="1884" w:type="dxa"/>
          </w:tcPr>
          <w:p w14:paraId="655FF7BD" w14:textId="69B0B92E" w:rsidR="000D250B" w:rsidRDefault="000D250B" w:rsidP="000D2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192.168.10.63</w:t>
            </w:r>
          </w:p>
        </w:tc>
        <w:tc>
          <w:tcPr>
            <w:tcW w:w="1884" w:type="dxa"/>
          </w:tcPr>
          <w:p w14:paraId="2DAFE7BA" w14:textId="3BBD0AB4" w:rsidR="000D250B" w:rsidRDefault="000D250B" w:rsidP="000D2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192.168.10.33 a 192.168.10.62</w:t>
            </w:r>
          </w:p>
        </w:tc>
        <w:tc>
          <w:tcPr>
            <w:tcW w:w="1127" w:type="dxa"/>
          </w:tcPr>
          <w:p w14:paraId="50598AC8" w14:textId="5E5071EE" w:rsidR="000D250B" w:rsidRDefault="000D250B" w:rsidP="000D2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19</w:t>
            </w:r>
          </w:p>
        </w:tc>
        <w:tc>
          <w:tcPr>
            <w:tcW w:w="1127" w:type="dxa"/>
          </w:tcPr>
          <w:p w14:paraId="162E0E0C" w14:textId="4F2FAFCC" w:rsidR="000D250B" w:rsidRDefault="000D250B" w:rsidP="000D2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5</w:t>
            </w:r>
          </w:p>
        </w:tc>
        <w:tc>
          <w:tcPr>
            <w:tcW w:w="1239" w:type="dxa"/>
          </w:tcPr>
          <w:p w14:paraId="7FDDB1B4" w14:textId="7377F402" w:rsidR="000D250B" w:rsidRDefault="000D250B" w:rsidP="000D2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30</w:t>
            </w:r>
          </w:p>
        </w:tc>
        <w:tc>
          <w:tcPr>
            <w:tcW w:w="1516" w:type="dxa"/>
          </w:tcPr>
          <w:p w14:paraId="76F7544D" w14:textId="5BD8D4D4" w:rsidR="000D250B" w:rsidRDefault="000D250B" w:rsidP="000D2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2^19 = 524288</w:t>
            </w:r>
          </w:p>
        </w:tc>
      </w:tr>
      <w:tr w:rsidR="000D250B" w14:paraId="5B6CB5FF" w14:textId="77777777" w:rsidTr="000D2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44DCA406" w14:textId="2869BCA2" w:rsidR="000D250B" w:rsidRDefault="000D250B" w:rsidP="000D250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951FE0">
              <w:t>3</w:t>
            </w:r>
          </w:p>
        </w:tc>
        <w:tc>
          <w:tcPr>
            <w:tcW w:w="1754" w:type="dxa"/>
          </w:tcPr>
          <w:p w14:paraId="5F8D6553" w14:textId="7B7650BD" w:rsidR="000D250B" w:rsidRDefault="000D250B" w:rsidP="000D25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192.168.10.64</w:t>
            </w:r>
          </w:p>
        </w:tc>
        <w:tc>
          <w:tcPr>
            <w:tcW w:w="1884" w:type="dxa"/>
          </w:tcPr>
          <w:p w14:paraId="4E75179D" w14:textId="05046437" w:rsidR="000D250B" w:rsidRDefault="000D250B" w:rsidP="000D25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192.168.10.95</w:t>
            </w:r>
          </w:p>
        </w:tc>
        <w:tc>
          <w:tcPr>
            <w:tcW w:w="1884" w:type="dxa"/>
          </w:tcPr>
          <w:p w14:paraId="7D17C28A" w14:textId="148547B5" w:rsidR="000D250B" w:rsidRDefault="000D250B" w:rsidP="000D25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192.168.10.65 a 192.168.10.94</w:t>
            </w:r>
          </w:p>
        </w:tc>
        <w:tc>
          <w:tcPr>
            <w:tcW w:w="1127" w:type="dxa"/>
          </w:tcPr>
          <w:p w14:paraId="138F268A" w14:textId="581CA74B" w:rsidR="000D250B" w:rsidRDefault="000D250B" w:rsidP="000D25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19</w:t>
            </w:r>
          </w:p>
        </w:tc>
        <w:tc>
          <w:tcPr>
            <w:tcW w:w="1127" w:type="dxa"/>
          </w:tcPr>
          <w:p w14:paraId="75C64017" w14:textId="5E4ADF75" w:rsidR="000D250B" w:rsidRDefault="000D250B" w:rsidP="000D25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5</w:t>
            </w:r>
          </w:p>
        </w:tc>
        <w:tc>
          <w:tcPr>
            <w:tcW w:w="1239" w:type="dxa"/>
          </w:tcPr>
          <w:p w14:paraId="5195A8E4" w14:textId="796B64F7" w:rsidR="000D250B" w:rsidRDefault="000D250B" w:rsidP="000D25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30</w:t>
            </w:r>
          </w:p>
        </w:tc>
        <w:tc>
          <w:tcPr>
            <w:tcW w:w="1516" w:type="dxa"/>
          </w:tcPr>
          <w:p w14:paraId="757D1A73" w14:textId="280D534A" w:rsidR="000D250B" w:rsidRDefault="000D250B" w:rsidP="000D25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2^19 = 524288</w:t>
            </w:r>
          </w:p>
        </w:tc>
      </w:tr>
      <w:tr w:rsidR="000D250B" w14:paraId="40159587" w14:textId="77777777" w:rsidTr="000D250B">
        <w:trPr>
          <w:trHeight w:val="1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14:paraId="748EDA2A" w14:textId="22410597" w:rsidR="000D250B" w:rsidRDefault="000D250B" w:rsidP="000D250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951FE0">
              <w:t>4</w:t>
            </w:r>
          </w:p>
        </w:tc>
        <w:tc>
          <w:tcPr>
            <w:tcW w:w="1754" w:type="dxa"/>
          </w:tcPr>
          <w:p w14:paraId="275477FE" w14:textId="3380452D" w:rsidR="000D250B" w:rsidRDefault="000D250B" w:rsidP="000D2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192.168.10.96</w:t>
            </w:r>
          </w:p>
        </w:tc>
        <w:tc>
          <w:tcPr>
            <w:tcW w:w="1884" w:type="dxa"/>
          </w:tcPr>
          <w:p w14:paraId="6E8C1321" w14:textId="5AEAA896" w:rsidR="000D250B" w:rsidRDefault="000D250B" w:rsidP="000D2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192.168.10.127</w:t>
            </w:r>
          </w:p>
        </w:tc>
        <w:tc>
          <w:tcPr>
            <w:tcW w:w="1884" w:type="dxa"/>
          </w:tcPr>
          <w:p w14:paraId="0EC6BA40" w14:textId="77526924" w:rsidR="000D250B" w:rsidRDefault="000D250B" w:rsidP="000D2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192.168.10.97 a 192.168.10.126</w:t>
            </w:r>
          </w:p>
        </w:tc>
        <w:tc>
          <w:tcPr>
            <w:tcW w:w="1127" w:type="dxa"/>
          </w:tcPr>
          <w:p w14:paraId="78E3D408" w14:textId="2F988470" w:rsidR="000D250B" w:rsidRDefault="000D250B" w:rsidP="000D2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19</w:t>
            </w:r>
          </w:p>
        </w:tc>
        <w:tc>
          <w:tcPr>
            <w:tcW w:w="1127" w:type="dxa"/>
          </w:tcPr>
          <w:p w14:paraId="574A2C3E" w14:textId="091D87FE" w:rsidR="000D250B" w:rsidRDefault="000D250B" w:rsidP="000D2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5</w:t>
            </w:r>
          </w:p>
        </w:tc>
        <w:tc>
          <w:tcPr>
            <w:tcW w:w="1239" w:type="dxa"/>
          </w:tcPr>
          <w:p w14:paraId="539031BF" w14:textId="4CF6E3CE" w:rsidR="000D250B" w:rsidRDefault="000D250B" w:rsidP="000D2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30</w:t>
            </w:r>
          </w:p>
        </w:tc>
        <w:tc>
          <w:tcPr>
            <w:tcW w:w="1516" w:type="dxa"/>
          </w:tcPr>
          <w:p w14:paraId="5DD14374" w14:textId="368E2915" w:rsidR="000D250B" w:rsidRDefault="000D250B" w:rsidP="000D2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951FE0">
              <w:t>2^19 = 524288</w:t>
            </w:r>
          </w:p>
        </w:tc>
      </w:tr>
    </w:tbl>
    <w:p w14:paraId="37E81539" w14:textId="77777777" w:rsidR="00670BE2" w:rsidRDefault="00670BE2" w:rsidP="00050E45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0CC5075F" w14:textId="77777777" w:rsidR="003F7854" w:rsidRPr="003F7854" w:rsidRDefault="003F7854" w:rsidP="003F785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3F785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Caso Prático 2:</w:t>
      </w:r>
    </w:p>
    <w:tbl>
      <w:tblPr>
        <w:tblStyle w:val="TabeladeGrelha6Colorida-Destaque4"/>
        <w:tblW w:w="11413" w:type="dxa"/>
        <w:tblInd w:w="-1498" w:type="dxa"/>
        <w:tblLook w:val="04A0" w:firstRow="1" w:lastRow="0" w:firstColumn="1" w:lastColumn="0" w:noHBand="0" w:noVBand="1"/>
      </w:tblPr>
      <w:tblGrid>
        <w:gridCol w:w="849"/>
        <w:gridCol w:w="1573"/>
        <w:gridCol w:w="1845"/>
        <w:gridCol w:w="1845"/>
        <w:gridCol w:w="1196"/>
        <w:gridCol w:w="1196"/>
        <w:gridCol w:w="1312"/>
        <w:gridCol w:w="1597"/>
      </w:tblGrid>
      <w:tr w:rsidR="003F7854" w14:paraId="1D359772" w14:textId="77777777" w:rsidTr="003F7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79DAADAB" w14:textId="1867CCD5" w:rsidR="003F7854" w:rsidRDefault="003F7854" w:rsidP="003F785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>
              <w:rPr>
                <w:lang w:val="pt-PT"/>
              </w:rPr>
              <w:t>S</w:t>
            </w:r>
            <w:r w:rsidRPr="00FE14EC">
              <w:t>ub-Rede</w:t>
            </w:r>
          </w:p>
        </w:tc>
        <w:tc>
          <w:tcPr>
            <w:tcW w:w="1573" w:type="dxa"/>
          </w:tcPr>
          <w:p w14:paraId="55457534" w14:textId="5F5F9240" w:rsidR="003F7854" w:rsidRDefault="003F7854" w:rsidP="003F78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FE14EC">
              <w:t>Endereço de Rede</w:t>
            </w:r>
          </w:p>
        </w:tc>
        <w:tc>
          <w:tcPr>
            <w:tcW w:w="1845" w:type="dxa"/>
          </w:tcPr>
          <w:p w14:paraId="64AE1DEF" w14:textId="707A83EE" w:rsidR="003F7854" w:rsidRDefault="003F7854" w:rsidP="003F78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FE14EC">
              <w:t>Endereço de Broadcast</w:t>
            </w:r>
          </w:p>
        </w:tc>
        <w:tc>
          <w:tcPr>
            <w:tcW w:w="1845" w:type="dxa"/>
          </w:tcPr>
          <w:p w14:paraId="06BF560F" w14:textId="272423C5" w:rsidR="003F7854" w:rsidRDefault="003F7854" w:rsidP="003F78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FE14EC">
              <w:t>Intervalo de Endereços Válidos</w:t>
            </w:r>
          </w:p>
        </w:tc>
        <w:tc>
          <w:tcPr>
            <w:tcW w:w="1196" w:type="dxa"/>
          </w:tcPr>
          <w:p w14:paraId="75553711" w14:textId="307CFC08" w:rsidR="003F7854" w:rsidRDefault="003F7854" w:rsidP="003F78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FE14EC">
              <w:t>Número de Bits para Sub-rede (y)</w:t>
            </w:r>
          </w:p>
        </w:tc>
        <w:tc>
          <w:tcPr>
            <w:tcW w:w="1196" w:type="dxa"/>
          </w:tcPr>
          <w:p w14:paraId="612E7B2A" w14:textId="45DD92FA" w:rsidR="003F7854" w:rsidRDefault="003F7854" w:rsidP="003F78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FE14EC">
              <w:t>Número de Bits para Host (x)</w:t>
            </w:r>
          </w:p>
        </w:tc>
        <w:tc>
          <w:tcPr>
            <w:tcW w:w="1312" w:type="dxa"/>
          </w:tcPr>
          <w:p w14:paraId="4F37DAFD" w14:textId="605C5304" w:rsidR="003F7854" w:rsidRDefault="003F7854" w:rsidP="003F78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FE14EC">
              <w:t>Tamanho da Sub-rede (hosts)</w:t>
            </w:r>
          </w:p>
        </w:tc>
        <w:tc>
          <w:tcPr>
            <w:tcW w:w="1597" w:type="dxa"/>
          </w:tcPr>
          <w:p w14:paraId="2CD908DB" w14:textId="50E9A442" w:rsidR="003F7854" w:rsidRDefault="003F7854" w:rsidP="003F78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FE14EC">
              <w:t>Tamanho da Sub-rede (endereços)</w:t>
            </w:r>
          </w:p>
        </w:tc>
      </w:tr>
      <w:tr w:rsidR="003F7854" w14:paraId="690AFF27" w14:textId="77777777" w:rsidTr="003F7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2BFFBABF" w14:textId="2E4F4FB8" w:rsidR="003F7854" w:rsidRDefault="003F7854" w:rsidP="003F785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FE14EC">
              <w:t>1</w:t>
            </w:r>
          </w:p>
        </w:tc>
        <w:tc>
          <w:tcPr>
            <w:tcW w:w="1573" w:type="dxa"/>
          </w:tcPr>
          <w:p w14:paraId="0CABEC0F" w14:textId="33B21438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172.16.0.0</w:t>
            </w:r>
          </w:p>
        </w:tc>
        <w:tc>
          <w:tcPr>
            <w:tcW w:w="1845" w:type="dxa"/>
          </w:tcPr>
          <w:p w14:paraId="3A8BB78B" w14:textId="51BE8208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172.16.1.255</w:t>
            </w:r>
          </w:p>
        </w:tc>
        <w:tc>
          <w:tcPr>
            <w:tcW w:w="1845" w:type="dxa"/>
          </w:tcPr>
          <w:p w14:paraId="1D0D1CE6" w14:textId="148F5702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172.16.0.1 a 172.16.1.254</w:t>
            </w:r>
          </w:p>
        </w:tc>
        <w:tc>
          <w:tcPr>
            <w:tcW w:w="1196" w:type="dxa"/>
          </w:tcPr>
          <w:p w14:paraId="1B1A6F62" w14:textId="5A09A2FE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9</w:t>
            </w:r>
          </w:p>
        </w:tc>
        <w:tc>
          <w:tcPr>
            <w:tcW w:w="1196" w:type="dxa"/>
          </w:tcPr>
          <w:p w14:paraId="602FD58C" w14:textId="3EBEDE1D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7</w:t>
            </w:r>
          </w:p>
        </w:tc>
        <w:tc>
          <w:tcPr>
            <w:tcW w:w="1312" w:type="dxa"/>
          </w:tcPr>
          <w:p w14:paraId="2620389F" w14:textId="3B5BD155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126</w:t>
            </w:r>
          </w:p>
        </w:tc>
        <w:tc>
          <w:tcPr>
            <w:tcW w:w="1597" w:type="dxa"/>
          </w:tcPr>
          <w:p w14:paraId="3D2900A8" w14:textId="4C7A78B4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2^9 = 512</w:t>
            </w:r>
          </w:p>
        </w:tc>
      </w:tr>
      <w:tr w:rsidR="003F7854" w14:paraId="30FAD299" w14:textId="77777777" w:rsidTr="003F7854">
        <w:trPr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5EB5801" w14:textId="11756E88" w:rsidR="003F7854" w:rsidRDefault="003F7854" w:rsidP="003F785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FE14EC">
              <w:t>2</w:t>
            </w:r>
          </w:p>
        </w:tc>
        <w:tc>
          <w:tcPr>
            <w:tcW w:w="1573" w:type="dxa"/>
          </w:tcPr>
          <w:p w14:paraId="109BFA3B" w14:textId="611E026A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172.16.2.0</w:t>
            </w:r>
          </w:p>
        </w:tc>
        <w:tc>
          <w:tcPr>
            <w:tcW w:w="1845" w:type="dxa"/>
          </w:tcPr>
          <w:p w14:paraId="4ADB5112" w14:textId="574F8063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172.16.3.255</w:t>
            </w:r>
          </w:p>
        </w:tc>
        <w:tc>
          <w:tcPr>
            <w:tcW w:w="1845" w:type="dxa"/>
          </w:tcPr>
          <w:p w14:paraId="5AC1FCC0" w14:textId="1FFD34AD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172.16.2.1 a 172.16.3.254</w:t>
            </w:r>
          </w:p>
        </w:tc>
        <w:tc>
          <w:tcPr>
            <w:tcW w:w="1196" w:type="dxa"/>
          </w:tcPr>
          <w:p w14:paraId="5F0A2A17" w14:textId="4FDA9B1A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10</w:t>
            </w:r>
          </w:p>
        </w:tc>
        <w:tc>
          <w:tcPr>
            <w:tcW w:w="1196" w:type="dxa"/>
          </w:tcPr>
          <w:p w14:paraId="23FD941E" w14:textId="107D0E83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6</w:t>
            </w:r>
          </w:p>
        </w:tc>
        <w:tc>
          <w:tcPr>
            <w:tcW w:w="1312" w:type="dxa"/>
          </w:tcPr>
          <w:p w14:paraId="5227FB9E" w14:textId="28A277CE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62</w:t>
            </w:r>
          </w:p>
        </w:tc>
        <w:tc>
          <w:tcPr>
            <w:tcW w:w="1597" w:type="dxa"/>
          </w:tcPr>
          <w:p w14:paraId="62ECC97E" w14:textId="7BDAE6DC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2^10 = 1024</w:t>
            </w:r>
          </w:p>
        </w:tc>
      </w:tr>
      <w:tr w:rsidR="003F7854" w14:paraId="4DECC3BB" w14:textId="77777777" w:rsidTr="003F7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216DF9AC" w14:textId="17D77BA3" w:rsidR="003F7854" w:rsidRDefault="003F7854" w:rsidP="003F785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FE14EC">
              <w:t>3</w:t>
            </w:r>
          </w:p>
        </w:tc>
        <w:tc>
          <w:tcPr>
            <w:tcW w:w="1573" w:type="dxa"/>
          </w:tcPr>
          <w:p w14:paraId="130FF6E8" w14:textId="40AEDD7A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172.16.4.0</w:t>
            </w:r>
          </w:p>
        </w:tc>
        <w:tc>
          <w:tcPr>
            <w:tcW w:w="1845" w:type="dxa"/>
          </w:tcPr>
          <w:p w14:paraId="667FD754" w14:textId="0F73732E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172.16.5.255</w:t>
            </w:r>
          </w:p>
        </w:tc>
        <w:tc>
          <w:tcPr>
            <w:tcW w:w="1845" w:type="dxa"/>
          </w:tcPr>
          <w:p w14:paraId="5174A26F" w14:textId="5B1667BA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172.16.4.1 a 172.16.5.254</w:t>
            </w:r>
          </w:p>
        </w:tc>
        <w:tc>
          <w:tcPr>
            <w:tcW w:w="1196" w:type="dxa"/>
          </w:tcPr>
          <w:p w14:paraId="02884BE7" w14:textId="0596375F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10</w:t>
            </w:r>
          </w:p>
        </w:tc>
        <w:tc>
          <w:tcPr>
            <w:tcW w:w="1196" w:type="dxa"/>
          </w:tcPr>
          <w:p w14:paraId="41D48CA6" w14:textId="6ED6E118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6</w:t>
            </w:r>
          </w:p>
        </w:tc>
        <w:tc>
          <w:tcPr>
            <w:tcW w:w="1312" w:type="dxa"/>
          </w:tcPr>
          <w:p w14:paraId="12248AD6" w14:textId="44864EA7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62</w:t>
            </w:r>
          </w:p>
        </w:tc>
        <w:tc>
          <w:tcPr>
            <w:tcW w:w="1597" w:type="dxa"/>
          </w:tcPr>
          <w:p w14:paraId="1EEEE5A6" w14:textId="6F843D19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2^10 = 1024</w:t>
            </w:r>
          </w:p>
        </w:tc>
      </w:tr>
      <w:tr w:rsidR="003F7854" w14:paraId="5A6A6591" w14:textId="77777777" w:rsidTr="003F7854">
        <w:trPr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0F1DC024" w14:textId="3F28DF85" w:rsidR="003F7854" w:rsidRDefault="003F7854" w:rsidP="003F785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FE14EC">
              <w:t>4</w:t>
            </w:r>
          </w:p>
        </w:tc>
        <w:tc>
          <w:tcPr>
            <w:tcW w:w="1573" w:type="dxa"/>
          </w:tcPr>
          <w:p w14:paraId="0360EB71" w14:textId="1E13B97A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172.16.6.0</w:t>
            </w:r>
          </w:p>
        </w:tc>
        <w:tc>
          <w:tcPr>
            <w:tcW w:w="1845" w:type="dxa"/>
          </w:tcPr>
          <w:p w14:paraId="3834F0AB" w14:textId="75BF2DB9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172.16.7.255</w:t>
            </w:r>
          </w:p>
        </w:tc>
        <w:tc>
          <w:tcPr>
            <w:tcW w:w="1845" w:type="dxa"/>
          </w:tcPr>
          <w:p w14:paraId="6201A6D0" w14:textId="4249F915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172.16.6.1 a 172.16.7.254</w:t>
            </w:r>
          </w:p>
        </w:tc>
        <w:tc>
          <w:tcPr>
            <w:tcW w:w="1196" w:type="dxa"/>
          </w:tcPr>
          <w:p w14:paraId="74695978" w14:textId="2AE5839B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10</w:t>
            </w:r>
          </w:p>
        </w:tc>
        <w:tc>
          <w:tcPr>
            <w:tcW w:w="1196" w:type="dxa"/>
          </w:tcPr>
          <w:p w14:paraId="089A3D9E" w14:textId="41F69724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6</w:t>
            </w:r>
          </w:p>
        </w:tc>
        <w:tc>
          <w:tcPr>
            <w:tcW w:w="1312" w:type="dxa"/>
          </w:tcPr>
          <w:p w14:paraId="203A94F7" w14:textId="2C112502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62</w:t>
            </w:r>
          </w:p>
        </w:tc>
        <w:tc>
          <w:tcPr>
            <w:tcW w:w="1597" w:type="dxa"/>
          </w:tcPr>
          <w:p w14:paraId="027194E9" w14:textId="28C58AE8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2^10 = 1024</w:t>
            </w:r>
          </w:p>
        </w:tc>
      </w:tr>
      <w:tr w:rsidR="003F7854" w14:paraId="7199060E" w14:textId="77777777" w:rsidTr="003F7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3EC74AFD" w14:textId="3D6E9D34" w:rsidR="003F7854" w:rsidRDefault="003F7854" w:rsidP="003F785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FE14EC">
              <w:t>5</w:t>
            </w:r>
          </w:p>
        </w:tc>
        <w:tc>
          <w:tcPr>
            <w:tcW w:w="1573" w:type="dxa"/>
          </w:tcPr>
          <w:p w14:paraId="7E94982F" w14:textId="5791B333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172.16.8.0</w:t>
            </w:r>
          </w:p>
        </w:tc>
        <w:tc>
          <w:tcPr>
            <w:tcW w:w="1845" w:type="dxa"/>
          </w:tcPr>
          <w:p w14:paraId="259F3FD5" w14:textId="0B94872B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172.16.9.255</w:t>
            </w:r>
          </w:p>
        </w:tc>
        <w:tc>
          <w:tcPr>
            <w:tcW w:w="1845" w:type="dxa"/>
          </w:tcPr>
          <w:p w14:paraId="6960927D" w14:textId="5C1235B7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172.16.8.1 a 172.16.9.254</w:t>
            </w:r>
          </w:p>
        </w:tc>
        <w:tc>
          <w:tcPr>
            <w:tcW w:w="1196" w:type="dxa"/>
          </w:tcPr>
          <w:p w14:paraId="38E0A385" w14:textId="41A3970E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10</w:t>
            </w:r>
          </w:p>
        </w:tc>
        <w:tc>
          <w:tcPr>
            <w:tcW w:w="1196" w:type="dxa"/>
          </w:tcPr>
          <w:p w14:paraId="1CEE048D" w14:textId="3BE6CB4E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6</w:t>
            </w:r>
          </w:p>
        </w:tc>
        <w:tc>
          <w:tcPr>
            <w:tcW w:w="1312" w:type="dxa"/>
          </w:tcPr>
          <w:p w14:paraId="723169E4" w14:textId="2012334C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62</w:t>
            </w:r>
          </w:p>
        </w:tc>
        <w:tc>
          <w:tcPr>
            <w:tcW w:w="1597" w:type="dxa"/>
          </w:tcPr>
          <w:p w14:paraId="6CB83368" w14:textId="7546BAC8" w:rsidR="003F7854" w:rsidRDefault="003F7854" w:rsidP="003F78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2^10 = 1024</w:t>
            </w:r>
          </w:p>
        </w:tc>
      </w:tr>
      <w:tr w:rsidR="003F7854" w14:paraId="2D9D44F8" w14:textId="77777777" w:rsidTr="003F7854">
        <w:trPr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168A28DF" w14:textId="35787222" w:rsidR="003F7854" w:rsidRDefault="003F7854" w:rsidP="003F785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PT"/>
              </w:rPr>
            </w:pPr>
            <w:r w:rsidRPr="00FE14EC">
              <w:t>6</w:t>
            </w:r>
          </w:p>
        </w:tc>
        <w:tc>
          <w:tcPr>
            <w:tcW w:w="1573" w:type="dxa"/>
          </w:tcPr>
          <w:p w14:paraId="4D4EA823" w14:textId="68BF5658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172.16.10.0</w:t>
            </w:r>
          </w:p>
        </w:tc>
        <w:tc>
          <w:tcPr>
            <w:tcW w:w="1845" w:type="dxa"/>
          </w:tcPr>
          <w:p w14:paraId="5D95183C" w14:textId="0F605F90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172.16.11.255</w:t>
            </w:r>
          </w:p>
        </w:tc>
        <w:tc>
          <w:tcPr>
            <w:tcW w:w="1845" w:type="dxa"/>
          </w:tcPr>
          <w:p w14:paraId="3BCFA79D" w14:textId="7F3ED8DF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172.16.10.1 a 172.16.11.254</w:t>
            </w:r>
          </w:p>
        </w:tc>
        <w:tc>
          <w:tcPr>
            <w:tcW w:w="1196" w:type="dxa"/>
          </w:tcPr>
          <w:p w14:paraId="285E0881" w14:textId="2912E0BE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10</w:t>
            </w:r>
          </w:p>
        </w:tc>
        <w:tc>
          <w:tcPr>
            <w:tcW w:w="1196" w:type="dxa"/>
          </w:tcPr>
          <w:p w14:paraId="3A7907DE" w14:textId="5444AB12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6</w:t>
            </w:r>
          </w:p>
        </w:tc>
        <w:tc>
          <w:tcPr>
            <w:tcW w:w="1312" w:type="dxa"/>
          </w:tcPr>
          <w:p w14:paraId="502FA2AB" w14:textId="6963A768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62</w:t>
            </w:r>
          </w:p>
        </w:tc>
        <w:tc>
          <w:tcPr>
            <w:tcW w:w="1597" w:type="dxa"/>
          </w:tcPr>
          <w:p w14:paraId="4E805DDA" w14:textId="2F1A20C4" w:rsidR="003F7854" w:rsidRDefault="003F7854" w:rsidP="003F78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FE14EC">
              <w:t>2^10 = 1024</w:t>
            </w:r>
          </w:p>
        </w:tc>
      </w:tr>
    </w:tbl>
    <w:p w14:paraId="5B92C842" w14:textId="4B88111D" w:rsidR="003F7854" w:rsidRPr="00777818" w:rsidRDefault="003F7854" w:rsidP="003F785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sectPr w:rsidR="003F7854" w:rsidRPr="0077781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DA917" w14:textId="77777777" w:rsidR="00E26144" w:rsidRDefault="00E26144" w:rsidP="008C53DE">
      <w:pPr>
        <w:spacing w:after="0" w:line="240" w:lineRule="auto"/>
      </w:pPr>
      <w:r>
        <w:separator/>
      </w:r>
    </w:p>
  </w:endnote>
  <w:endnote w:type="continuationSeparator" w:id="0">
    <w:p w14:paraId="54E449E6" w14:textId="77777777" w:rsidR="00E26144" w:rsidRDefault="00E26144" w:rsidP="008C5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5B01" w14:textId="77777777" w:rsidR="008C53DE" w:rsidRDefault="008C53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A7C76" w14:textId="77777777" w:rsidR="00E26144" w:rsidRDefault="00E26144" w:rsidP="008C53DE">
      <w:pPr>
        <w:spacing w:after="0" w:line="240" w:lineRule="auto"/>
      </w:pPr>
      <w:r>
        <w:separator/>
      </w:r>
    </w:p>
  </w:footnote>
  <w:footnote w:type="continuationSeparator" w:id="0">
    <w:p w14:paraId="7DD6E0EF" w14:textId="77777777" w:rsidR="00E26144" w:rsidRDefault="00E26144" w:rsidP="008C5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8404" w14:textId="517D0930" w:rsidR="008C53DE" w:rsidRPr="008C53DE" w:rsidRDefault="008C53DE" w:rsidP="008C53DE">
    <w:pPr>
      <w:pStyle w:val="Cabealho"/>
      <w:jc w:val="center"/>
    </w:pPr>
    <w:r>
      <w:rPr>
        <w:noProof/>
      </w:rPr>
      <w:drawing>
        <wp:inline distT="0" distB="0" distL="0" distR="0" wp14:anchorId="3A3FF192" wp14:editId="7E248349">
          <wp:extent cx="4230274" cy="853369"/>
          <wp:effectExtent l="0" t="0" r="0" b="4445"/>
          <wp:docPr id="210108773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087734" name="Imagem 21010877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30274" cy="853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DE"/>
    <w:rsid w:val="00050E45"/>
    <w:rsid w:val="000D250B"/>
    <w:rsid w:val="00290E19"/>
    <w:rsid w:val="00361854"/>
    <w:rsid w:val="003F7854"/>
    <w:rsid w:val="0051481E"/>
    <w:rsid w:val="005F5641"/>
    <w:rsid w:val="00670BE2"/>
    <w:rsid w:val="006E7836"/>
    <w:rsid w:val="00777818"/>
    <w:rsid w:val="00827650"/>
    <w:rsid w:val="008C53DE"/>
    <w:rsid w:val="00CA6889"/>
    <w:rsid w:val="00DE5ADE"/>
    <w:rsid w:val="00E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C1E88C"/>
  <w15:chartTrackingRefBased/>
  <w15:docId w15:val="{EEF21602-60C8-4FC8-94A2-A765F99B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C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3D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C53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53DE"/>
  </w:style>
  <w:style w:type="paragraph" w:styleId="Rodap">
    <w:name w:val="footer"/>
    <w:basedOn w:val="Normal"/>
    <w:link w:val="RodapCarter"/>
    <w:uiPriority w:val="99"/>
    <w:unhideWhenUsed/>
    <w:rsid w:val="008C53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53DE"/>
  </w:style>
  <w:style w:type="paragraph" w:styleId="PargrafodaLista">
    <w:name w:val="List Paragraph"/>
    <w:basedOn w:val="Normal"/>
    <w:uiPriority w:val="34"/>
    <w:qFormat/>
    <w:rsid w:val="008C53DE"/>
    <w:pPr>
      <w:ind w:left="720"/>
      <w:contextualSpacing/>
    </w:pPr>
  </w:style>
  <w:style w:type="table" w:styleId="TabelacomGrelha">
    <w:name w:val="Table Grid"/>
    <w:basedOn w:val="Tabelanormal"/>
    <w:uiPriority w:val="39"/>
    <w:rsid w:val="000D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0D25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6">
    <w:name w:val="Grid Table 4 Accent 6"/>
    <w:basedOn w:val="Tabelanormal"/>
    <w:uiPriority w:val="49"/>
    <w:rsid w:val="000D250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0D250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Capa</dc:creator>
  <cp:keywords/>
  <dc:description/>
  <cp:lastModifiedBy>El Capa</cp:lastModifiedBy>
  <cp:revision>2</cp:revision>
  <dcterms:created xsi:type="dcterms:W3CDTF">2023-12-13T12:06:00Z</dcterms:created>
  <dcterms:modified xsi:type="dcterms:W3CDTF">2023-12-13T12:06:00Z</dcterms:modified>
</cp:coreProperties>
</file>