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707392" behindDoc="1" locked="0" layoutInCell="1" allowOverlap="1" wp14:anchorId="419BA5CA" wp14:editId="0B3403B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581650" cy="7772400"/>
            <wp:effectExtent l="0" t="0" r="0" b="0"/>
            <wp:wrapNone/>
            <wp:docPr id="98" name="Imagen 98" descr="http://its.mx/2014/paginas/maestriamateriales/images/escudoA%20transpa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s.mx/2014/paginas/maestriamateriales/images/escudoA%20transparent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4C0">
        <w:rPr>
          <w:rFonts w:ascii="Arial" w:hAnsi="Arial" w:cs="Arial"/>
          <w:b/>
          <w:sz w:val="48"/>
          <w:szCs w:val="48"/>
        </w:rPr>
        <w:t>INSTITUTO TECNOLOGICO DE SALTILLO</w:t>
      </w:r>
    </w:p>
    <w:p w:rsidR="00995F5D" w:rsidRPr="007A34C0" w:rsidRDefault="00995F5D" w:rsidP="00995F5D">
      <w:pPr>
        <w:rPr>
          <w:rFonts w:ascii="Arial" w:hAnsi="Arial" w:cs="Arial"/>
          <w:b/>
          <w:sz w:val="48"/>
          <w:szCs w:val="48"/>
        </w:rPr>
      </w:pPr>
    </w:p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  <w:r w:rsidRPr="007A34C0">
        <w:rPr>
          <w:rFonts w:ascii="Arial" w:hAnsi="Arial" w:cs="Arial"/>
          <w:b/>
          <w:sz w:val="48"/>
          <w:szCs w:val="48"/>
        </w:rPr>
        <w:t>FUND. DE INGENIERIA DE SOFTWARE</w:t>
      </w:r>
    </w:p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  <w:r w:rsidRPr="007A34C0">
        <w:rPr>
          <w:rFonts w:ascii="Arial" w:hAnsi="Arial" w:cs="Arial"/>
          <w:b/>
          <w:sz w:val="48"/>
          <w:szCs w:val="48"/>
        </w:rPr>
        <w:t>AVANCE DE PROYECTO SAUA</w:t>
      </w:r>
    </w:p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</w:p>
    <w:p w:rsidR="00995F5D" w:rsidRPr="007A34C0" w:rsidRDefault="00995F5D" w:rsidP="00995F5D">
      <w:pPr>
        <w:jc w:val="center"/>
        <w:rPr>
          <w:rFonts w:ascii="Arial" w:hAnsi="Arial" w:cs="Arial"/>
          <w:b/>
          <w:sz w:val="48"/>
          <w:szCs w:val="48"/>
        </w:rPr>
      </w:pP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</w:p>
    <w:p w:rsidR="00995F5D" w:rsidRDefault="00995F5D" w:rsidP="009B367F">
      <w:pPr>
        <w:jc w:val="right"/>
        <w:rPr>
          <w:rFonts w:ascii="Arial" w:hAnsi="Arial" w:cs="Arial"/>
          <w:b/>
          <w:sz w:val="48"/>
          <w:szCs w:val="48"/>
        </w:rPr>
      </w:pP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EQUIPO: Software en desarrollo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 w:rsidRPr="007A34C0">
        <w:rPr>
          <w:rFonts w:ascii="Arial" w:hAnsi="Arial" w:cs="Arial"/>
          <w:b/>
          <w:sz w:val="48"/>
          <w:szCs w:val="48"/>
        </w:rPr>
        <w:t>ALUMNOS: MARCO ANTONIO VAZQUZ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RAUL ALEJANDRO MARTINEZ OVALLE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CARLOS ALBERTO VANEGAS HDZ.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MAESTRA: M.C. ARACELI CAMPOS</w:t>
      </w:r>
    </w:p>
    <w:p w:rsidR="00995F5D" w:rsidRDefault="00995F5D" w:rsidP="00995F5D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SALTILLO, </w:t>
      </w:r>
      <w:r w:rsidR="00AB6D11">
        <w:rPr>
          <w:rFonts w:ascii="Arial" w:hAnsi="Arial" w:cs="Arial"/>
          <w:b/>
          <w:sz w:val="48"/>
          <w:szCs w:val="48"/>
        </w:rPr>
        <w:t>COAH.  A 3/05</w:t>
      </w:r>
      <w:bookmarkStart w:id="0" w:name="_GoBack"/>
      <w:bookmarkEnd w:id="0"/>
      <w:r>
        <w:rPr>
          <w:rFonts w:ascii="Arial" w:hAnsi="Arial" w:cs="Arial"/>
          <w:b/>
          <w:sz w:val="48"/>
          <w:szCs w:val="48"/>
        </w:rPr>
        <w:t>/2014</w:t>
      </w:r>
    </w:p>
    <w:p w:rsidR="00BB46BE" w:rsidRDefault="00BB46BE"/>
    <w:p w:rsidR="00FD1F7C" w:rsidRDefault="00FD1F7C"/>
    <w:p w:rsidR="00FD1F7C" w:rsidRDefault="00FD1F7C"/>
    <w:p w:rsidR="00FD1F7C" w:rsidRDefault="00FD1F7C"/>
    <w:p w:rsidR="00FD1F7C" w:rsidRDefault="00FD1F7C"/>
    <w:p w:rsidR="00FD1F7C" w:rsidRDefault="00FD1F7C"/>
    <w:p w:rsidR="00FD1F7C" w:rsidRPr="00F22ACA" w:rsidRDefault="00FD1F7C" w:rsidP="00FD1F7C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F22ACA">
        <w:rPr>
          <w:rFonts w:ascii="Arial" w:hAnsi="Arial" w:cs="Arial"/>
          <w:b/>
          <w:sz w:val="24"/>
          <w:szCs w:val="24"/>
        </w:rPr>
        <w:lastRenderedPageBreak/>
        <w:t>Tabla Integradora de Casos de Uso:</w:t>
      </w:r>
    </w:p>
    <w:tbl>
      <w:tblPr>
        <w:tblStyle w:val="Sombreadoclaro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9"/>
        <w:gridCol w:w="3567"/>
        <w:gridCol w:w="2312"/>
      </w:tblGrid>
      <w:tr w:rsidR="00FD1F7C" w:rsidRPr="00F22ACA" w:rsidTr="00E51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Procesos</w:t>
            </w:r>
          </w:p>
        </w:tc>
        <w:tc>
          <w:tcPr>
            <w:tcW w:w="35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Actividades</w:t>
            </w:r>
          </w:p>
        </w:tc>
        <w:tc>
          <w:tcPr>
            <w:tcW w:w="23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Actores</w:t>
            </w:r>
          </w:p>
        </w:tc>
      </w:tr>
      <w:tr w:rsidR="00FD1F7C" w:rsidRPr="00F22ACA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Registro de padrón de información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Integrar información de las áreas.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Sincronizar información.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 Jefatura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de cada área</w:t>
            </w:r>
          </w:p>
        </w:tc>
      </w:tr>
      <w:tr w:rsidR="00FD1F7C" w:rsidRPr="00F22ACA" w:rsidTr="00E51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Actualizar estatus y causa de deserción de los alumnos</w:t>
            </w:r>
          </w:p>
        </w:tc>
        <w:tc>
          <w:tcPr>
            <w:tcW w:w="3567" w:type="dxa"/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Investigar alumnos en peligro de deserción.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Asignar tutores a alumnos con materias especiales.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Actualizar información de alumnos.</w:t>
            </w:r>
          </w:p>
        </w:tc>
        <w:tc>
          <w:tcPr>
            <w:tcW w:w="2312" w:type="dxa"/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 Jefatura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de tutorías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Servicios escolares</w:t>
            </w:r>
          </w:p>
        </w:tc>
      </w:tr>
      <w:tr w:rsidR="00FD1F7C" w:rsidRPr="00F22ACA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Actualizar estatus de docentes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Investigar datos de docentes.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Actualizar información de docentes.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de docencia</w:t>
            </w:r>
          </w:p>
        </w:tc>
      </w:tr>
      <w:tr w:rsidR="00FD1F7C" w:rsidRPr="00F22ACA" w:rsidTr="00E51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Publicar horarios académicos del periodo escolar</w:t>
            </w:r>
          </w:p>
        </w:tc>
        <w:tc>
          <w:tcPr>
            <w:tcW w:w="3567" w:type="dxa"/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Establecer la estructura de las aulas disponibles.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Analizar la administración del tiempo de los docentes.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Elaborar el horario de los docentes.</w:t>
            </w:r>
          </w:p>
        </w:tc>
        <w:tc>
          <w:tcPr>
            <w:tcW w:w="2312" w:type="dxa"/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de docencia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D1F7C" w:rsidRPr="00F22ACA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Consultar información del alumno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Obtener a la información de los alumnos.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Acceder a las consultas de datos.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Servicios escolares</w:t>
            </w:r>
          </w:p>
        </w:tc>
      </w:tr>
      <w:tr w:rsidR="00FD1F7C" w:rsidRPr="00F22ACA" w:rsidTr="00E51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Consultar información del docente</w:t>
            </w:r>
          </w:p>
        </w:tc>
        <w:tc>
          <w:tcPr>
            <w:tcW w:w="3567" w:type="dxa"/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Obtener a la información de los catedráticos.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Acceder a las consultas de datos.</w:t>
            </w:r>
          </w:p>
        </w:tc>
        <w:tc>
          <w:tcPr>
            <w:tcW w:w="2312" w:type="dxa"/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docencia</w:t>
            </w:r>
          </w:p>
        </w:tc>
      </w:tr>
      <w:tr w:rsidR="00FD1F7C" w:rsidRPr="00F22ACA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Consultar programas de estudio y asignaturas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22ACA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Obtener la información desde la base de datos del depto. .</w:t>
            </w:r>
          </w:p>
          <w:p w:rsidR="00F22ACA" w:rsidRPr="00F22ACA" w:rsidRDefault="00F22ACA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Mostrar la información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22ACA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Depto. de sistemas y computacion</w:t>
            </w:r>
          </w:p>
        </w:tc>
      </w:tr>
      <w:tr w:rsidR="00FD1F7C" w:rsidRPr="00F22ACA" w:rsidTr="00E51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Registrar observaciones de asesores externos relacionados con el desempeño del residente</w:t>
            </w:r>
          </w:p>
        </w:tc>
        <w:tc>
          <w:tcPr>
            <w:tcW w:w="3567" w:type="dxa"/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Acceso a información de residencias.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Evalúo de alumnos residentes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Obtención de información.</w:t>
            </w:r>
          </w:p>
        </w:tc>
        <w:tc>
          <w:tcPr>
            <w:tcW w:w="2312" w:type="dxa"/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F22ACA" w:rsidRDefault="00FD1F7C" w:rsidP="00E512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residencias</w:t>
            </w:r>
          </w:p>
        </w:tc>
      </w:tr>
      <w:tr w:rsidR="00FD1F7C" w:rsidRPr="00F22ACA" w:rsidTr="00E5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Generar tablas en Excel para el organismo acreditador</w:t>
            </w:r>
          </w:p>
        </w:tc>
        <w:tc>
          <w:tcPr>
            <w:tcW w:w="356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Identificar tablas prioritarias.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Determinar que los datos sean correctos.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Generar la tabla.</w:t>
            </w:r>
          </w:p>
        </w:tc>
        <w:tc>
          <w:tcPr>
            <w:tcW w:w="231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Jefe área jefatura</w:t>
            </w:r>
          </w:p>
          <w:p w:rsidR="00FD1F7C" w:rsidRPr="00F22ACA" w:rsidRDefault="00FD1F7C" w:rsidP="00E512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22ACA">
              <w:rPr>
                <w:rFonts w:ascii="Arial" w:hAnsi="Arial" w:cs="Arial"/>
                <w:color w:val="auto"/>
                <w:sz w:val="24"/>
                <w:szCs w:val="24"/>
              </w:rPr>
              <w:t>Servicios escolares</w:t>
            </w:r>
          </w:p>
        </w:tc>
      </w:tr>
    </w:tbl>
    <w:p w:rsidR="00FD1F7C" w:rsidRPr="00F22ACA" w:rsidRDefault="00FD1F7C" w:rsidP="00FD1F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D1F7C" w:rsidRPr="00F22ACA" w:rsidRDefault="00FD1F7C" w:rsidP="00FD1F7C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FD1F7C" w:rsidRPr="00F22ACA" w:rsidRDefault="00FD1F7C" w:rsidP="00FD1F7C">
      <w:pPr>
        <w:jc w:val="both"/>
        <w:rPr>
          <w:rFonts w:ascii="Arial" w:hAnsi="Arial" w:cs="Arial"/>
          <w:sz w:val="24"/>
          <w:szCs w:val="24"/>
        </w:rPr>
      </w:pPr>
    </w:p>
    <w:p w:rsidR="009B367F" w:rsidRPr="00F22ACA" w:rsidRDefault="009B367F" w:rsidP="00FD1F7C">
      <w:pPr>
        <w:spacing w:after="0"/>
        <w:rPr>
          <w:rFonts w:ascii="Arial" w:hAnsi="Arial" w:cs="Arial"/>
          <w:sz w:val="24"/>
          <w:szCs w:val="24"/>
        </w:rPr>
      </w:pPr>
    </w:p>
    <w:p w:rsidR="009B367F" w:rsidRPr="00F22ACA" w:rsidRDefault="009B367F" w:rsidP="00FD1F7C">
      <w:pPr>
        <w:spacing w:after="0"/>
        <w:rPr>
          <w:rFonts w:ascii="Arial" w:hAnsi="Arial" w:cs="Arial"/>
          <w:b/>
          <w:sz w:val="24"/>
          <w:szCs w:val="24"/>
        </w:rPr>
      </w:pPr>
      <w:r w:rsidRPr="00F22ACA">
        <w:rPr>
          <w:rFonts w:ascii="Arial" w:hAnsi="Arial" w:cs="Arial"/>
          <w:b/>
          <w:sz w:val="24"/>
          <w:szCs w:val="24"/>
        </w:rPr>
        <w:t>Modelo de Casos de Uso:</w:t>
      </w:r>
    </w:p>
    <w:p w:rsidR="00210D98" w:rsidRPr="00F22ACA" w:rsidRDefault="00210D98" w:rsidP="00FD1F7C">
      <w:pPr>
        <w:spacing w:after="0"/>
        <w:rPr>
          <w:rFonts w:ascii="Arial" w:hAnsi="Arial" w:cs="Arial"/>
          <w:b/>
          <w:sz w:val="24"/>
          <w:szCs w:val="24"/>
        </w:rPr>
      </w:pPr>
      <w:r w:rsidRPr="00F22ACA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709440" behindDoc="1" locked="0" layoutInCell="1" allowOverlap="1" wp14:anchorId="04A1B213" wp14:editId="4A393C99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6179185" cy="8010525"/>
            <wp:effectExtent l="0" t="0" r="0" b="9525"/>
            <wp:wrapTight wrapText="bothSides">
              <wp:wrapPolygon edited="0">
                <wp:start x="0" y="0"/>
                <wp:lineTo x="0" y="21574"/>
                <wp:lineTo x="21509" y="21574"/>
                <wp:lineTo x="215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4"/>
                    <a:stretch/>
                  </pic:blipFill>
                  <pic:spPr bwMode="auto">
                    <a:xfrm>
                      <a:off x="0" y="0"/>
                      <a:ext cx="617918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1F7C" w:rsidRPr="00F22ACA" w:rsidRDefault="00FD1F7C" w:rsidP="00FD1F7C">
      <w:pPr>
        <w:spacing w:after="0"/>
        <w:rPr>
          <w:rFonts w:ascii="Arial" w:hAnsi="Arial" w:cs="Arial"/>
          <w:b/>
          <w:sz w:val="24"/>
          <w:szCs w:val="24"/>
        </w:rPr>
      </w:pPr>
      <w:r w:rsidRPr="00F22ACA">
        <w:rPr>
          <w:rFonts w:ascii="Arial" w:hAnsi="Arial" w:cs="Arial"/>
          <w:b/>
          <w:sz w:val="24"/>
          <w:szCs w:val="24"/>
        </w:rPr>
        <w:t>ENTIDADES DEL NEGOCIO</w:t>
      </w:r>
    </w:p>
    <w:p w:rsidR="00FD1F7C" w:rsidRPr="00F22ACA" w:rsidRDefault="00FD1F7C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b/>
          <w:sz w:val="24"/>
          <w:szCs w:val="24"/>
        </w:rPr>
        <w:lastRenderedPageBreak/>
        <w:tab/>
        <w:t xml:space="preserve">• </w:t>
      </w:r>
      <w:r w:rsidRPr="00F22ACA">
        <w:rPr>
          <w:rFonts w:ascii="Arial" w:hAnsi="Arial" w:cs="Arial"/>
          <w:sz w:val="24"/>
          <w:szCs w:val="24"/>
        </w:rPr>
        <w:t>Alumnos</w:t>
      </w:r>
    </w:p>
    <w:p w:rsidR="00FD1F7C" w:rsidRPr="00F22ACA" w:rsidRDefault="00FD1F7C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  <w:t>• Maestros</w:t>
      </w:r>
    </w:p>
    <w:p w:rsidR="00FD1F7C" w:rsidRPr="00F22ACA" w:rsidRDefault="00FD1F7C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  <w:t>• Materias</w:t>
      </w:r>
    </w:p>
    <w:p w:rsidR="00FD1F7C" w:rsidRPr="00F22ACA" w:rsidRDefault="00FD1F7C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  <w:t>• Horarios</w:t>
      </w:r>
    </w:p>
    <w:p w:rsidR="00E40413" w:rsidRPr="00F22ACA" w:rsidRDefault="00FD1F7C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  <w:t xml:space="preserve">• </w:t>
      </w:r>
      <w:r w:rsidR="00E40413" w:rsidRPr="00F22ACA">
        <w:rPr>
          <w:rFonts w:ascii="Arial" w:hAnsi="Arial" w:cs="Arial"/>
          <w:sz w:val="24"/>
          <w:szCs w:val="24"/>
        </w:rPr>
        <w:t>Cursos</w:t>
      </w:r>
    </w:p>
    <w:p w:rsidR="00E40413" w:rsidRPr="00F22ACA" w:rsidRDefault="00E40413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  <w:t>• Actividades Extracurriculares (Conferencias, talleres, etc)</w:t>
      </w:r>
    </w:p>
    <w:p w:rsidR="00E40413" w:rsidRPr="00F22ACA" w:rsidRDefault="00E40413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  <w:t>• Proyectos</w:t>
      </w:r>
    </w:p>
    <w:p w:rsidR="00E40413" w:rsidRPr="00F22ACA" w:rsidRDefault="00E40413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  <w:t>• Laboratorios</w:t>
      </w:r>
    </w:p>
    <w:p w:rsidR="00E40413" w:rsidRPr="00F22ACA" w:rsidRDefault="00E40413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  <w:t>• Aulas</w:t>
      </w:r>
    </w:p>
    <w:p w:rsidR="00C6577A" w:rsidRPr="00F22ACA" w:rsidRDefault="00E40413" w:rsidP="00FD1F7C">
      <w:p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ab/>
      </w:r>
    </w:p>
    <w:p w:rsidR="00B34218" w:rsidRPr="00F22ACA" w:rsidRDefault="00C6577A" w:rsidP="00FD1F7C">
      <w:pPr>
        <w:spacing w:after="0"/>
        <w:rPr>
          <w:rFonts w:ascii="Arial" w:hAnsi="Arial" w:cs="Arial"/>
          <w:b/>
          <w:sz w:val="24"/>
          <w:szCs w:val="24"/>
        </w:rPr>
      </w:pPr>
      <w:r w:rsidRPr="00F22ACA">
        <w:rPr>
          <w:rFonts w:ascii="Arial" w:hAnsi="Arial" w:cs="Arial"/>
          <w:b/>
          <w:sz w:val="24"/>
          <w:szCs w:val="24"/>
        </w:rPr>
        <w:t>LISTA DE REQUERIMIEN</w:t>
      </w:r>
      <w:r w:rsidR="00B34218">
        <w:rPr>
          <w:rFonts w:ascii="Arial" w:hAnsi="Arial" w:cs="Arial"/>
          <w:b/>
          <w:sz w:val="24"/>
          <w:szCs w:val="24"/>
        </w:rPr>
        <w:t>TOS FUNCIONALES PARA EL SISTEMA:</w:t>
      </w:r>
    </w:p>
    <w:p w:rsidR="00CC02E8" w:rsidRDefault="00F22ACA" w:rsidP="00C6577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 xml:space="preserve">Obtener, a partir de la base de datos de servicios escolares, una base aparte que contenga la </w:t>
      </w:r>
      <w:r w:rsidR="0062619D" w:rsidRPr="00F22ACA">
        <w:rPr>
          <w:rFonts w:ascii="Arial" w:hAnsi="Arial" w:cs="Arial"/>
          <w:sz w:val="24"/>
          <w:szCs w:val="24"/>
        </w:rPr>
        <w:t>información</w:t>
      </w:r>
      <w:r w:rsidRPr="00F22ACA">
        <w:rPr>
          <w:rFonts w:ascii="Arial" w:hAnsi="Arial" w:cs="Arial"/>
          <w:sz w:val="24"/>
          <w:szCs w:val="24"/>
        </w:rPr>
        <w:t xml:space="preserve"> de los alumnos, maestros y  materias pertenecientes al departamento.</w:t>
      </w:r>
    </w:p>
    <w:p w:rsidR="000E71F9" w:rsidRDefault="00B34218" w:rsidP="00B34218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>Desplegar un menú grafico para las diferentes personas que entren en el sitio</w:t>
      </w:r>
      <w:r w:rsidR="000E71F9">
        <w:rPr>
          <w:rFonts w:ascii="Arial" w:hAnsi="Arial" w:cs="Arial"/>
          <w:sz w:val="24"/>
          <w:szCs w:val="24"/>
        </w:rPr>
        <w:t xml:space="preserve"> entre las que se incluyen: Alumnos, Maestros, Encargados del Area, Jefe del departamento, entre otras</w:t>
      </w:r>
    </w:p>
    <w:p w:rsidR="00B34218" w:rsidRPr="00F22ACA" w:rsidRDefault="00B34218" w:rsidP="00B34218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 xml:space="preserve">Crear un </w:t>
      </w:r>
      <w:r w:rsidR="000E71F9" w:rsidRPr="00F22ACA">
        <w:rPr>
          <w:rFonts w:ascii="Arial" w:hAnsi="Arial" w:cs="Arial"/>
          <w:sz w:val="24"/>
          <w:szCs w:val="24"/>
        </w:rPr>
        <w:t>catálogo</w:t>
      </w:r>
      <w:r w:rsidRPr="00F22ACA">
        <w:rPr>
          <w:rFonts w:ascii="Arial" w:hAnsi="Arial" w:cs="Arial"/>
          <w:sz w:val="24"/>
          <w:szCs w:val="24"/>
        </w:rPr>
        <w:t xml:space="preserve"> sobre l</w:t>
      </w:r>
      <w:r w:rsidR="000E71F9">
        <w:rPr>
          <w:rFonts w:ascii="Arial" w:hAnsi="Arial" w:cs="Arial"/>
          <w:sz w:val="24"/>
          <w:szCs w:val="24"/>
        </w:rPr>
        <w:t>os diferentes planes de estudio, donde se mostrara la retícula y los criterios de evaluación de cada uno de ellos</w:t>
      </w:r>
    </w:p>
    <w:p w:rsidR="00B34218" w:rsidRDefault="00B34218" w:rsidP="00B34218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>Asignar los distintos privilegios y permisos de acceso de acuerdo a las personas que ingresen al sistema.</w:t>
      </w:r>
      <w:r w:rsidR="000E71F9">
        <w:rPr>
          <w:rFonts w:ascii="Arial" w:hAnsi="Arial" w:cs="Arial"/>
          <w:sz w:val="24"/>
          <w:szCs w:val="24"/>
        </w:rPr>
        <w:t xml:space="preserve"> Solo el ingeniero Frau</w:t>
      </w:r>
      <w:r w:rsidR="00A73516">
        <w:rPr>
          <w:rFonts w:ascii="Arial" w:hAnsi="Arial" w:cs="Arial"/>
          <w:sz w:val="24"/>
          <w:szCs w:val="24"/>
        </w:rPr>
        <w:t>s</w:t>
      </w:r>
      <w:r w:rsidR="000E71F9">
        <w:rPr>
          <w:rFonts w:ascii="Arial" w:hAnsi="Arial" w:cs="Arial"/>
          <w:sz w:val="24"/>
          <w:szCs w:val="24"/>
        </w:rPr>
        <w:t>tro podrá hacer cambios en la configuración del mismo.</w:t>
      </w:r>
      <w:r w:rsidRPr="00F22ACA">
        <w:rPr>
          <w:rFonts w:ascii="Arial" w:hAnsi="Arial" w:cs="Arial"/>
          <w:sz w:val="24"/>
          <w:szCs w:val="24"/>
        </w:rPr>
        <w:tab/>
      </w:r>
    </w:p>
    <w:p w:rsidR="00B34218" w:rsidRDefault="00B34218" w:rsidP="00B34218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Conectar las computadoras que estén en el departamento mediante cables de red, para poder transmitir datos entre cada una de ellas.</w:t>
      </w:r>
    </w:p>
    <w:p w:rsidR="000E71F9" w:rsidRDefault="00B34218" w:rsidP="004B4CB6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E71F9">
        <w:rPr>
          <w:rFonts w:ascii="Arial" w:hAnsi="Arial" w:cs="Arial"/>
          <w:sz w:val="24"/>
          <w:szCs w:val="24"/>
        </w:rPr>
        <w:t>Se asignara una clave a cada empleado, con la cual podrán entrar a la plataforma</w:t>
      </w:r>
      <w:r w:rsidR="000E71F9">
        <w:rPr>
          <w:rFonts w:ascii="Arial" w:hAnsi="Arial" w:cs="Arial"/>
          <w:sz w:val="24"/>
          <w:szCs w:val="24"/>
        </w:rPr>
        <w:t>.</w:t>
      </w:r>
    </w:p>
    <w:p w:rsidR="00FE0637" w:rsidRDefault="00FE0637" w:rsidP="004B4CB6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incorporará el sistema para la creación </w:t>
      </w:r>
      <w:r w:rsidR="0062619D">
        <w:rPr>
          <w:rFonts w:ascii="Arial" w:hAnsi="Arial" w:cs="Arial"/>
          <w:sz w:val="24"/>
          <w:szCs w:val="24"/>
        </w:rPr>
        <w:t xml:space="preserve">de horarios escolares, además de la posibilidad de consultar las calificaciones de los alumnos. Esto se hara tal y como se realiza ahora, la diferencia es que sera integral al sistema. </w:t>
      </w:r>
    </w:p>
    <w:p w:rsidR="00B34218" w:rsidRPr="000E71F9" w:rsidRDefault="00B34218" w:rsidP="004B4CB6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E71F9">
        <w:rPr>
          <w:rFonts w:ascii="Arial" w:hAnsi="Arial" w:cs="Arial"/>
          <w:sz w:val="24"/>
          <w:szCs w:val="24"/>
        </w:rPr>
        <w:t>La plataforma estará configurada para archivar un respaldo en la carpeta del Ingeniero, por cada archivo que se expida tanto a alumnos como a maestros.</w:t>
      </w:r>
    </w:p>
    <w:p w:rsidR="006C2629" w:rsidRPr="00F22ACA" w:rsidRDefault="000E71F9" w:rsidP="00C6577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acceso a la base de datos de alumnos en titulación, que se creara para uso de esta área, con el fin de dar seguimiento a los alumnos y a su desempeño en la empresa.</w:t>
      </w:r>
    </w:p>
    <w:p w:rsidR="006C2629" w:rsidRPr="00F22ACA" w:rsidRDefault="00F22ACA" w:rsidP="00C6577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>Publicar, a partir de la base de datos, los horarios del periodo.</w:t>
      </w:r>
    </w:p>
    <w:p w:rsidR="006C2629" w:rsidRPr="00F22ACA" w:rsidRDefault="000E71F9" w:rsidP="00C6577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publicaran los currículos de cada maestros que </w:t>
      </w:r>
      <w:r w:rsidR="0062619D">
        <w:rPr>
          <w:rFonts w:ascii="Arial" w:hAnsi="Arial" w:cs="Arial"/>
          <w:sz w:val="24"/>
          <w:szCs w:val="24"/>
        </w:rPr>
        <w:t>dará</w:t>
      </w:r>
      <w:r>
        <w:rPr>
          <w:rFonts w:ascii="Arial" w:hAnsi="Arial" w:cs="Arial"/>
          <w:sz w:val="24"/>
          <w:szCs w:val="24"/>
        </w:rPr>
        <w:t xml:space="preserve"> clases en el semestre, el área de docencia obtendrá dicha </w:t>
      </w:r>
      <w:r w:rsidR="0062619D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>.</w:t>
      </w:r>
    </w:p>
    <w:p w:rsidR="001929AC" w:rsidRPr="00F22ACA" w:rsidRDefault="009E0A84" w:rsidP="00C6577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22ACA">
        <w:rPr>
          <w:rFonts w:ascii="Arial" w:hAnsi="Arial" w:cs="Arial"/>
          <w:sz w:val="24"/>
          <w:szCs w:val="24"/>
        </w:rPr>
        <w:t>Tener acceso</w:t>
      </w:r>
      <w:r w:rsidR="001929AC" w:rsidRPr="00F22ACA">
        <w:rPr>
          <w:rFonts w:ascii="Arial" w:hAnsi="Arial" w:cs="Arial"/>
          <w:sz w:val="24"/>
          <w:szCs w:val="24"/>
        </w:rPr>
        <w:t xml:space="preserve"> mediante la red a los programas de estudios oficiales.</w:t>
      </w:r>
    </w:p>
    <w:p w:rsidR="00C236BD" w:rsidRPr="00F22ACA" w:rsidRDefault="00A5597B" w:rsidP="00C6577A">
      <w:pPr>
        <w:pStyle w:val="Prrafodelista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Obtener la </w:t>
      </w:r>
      <w:r w:rsidR="000E71F9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requerida, desde las distintas áreas del departamento, a fin de realizar informes y publicarlos para</w:t>
      </w:r>
      <w:r w:rsidR="001929AC" w:rsidRPr="00F22ACA">
        <w:rPr>
          <w:rFonts w:ascii="Arial" w:hAnsi="Arial" w:cs="Arial"/>
          <w:sz w:val="24"/>
          <w:szCs w:val="24"/>
        </w:rPr>
        <w:t xml:space="preserve"> los organismos acreditadores</w:t>
      </w:r>
    </w:p>
    <w:p w:rsidR="00F95E12" w:rsidRPr="00F22ACA" w:rsidRDefault="00F95E12" w:rsidP="00F95E12">
      <w:pPr>
        <w:pStyle w:val="Prrafodelista"/>
        <w:spacing w:after="0"/>
        <w:ind w:left="360"/>
        <w:rPr>
          <w:rFonts w:ascii="Arial" w:hAnsi="Arial" w:cs="Arial"/>
          <w:sz w:val="24"/>
          <w:szCs w:val="24"/>
        </w:rPr>
      </w:pPr>
    </w:p>
    <w:p w:rsidR="00E10B9E" w:rsidRPr="00F22ACA" w:rsidRDefault="00E10B9E" w:rsidP="00E10B9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10B9E" w:rsidRPr="00F22ACA" w:rsidTr="0018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Caso de uso del negocio</w:t>
            </w:r>
          </w:p>
        </w:tc>
        <w:tc>
          <w:tcPr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Requerimientos funcionales</w:t>
            </w:r>
          </w:p>
        </w:tc>
      </w:tr>
      <w:tr w:rsidR="00E10B9E" w:rsidRPr="00F22ACA" w:rsidTr="001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Registro/Acceso del padrón de información</w:t>
            </w:r>
          </w:p>
        </w:tc>
        <w:tc>
          <w:tcPr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 xml:space="preserve">Tener acceso a la informacion de alumnos docentes, materias y </w:t>
            </w:r>
            <w:r w:rsidRPr="00F22ACA">
              <w:rPr>
                <w:rFonts w:ascii="Arial" w:hAnsi="Arial" w:cs="Arial"/>
                <w:sz w:val="24"/>
                <w:szCs w:val="24"/>
              </w:rPr>
              <w:lastRenderedPageBreak/>
              <w:t>laboratorios disponibles desde la base de datos de Servicios Escolares, y registrarlo en una base de datos aparte.</w:t>
            </w:r>
          </w:p>
        </w:tc>
      </w:tr>
      <w:tr w:rsidR="00E10B9E" w:rsidRPr="00F22ACA" w:rsidTr="00184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lastRenderedPageBreak/>
              <w:t>Actualizar estatus y causa de deserción de los alumnos</w:t>
            </w:r>
          </w:p>
        </w:tc>
        <w:tc>
          <w:tcPr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 xml:space="preserve">Tener acceso a la informacion de dicho alumno, mediante alguno de los filtros(no. Control, nombre o carrera) y poder modificar una especie de estatus predefinido que indique </w:t>
            </w:r>
            <w:r w:rsidR="00D55001" w:rsidRPr="00F22ACA">
              <w:rPr>
                <w:rFonts w:ascii="Arial" w:hAnsi="Arial" w:cs="Arial"/>
                <w:sz w:val="24"/>
                <w:szCs w:val="24"/>
              </w:rPr>
              <w:t>la situación del alumno</w:t>
            </w:r>
          </w:p>
        </w:tc>
      </w:tr>
      <w:tr w:rsidR="00E10B9E" w:rsidRPr="00F22ACA" w:rsidTr="001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Actualizar estatus de docentes</w:t>
            </w:r>
          </w:p>
        </w:tc>
        <w:tc>
          <w:tcPr>
            <w:tcW w:w="4489" w:type="dxa"/>
          </w:tcPr>
          <w:p w:rsidR="00D55001" w:rsidRPr="00F22ACA" w:rsidRDefault="00D55001" w:rsidP="00184E6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Desplegar la informacion del docente, entre esta, el estatus que guarda, por algun filtro ya definido, y modificar el estatus asi como brindar la causa</w:t>
            </w:r>
          </w:p>
        </w:tc>
      </w:tr>
      <w:tr w:rsidR="00E10B9E" w:rsidRPr="00F22ACA" w:rsidTr="00184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Publicar horarios académicos del periodo escolar</w:t>
            </w:r>
          </w:p>
        </w:tc>
        <w:tc>
          <w:tcPr>
            <w:tcW w:w="4489" w:type="dxa"/>
          </w:tcPr>
          <w:p w:rsidR="00E10B9E" w:rsidRPr="00F22ACA" w:rsidRDefault="00D55001" w:rsidP="00184E6B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Obtener dicha informacion de la base de datos de servicios escolares, junto con la informacion de los horarios del área de Docencia, y publicar mediante la pagina web que se creara.</w:t>
            </w:r>
          </w:p>
        </w:tc>
      </w:tr>
      <w:tr w:rsidR="00E10B9E" w:rsidRPr="00F22ACA" w:rsidTr="001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Consultar información del alumno por diferentes filtros</w:t>
            </w:r>
          </w:p>
        </w:tc>
        <w:tc>
          <w:tcPr>
            <w:tcW w:w="4489" w:type="dxa"/>
          </w:tcPr>
          <w:p w:rsidR="00E10B9E" w:rsidRPr="00F22ACA" w:rsidRDefault="00D55001" w:rsidP="00184E6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Obtener una base de datos que contenga la informacion de los alumnos de Sistemas, definir filtros(ya sea por numero de control o algun otro criterio)y poder accesar a su informacion</w:t>
            </w:r>
          </w:p>
        </w:tc>
      </w:tr>
      <w:tr w:rsidR="00E10B9E" w:rsidRPr="00F22ACA" w:rsidTr="00184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Consultar información del docente por diferentes filtros</w:t>
            </w:r>
          </w:p>
        </w:tc>
        <w:tc>
          <w:tcPr>
            <w:tcW w:w="4489" w:type="dxa"/>
          </w:tcPr>
          <w:p w:rsidR="00E10B9E" w:rsidRPr="00F22ACA" w:rsidRDefault="00D55001" w:rsidP="00184E6B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Se haría lo mismo que la informacion de los alumnos, aquí se podrían incluir maestros que no forman parte del departamento, pero que imparten ciertas clases del departamento de Sistemas</w:t>
            </w:r>
          </w:p>
        </w:tc>
      </w:tr>
      <w:tr w:rsidR="00E10B9E" w:rsidRPr="00F22ACA" w:rsidTr="001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D55001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 xml:space="preserve">Registro de observaciones </w:t>
            </w:r>
            <w:r w:rsidR="00D55001" w:rsidRPr="00F22ACA">
              <w:rPr>
                <w:rFonts w:ascii="Arial" w:hAnsi="Arial" w:cs="Arial"/>
                <w:sz w:val="24"/>
                <w:szCs w:val="24"/>
              </w:rPr>
              <w:t>hacia el residente</w:t>
            </w:r>
          </w:p>
        </w:tc>
        <w:tc>
          <w:tcPr>
            <w:tcW w:w="4489" w:type="dxa"/>
          </w:tcPr>
          <w:p w:rsidR="00E10B9E" w:rsidRPr="00F22ACA" w:rsidRDefault="00B34218" w:rsidP="00184E6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Plataforma donde se registraran las observaciones de su aseso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externo.</w:t>
            </w:r>
          </w:p>
        </w:tc>
      </w:tr>
      <w:tr w:rsidR="00E10B9E" w:rsidRPr="00F22ACA" w:rsidTr="00184E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10B9E" w:rsidRPr="00F22ACA" w:rsidRDefault="00E10B9E" w:rsidP="00184E6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ACA">
              <w:rPr>
                <w:rFonts w:ascii="Arial" w:hAnsi="Arial" w:cs="Arial"/>
                <w:sz w:val="24"/>
                <w:szCs w:val="24"/>
              </w:rPr>
              <w:t>Generar tablas en Excel para el organismo acreditador</w:t>
            </w:r>
          </w:p>
        </w:tc>
        <w:tc>
          <w:tcPr>
            <w:tcW w:w="4489" w:type="dxa"/>
          </w:tcPr>
          <w:p w:rsidR="00E10B9E" w:rsidRPr="00F22ACA" w:rsidRDefault="00B34218" w:rsidP="00184E6B">
            <w:pPr>
              <w:pStyle w:val="Prrafodelista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Obtener la información que sea necesaria desde la base de datos del departamento, y vaciarla en formato Excel, publicar tablas en la página, a las cuales tendrán acceso tanto los organismos acreditadores como las autoridades del instituto.</w:t>
            </w:r>
          </w:p>
        </w:tc>
      </w:tr>
    </w:tbl>
    <w:p w:rsidR="00E10B9E" w:rsidRPr="00F22ACA" w:rsidRDefault="00E10B9E" w:rsidP="00E10B9E">
      <w:pPr>
        <w:spacing w:after="0"/>
        <w:rPr>
          <w:rFonts w:ascii="Arial" w:hAnsi="Arial" w:cs="Arial"/>
          <w:sz w:val="24"/>
          <w:szCs w:val="24"/>
        </w:rPr>
      </w:pPr>
    </w:p>
    <w:sectPr w:rsidR="00E10B9E" w:rsidRPr="00F22ACA" w:rsidSect="00FD1F7C">
      <w:pgSz w:w="12240" w:h="15840"/>
      <w:pgMar w:top="1134" w:right="1183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0DC" w:rsidRDefault="007A40DC" w:rsidP="009B367F">
      <w:pPr>
        <w:spacing w:after="0" w:line="240" w:lineRule="auto"/>
      </w:pPr>
      <w:r>
        <w:separator/>
      </w:r>
    </w:p>
  </w:endnote>
  <w:endnote w:type="continuationSeparator" w:id="0">
    <w:p w:rsidR="007A40DC" w:rsidRDefault="007A40DC" w:rsidP="009B3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0DC" w:rsidRDefault="007A40DC" w:rsidP="009B367F">
      <w:pPr>
        <w:spacing w:after="0" w:line="240" w:lineRule="auto"/>
      </w:pPr>
      <w:r>
        <w:separator/>
      </w:r>
    </w:p>
  </w:footnote>
  <w:footnote w:type="continuationSeparator" w:id="0">
    <w:p w:rsidR="007A40DC" w:rsidRDefault="007A40DC" w:rsidP="009B3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41E"/>
    <w:multiLevelType w:val="hybridMultilevel"/>
    <w:tmpl w:val="4404C7D6"/>
    <w:lvl w:ilvl="0" w:tplc="0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4F55FFA"/>
    <w:multiLevelType w:val="hybridMultilevel"/>
    <w:tmpl w:val="B208793C"/>
    <w:lvl w:ilvl="0" w:tplc="B372BBD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3B"/>
    <w:rsid w:val="000E71F9"/>
    <w:rsid w:val="00171C78"/>
    <w:rsid w:val="001929AC"/>
    <w:rsid w:val="00210D98"/>
    <w:rsid w:val="00244A7E"/>
    <w:rsid w:val="0062619D"/>
    <w:rsid w:val="0064183B"/>
    <w:rsid w:val="006C2629"/>
    <w:rsid w:val="007468AF"/>
    <w:rsid w:val="007A40DC"/>
    <w:rsid w:val="008347A0"/>
    <w:rsid w:val="008E639D"/>
    <w:rsid w:val="00995F5D"/>
    <w:rsid w:val="009B367F"/>
    <w:rsid w:val="009C0544"/>
    <w:rsid w:val="009E0A84"/>
    <w:rsid w:val="00A5597B"/>
    <w:rsid w:val="00A73516"/>
    <w:rsid w:val="00AB6D11"/>
    <w:rsid w:val="00B34218"/>
    <w:rsid w:val="00B343CB"/>
    <w:rsid w:val="00BB46BE"/>
    <w:rsid w:val="00BF4CA0"/>
    <w:rsid w:val="00C236BD"/>
    <w:rsid w:val="00C261CC"/>
    <w:rsid w:val="00C6577A"/>
    <w:rsid w:val="00C7547F"/>
    <w:rsid w:val="00CC02E8"/>
    <w:rsid w:val="00D00F24"/>
    <w:rsid w:val="00D55001"/>
    <w:rsid w:val="00E10B9E"/>
    <w:rsid w:val="00E40413"/>
    <w:rsid w:val="00F22ACA"/>
    <w:rsid w:val="00F95E12"/>
    <w:rsid w:val="00FD1F7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13600-9274-47D7-AD84-5C97F383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F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F7C"/>
    <w:pPr>
      <w:ind w:left="720"/>
      <w:contextualSpacing/>
    </w:pPr>
  </w:style>
  <w:style w:type="table" w:styleId="Sombreadoclaro-nfasis1">
    <w:name w:val="Light Shading Accent 1"/>
    <w:basedOn w:val="Tablanormal"/>
    <w:uiPriority w:val="60"/>
    <w:rsid w:val="00FD1F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B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67F"/>
  </w:style>
  <w:style w:type="paragraph" w:styleId="Piedepgina">
    <w:name w:val="footer"/>
    <w:basedOn w:val="Normal"/>
    <w:link w:val="PiedepginaCar"/>
    <w:uiPriority w:val="99"/>
    <w:unhideWhenUsed/>
    <w:rsid w:val="009B36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67F"/>
  </w:style>
  <w:style w:type="table" w:styleId="Tablaconcuadrcula">
    <w:name w:val="Table Grid"/>
    <w:basedOn w:val="Tablanormal"/>
    <w:uiPriority w:val="39"/>
    <w:rsid w:val="00E10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E10B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12</cp:revision>
  <dcterms:created xsi:type="dcterms:W3CDTF">2014-05-03T03:14:00Z</dcterms:created>
  <dcterms:modified xsi:type="dcterms:W3CDTF">2014-05-03T18:28:00Z</dcterms:modified>
</cp:coreProperties>
</file>