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1C4" w:rsidRPr="00E44F1B" w:rsidRDefault="00D311C4" w:rsidP="00D311C4">
      <w:pPr>
        <w:spacing w:before="100" w:beforeAutospacing="1" w:after="100" w:afterAutospacing="1" w:line="240" w:lineRule="auto"/>
        <w:rPr>
          <w:rFonts w:ascii="Arial" w:eastAsia="Times New Roman" w:hAnsi="Arial" w:cs="Arial"/>
          <w:b/>
          <w:sz w:val="28"/>
          <w:szCs w:val="28"/>
          <w:u w:val="single"/>
          <w:lang w:eastAsia="fr-FR"/>
        </w:rPr>
      </w:pPr>
      <w:r w:rsidRPr="00E44F1B">
        <w:rPr>
          <w:rFonts w:ascii="Arial" w:eastAsia="Times New Roman" w:hAnsi="Arial" w:cs="Arial"/>
          <w:b/>
          <w:sz w:val="28"/>
          <w:szCs w:val="28"/>
          <w:u w:val="single"/>
          <w:lang w:eastAsia="fr-FR"/>
        </w:rPr>
        <w:t>Introduction</w:t>
      </w:r>
    </w:p>
    <w:p w:rsidR="00D311C4" w:rsidRPr="00E44F1B" w:rsidRDefault="00A14222"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w:t>
      </w:r>
      <w:r w:rsidR="00D311C4" w:rsidRPr="00E44F1B">
        <w:rPr>
          <w:rFonts w:ascii="Arial" w:eastAsia="Times New Roman" w:hAnsi="Arial" w:cs="Arial"/>
          <w:sz w:val="24"/>
          <w:szCs w:val="24"/>
          <w:lang w:eastAsia="fr-FR"/>
        </w:rPr>
        <w:t>Quelques années après le diagnostic de neuropathie, une gêne s’installe dans mes mains : perte de force, gestes imprécis, difficulté à saisir. Ce sont les gestes quotidiens simples et essentiels à l’autonomie, qui deviennent soudain complexes voir impossibles. Les prescriptions de séances de kiné, que j’espérais adaptées, se révèlent rapidement déconnectées de ma réalité.</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Alors, je cherche de l’aide…</w:t>
      </w:r>
    </w:p>
    <w:p w:rsidR="00D311C4" w:rsidRPr="00E44F1B" w:rsidRDefault="00D311C4" w:rsidP="00E44F1B">
      <w:pPr>
        <w:spacing w:before="100" w:beforeAutospacing="1" w:after="100" w:afterAutospacing="1" w:line="240" w:lineRule="auto"/>
        <w:jc w:val="both"/>
        <w:rPr>
          <w:rFonts w:ascii="Arial" w:eastAsia="Times New Roman" w:hAnsi="Arial" w:cs="Arial"/>
          <w:sz w:val="24"/>
          <w:szCs w:val="24"/>
          <w:lang w:eastAsia="fr-FR"/>
        </w:rPr>
      </w:pPr>
      <w:r w:rsidRPr="00E44F1B">
        <w:rPr>
          <w:rFonts w:ascii="Arial" w:eastAsia="Times New Roman" w:hAnsi="Arial" w:cs="Arial"/>
          <w:sz w:val="24"/>
          <w:szCs w:val="24"/>
          <w:lang w:eastAsia="fr-FR"/>
        </w:rPr>
        <w:t>Je trouve et acquiers une main robotisée sur un site étranger. Un outil impressionnant, qui simule certains mouvements… mais ce n’est pas une aide du quotidien. C’est un exercice, pas une solution, avec un cout élevé.</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Alors je cherche encore…</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Via internet, je contacte TRAINM une clinique privée de neuro-réadaptation avec une technologie  innovante ( robots de rééducation haut de gamme) j’y ai suivi un programme intensif de cinq jours, bénéfique, motivant, mais très onéreux. Puis vient la prescription d’un séjour en centre de rééducation à Lille , pas vraiment concluant en ce qui concerne le déficit au niveau des mains mais je poursuis ma quête.</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En sortant d’un rendez vous chez ma kiné, ou je venais de lancer en plaisantant qu’il me faudrait « rencontrer un génie », un interview radio  capte mon attention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un ingénieur et un professeur de technologie parlent de leur société coopérative Systergo .Ensemble ils inventent et créent  des objets du quotidien adaptés au handicap…</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C’est après avoir contacté cette belle équipe que je parcours différents réseaux sociaux  ou des personnes présentant diverses fragilités musculaires partagent leurs conseils, leurs difficultés et parfois des solutions.</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C’est ainsi également que je m’initie à un nouveau langage. Un dimanche matin la lecture dans la presse de l’annonce du festival Maker Faire à Lille déclenche un déclic: je me sens prête et sais exactement ce que je viens y chercher .A ce salon je rencontre Baptiste, animateur d’un FabLab associatif, après quelques échanges Baptiste me propose de m’inscrire à son atelier dans un centre associatif ,il me fait découvrir le fonctionnement et les possibilités offertes par l’impression 3 D puis m’oriente vers plusieurs plateformes de makers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Je découvre alors un monde de créateurs avec la possibilité de réponses parfaitement en phase avec l’idée du sur mesure qui me taraude depuis longtemps</w:t>
      </w:r>
      <w:r w:rsidR="00184C9C">
        <w:rPr>
          <w:rFonts w:ascii="Arial" w:eastAsia="Times New Roman" w:hAnsi="Arial" w:cs="Arial"/>
          <w:sz w:val="24"/>
          <w:szCs w:val="24"/>
          <w:lang w:eastAsia="fr-FR"/>
        </w:rPr>
        <w:t xml:space="preserve"> </w:t>
      </w:r>
      <w:r w:rsidRPr="00E44F1B">
        <w:rPr>
          <w:rFonts w:ascii="Arial" w:eastAsia="Times New Roman" w:hAnsi="Arial" w:cs="Arial"/>
          <w:sz w:val="24"/>
          <w:szCs w:val="24"/>
          <w:lang w:eastAsia="fr-FR"/>
        </w:rPr>
        <w:t>.Et si ensemble nous inventions une passerelle? Une imagination mise au service celles et ceux dont les mains ne peuvent plus agir…Peu à peu l’envie de concrétiser cette idée par un projet s’impose. Pour avancer je ressens le besoins de le nommer , comme on nomme un enfant.  Je le baptise  «   Jeux de mains, pour JE demain «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Au fil de son développement me vient l</w:t>
      </w:r>
      <w:r w:rsidR="00A723B6">
        <w:rPr>
          <w:rFonts w:ascii="Arial" w:eastAsia="Times New Roman" w:hAnsi="Arial" w:cs="Arial"/>
          <w:sz w:val="24"/>
          <w:szCs w:val="24"/>
          <w:lang w:eastAsia="fr-FR"/>
        </w:rPr>
        <w:t>’idée de renommer ce projet. F</w:t>
      </w:r>
      <w:r w:rsidRPr="00E44F1B">
        <w:rPr>
          <w:rFonts w:ascii="Arial" w:eastAsia="Times New Roman" w:hAnsi="Arial" w:cs="Arial"/>
          <w:sz w:val="24"/>
          <w:szCs w:val="24"/>
          <w:lang w:eastAsia="fr-FR"/>
        </w:rPr>
        <w:t xml:space="preserve">aire appel a des makers capables de concevoir et produire des solutions techniques sur mesure, </w:t>
      </w:r>
      <w:r w:rsidRPr="00E44F1B">
        <w:rPr>
          <w:rFonts w:ascii="Arial" w:eastAsia="Times New Roman" w:hAnsi="Arial" w:cs="Arial"/>
          <w:sz w:val="24"/>
          <w:szCs w:val="24"/>
          <w:lang w:eastAsia="fr-FR"/>
        </w:rPr>
        <w:lastRenderedPageBreak/>
        <w:t>là ou les outils standards échouent. C’est cette articulation entre faire (maker) et donner (give) qui m’inspire un nouveau nom : « Makegiver »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un petit clin d’oeil amusé à ma génération qui à connu la série TV MacGyver ,héros bricoleur et ingéni</w:t>
      </w:r>
      <w:r w:rsidR="00184C9C">
        <w:rPr>
          <w:rFonts w:ascii="Arial" w:eastAsia="Times New Roman" w:hAnsi="Arial" w:cs="Arial"/>
          <w:sz w:val="24"/>
          <w:szCs w:val="24"/>
          <w:lang w:eastAsia="fr-FR"/>
        </w:rPr>
        <w:t>eux … comme les  makers d’</w:t>
      </w:r>
      <w:r w:rsidRPr="00E44F1B">
        <w:rPr>
          <w:rFonts w:ascii="Arial" w:eastAsia="Times New Roman" w:hAnsi="Arial" w:cs="Arial"/>
          <w:sz w:val="24"/>
          <w:szCs w:val="24"/>
          <w:lang w:eastAsia="fr-FR"/>
        </w:rPr>
        <w:t>aujourd’hui…..).</w:t>
      </w:r>
    </w:p>
    <w:p w:rsidR="00E44F1B" w:rsidRDefault="00E44F1B">
      <w:pPr>
        <w:rPr>
          <w:rFonts w:ascii="Arial" w:eastAsia="Times New Roman" w:hAnsi="Arial" w:cs="Arial"/>
          <w:sz w:val="28"/>
          <w:szCs w:val="28"/>
          <w:u w:val="single"/>
          <w:lang w:eastAsia="fr-FR"/>
        </w:rPr>
      </w:pPr>
      <w:r>
        <w:rPr>
          <w:rFonts w:ascii="Arial" w:eastAsia="Times New Roman" w:hAnsi="Arial" w:cs="Arial"/>
          <w:sz w:val="28"/>
          <w:szCs w:val="28"/>
          <w:u w:val="single"/>
          <w:lang w:eastAsia="fr-FR"/>
        </w:rPr>
        <w:br w:type="page"/>
      </w:r>
    </w:p>
    <w:p w:rsidR="00D311C4" w:rsidRPr="00E44F1B"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E44F1B">
        <w:rPr>
          <w:rFonts w:ascii="Arial" w:eastAsia="Times New Roman" w:hAnsi="Arial" w:cs="Arial"/>
          <w:b/>
          <w:bCs/>
          <w:sz w:val="28"/>
          <w:szCs w:val="28"/>
          <w:u w:val="single"/>
          <w:lang w:eastAsia="fr-FR"/>
        </w:rPr>
        <w:lastRenderedPageBreak/>
        <w:t xml:space="preserve">1 </w:t>
      </w:r>
      <w:r w:rsidR="00E44F1B" w:rsidRPr="00E44F1B">
        <w:rPr>
          <w:rFonts w:ascii="Arial" w:eastAsia="Times New Roman" w:hAnsi="Arial" w:cs="Arial"/>
          <w:b/>
          <w:bCs/>
          <w:sz w:val="28"/>
          <w:szCs w:val="28"/>
          <w:u w:val="single"/>
          <w:lang w:eastAsia="fr-FR"/>
        </w:rPr>
        <w:t>Genèse</w:t>
      </w:r>
      <w:r w:rsidRPr="00E44F1B">
        <w:rPr>
          <w:rFonts w:ascii="Arial" w:eastAsia="Times New Roman" w:hAnsi="Arial" w:cs="Arial"/>
          <w:b/>
          <w:bCs/>
          <w:sz w:val="28"/>
          <w:szCs w:val="28"/>
          <w:u w:val="single"/>
          <w:lang w:eastAsia="fr-FR"/>
        </w:rPr>
        <w:t xml:space="preserve"> du projet</w:t>
      </w:r>
    </w:p>
    <w:p w:rsidR="00D311C4" w:rsidRPr="00780169" w:rsidRDefault="00D311C4" w:rsidP="00D311C4">
      <w:pPr>
        <w:spacing w:before="100" w:beforeAutospacing="1" w:after="100" w:afterAutospacing="1" w:line="240" w:lineRule="auto"/>
        <w:rPr>
          <w:rFonts w:ascii="Arial" w:eastAsia="Times New Roman" w:hAnsi="Arial" w:cs="Arial"/>
          <w:sz w:val="24"/>
          <w:szCs w:val="24"/>
          <w:lang w:eastAsia="fr-FR"/>
        </w:rPr>
      </w:pPr>
      <w:r w:rsidRPr="00780169">
        <w:rPr>
          <w:rFonts w:ascii="Arial" w:eastAsia="Times New Roman" w:hAnsi="Arial" w:cs="Arial"/>
          <w:bCs/>
          <w:sz w:val="24"/>
          <w:szCs w:val="24"/>
          <w:u w:val="single"/>
          <w:lang w:eastAsia="fr-FR"/>
        </w:rPr>
        <w:t xml:space="preserve">1.1Origine personnelle et professionnelle </w:t>
      </w:r>
    </w:p>
    <w:p w:rsidR="00D311C4" w:rsidRPr="00E44F1B" w:rsidRDefault="00A14222"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w:t>
      </w:r>
      <w:r w:rsidR="00D311C4" w:rsidRPr="00E44F1B">
        <w:rPr>
          <w:rFonts w:ascii="Arial" w:eastAsia="Times New Roman" w:hAnsi="Arial" w:cs="Arial"/>
          <w:sz w:val="24"/>
          <w:szCs w:val="24"/>
          <w:lang w:eastAsia="fr-FR"/>
        </w:rPr>
        <w:t xml:space="preserve"> Infirmière à la retraite et personnellement concernée par une neuropathie, je suis directement confrontée  aux difficultés quotidiennes liées à la diminution progressive de la préhension, de la force et de la mobilité de mes mains . Parallèlement je découvre les limites des aides techniques disponibles pour palier à ces déficits.</w:t>
      </w:r>
      <w:r w:rsidR="00184C9C">
        <w:rPr>
          <w:rFonts w:ascii="Arial" w:eastAsia="Times New Roman" w:hAnsi="Arial" w:cs="Arial"/>
          <w:sz w:val="24"/>
          <w:szCs w:val="24"/>
          <w:lang w:eastAsia="fr-FR"/>
        </w:rPr>
        <w:t xml:space="preserve"> </w:t>
      </w:r>
      <w:r w:rsidR="00D311C4" w:rsidRPr="00E44F1B">
        <w:rPr>
          <w:rFonts w:ascii="Arial" w:eastAsia="Times New Roman" w:hAnsi="Arial" w:cs="Arial"/>
          <w:sz w:val="24"/>
          <w:szCs w:val="24"/>
          <w:lang w:eastAsia="fr-FR"/>
        </w:rPr>
        <w:t>Forte de mon expérience professionnelle et de mon vécu, j’ai décidé de lancer un projet de plateforme ressource centralisant les aides et les solutions pratiques pour les personnes gênées ou empêchées dans la réalisation des gestes quotidiens  (tout âges et toutes pathologies confondues) l’objectif est d’apporter une réponse personnalisée et de préserver un maximum d’autonomie  pour accomplir les actes essentiels de la vie quotidienne.</w:t>
      </w:r>
    </w:p>
    <w:p w:rsidR="00D311C4" w:rsidRPr="00780169"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780169">
        <w:rPr>
          <w:rFonts w:ascii="Arial" w:eastAsia="Times New Roman" w:hAnsi="Arial" w:cs="Arial"/>
          <w:bCs/>
          <w:sz w:val="24"/>
          <w:szCs w:val="24"/>
          <w:u w:val="single"/>
          <w:lang w:eastAsia="fr-FR"/>
        </w:rPr>
        <w:t>1.2 Un constat partagé</w:t>
      </w:r>
    </w:p>
    <w:p w:rsidR="00E03C35" w:rsidRDefault="00E44F1B"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D</w:t>
      </w:r>
      <w:r w:rsidR="00D311C4" w:rsidRPr="00E44F1B">
        <w:rPr>
          <w:rFonts w:ascii="Arial" w:eastAsia="Times New Roman" w:hAnsi="Arial" w:cs="Arial"/>
          <w:sz w:val="24"/>
          <w:szCs w:val="24"/>
          <w:lang w:eastAsia="fr-FR"/>
        </w:rPr>
        <w:t xml:space="preserve">e nombreuses personnes vivent avec une perte de fonction de la main (rhumatisme, pathologies neuro-dégénératives, AVC, traumatismes…).Le besoin en aides techniques simples, économiques et personnalisées est largement insatisfait.Les Makers possèdent des compétences techniques souvent inexploitées dans ce </w:t>
      </w:r>
      <w:r w:rsidRPr="00E44F1B">
        <w:rPr>
          <w:rFonts w:ascii="Arial" w:eastAsia="Times New Roman" w:hAnsi="Arial" w:cs="Arial"/>
          <w:sz w:val="24"/>
          <w:szCs w:val="24"/>
          <w:lang w:eastAsia="fr-FR"/>
        </w:rPr>
        <w:t>domaine. L’</w:t>
      </w:r>
      <w:r w:rsidR="00D311C4" w:rsidRPr="00E44F1B">
        <w:rPr>
          <w:rFonts w:ascii="Arial" w:eastAsia="Times New Roman" w:hAnsi="Arial" w:cs="Arial"/>
          <w:sz w:val="24"/>
          <w:szCs w:val="24"/>
          <w:lang w:eastAsia="fr-FR"/>
        </w:rPr>
        <w:t>expérience, la créativité et les besoins réels des patients sont peu valorisés dans les dispositifs existant.</w:t>
      </w:r>
      <w:r w:rsidR="00F203BA">
        <w:rPr>
          <w:rFonts w:ascii="Arial" w:eastAsia="Times New Roman" w:hAnsi="Arial" w:cs="Arial"/>
          <w:sz w:val="24"/>
          <w:szCs w:val="24"/>
          <w:lang w:eastAsia="fr-FR"/>
        </w:rPr>
        <w:t xml:space="preserve">                                                                  </w:t>
      </w:r>
      <w:r w:rsidR="00D311C4" w:rsidRPr="00E44F1B">
        <w:rPr>
          <w:rFonts w:ascii="Arial" w:eastAsia="Times New Roman" w:hAnsi="Arial" w:cs="Arial"/>
          <w:sz w:val="24"/>
          <w:szCs w:val="24"/>
          <w:lang w:eastAsia="fr-FR"/>
        </w:rPr>
        <w:t>Le handicap à ses normes , hors normes on devient simplement empêché.</w:t>
      </w:r>
    </w:p>
    <w:p w:rsidR="00E44F1B" w:rsidRPr="005C1FB8" w:rsidRDefault="00D311C4" w:rsidP="005C1FB8">
      <w:pPr>
        <w:rPr>
          <w:rFonts w:ascii="Arial" w:eastAsia="Times New Roman" w:hAnsi="Arial" w:cs="Arial"/>
          <w:sz w:val="24"/>
          <w:szCs w:val="24"/>
          <w:lang w:eastAsia="fr-FR"/>
        </w:rPr>
      </w:pPr>
      <w:r w:rsidRPr="00780169">
        <w:rPr>
          <w:rFonts w:ascii="Arial" w:eastAsia="Times New Roman" w:hAnsi="Arial" w:cs="Arial"/>
          <w:b/>
          <w:bCs/>
          <w:sz w:val="28"/>
          <w:szCs w:val="28"/>
          <w:u w:val="single"/>
          <w:lang w:eastAsia="fr-FR"/>
        </w:rPr>
        <w:t>2. Finalité du projet</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xml:space="preserve"> L’ambition de ce projet est de rendre rapidement accessible une aide personnalisée, adaptée et modifiable à toute personne dont la préhension ou la force dans les mains est limitée.</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Cette finalité s’inscrit dans une démarche profondément humaine et inclusive, née d’une expérience personnelle, mais portée par une volonté collective.</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Cependant la concrétisation de ce projet se heurte à plusieurs défis personnels : </w:t>
      </w:r>
    </w:p>
    <w:p w:rsidR="00D311C4" w:rsidRPr="00E44F1B" w:rsidRDefault="00D311C4" w:rsidP="00D311C4">
      <w:pPr>
        <w:numPr>
          <w:ilvl w:val="0"/>
          <w:numId w:val="1"/>
        </w:num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méconnaissance des outils numériques</w:t>
      </w:r>
    </w:p>
    <w:p w:rsidR="00D311C4" w:rsidRPr="00E44F1B" w:rsidRDefault="00D311C4" w:rsidP="00D311C4">
      <w:pPr>
        <w:numPr>
          <w:ilvl w:val="0"/>
          <w:numId w:val="1"/>
        </w:num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l’absence de compétences informatiques, </w:t>
      </w:r>
    </w:p>
    <w:p w:rsidR="00D311C4" w:rsidRPr="00E44F1B" w:rsidRDefault="00D311C4" w:rsidP="00D311C4">
      <w:pPr>
        <w:numPr>
          <w:ilvl w:val="0"/>
          <w:numId w:val="1"/>
        </w:num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une d</w:t>
      </w:r>
      <w:r w:rsidR="00184C9C">
        <w:rPr>
          <w:rFonts w:ascii="Arial" w:eastAsia="Times New Roman" w:hAnsi="Arial" w:cs="Arial"/>
          <w:sz w:val="24"/>
          <w:szCs w:val="24"/>
          <w:lang w:eastAsia="fr-FR"/>
        </w:rPr>
        <w:t>écouverte tardive du monde des m</w:t>
      </w:r>
      <w:r w:rsidRPr="00E44F1B">
        <w:rPr>
          <w:rFonts w:ascii="Arial" w:eastAsia="Times New Roman" w:hAnsi="Arial" w:cs="Arial"/>
          <w:sz w:val="24"/>
          <w:szCs w:val="24"/>
          <w:lang w:eastAsia="fr-FR"/>
        </w:rPr>
        <w:t>akers </w:t>
      </w:r>
    </w:p>
    <w:p w:rsidR="00D311C4" w:rsidRPr="00E44F1B" w:rsidRDefault="00D311C4" w:rsidP="00D311C4">
      <w:pPr>
        <w:numPr>
          <w:ilvl w:val="0"/>
          <w:numId w:val="1"/>
        </w:num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isolement relatif dû à une sortie du monde du travail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Ces limites soulignent l’importance d’une approche coopérative. Ce projet ne peut avancer qu’en s’appuyant sur des personnes aux compétences complémentaires, prêtes à unir leur savoir-faire au service d’une cause d’utilité sociale.</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En misant sur cette complémentarité – entre vécu, expertise métier, compétences techniques et engagement citoyen – ce projet pourra voir le jour.  </w:t>
      </w:r>
    </w:p>
    <w:p w:rsidR="005C1FB8" w:rsidRDefault="005C1FB8" w:rsidP="00D311C4">
      <w:pPr>
        <w:spacing w:before="100" w:beforeAutospacing="1" w:after="100" w:afterAutospacing="1" w:line="240" w:lineRule="auto"/>
        <w:rPr>
          <w:rFonts w:ascii="Arial" w:eastAsia="Times New Roman" w:hAnsi="Arial" w:cs="Arial"/>
          <w:bCs/>
          <w:sz w:val="24"/>
          <w:szCs w:val="24"/>
          <w:u w:val="single"/>
          <w:lang w:eastAsia="fr-FR"/>
        </w:rPr>
      </w:pP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780169">
        <w:rPr>
          <w:rFonts w:ascii="Arial" w:eastAsia="Times New Roman" w:hAnsi="Arial" w:cs="Arial"/>
          <w:bCs/>
          <w:sz w:val="24"/>
          <w:szCs w:val="24"/>
          <w:u w:val="single"/>
          <w:lang w:eastAsia="fr-FR"/>
        </w:rPr>
        <w:lastRenderedPageBreak/>
        <w:t>  2.1. Objectifs généraux </w:t>
      </w:r>
    </w:p>
    <w:p w:rsidR="00780169" w:rsidRPr="000E261F" w:rsidRDefault="000E261F" w:rsidP="00DC7655">
      <w:pPr>
        <w:pStyle w:val="Paragraphedeliste"/>
        <w:numPr>
          <w:ilvl w:val="0"/>
          <w:numId w:val="16"/>
        </w:numPr>
        <w:rPr>
          <w:rFonts w:ascii="Arial" w:hAnsi="Arial" w:cs="Arial"/>
          <w:sz w:val="24"/>
          <w:szCs w:val="24"/>
          <w:lang w:eastAsia="fr-FR"/>
        </w:rPr>
      </w:pPr>
      <w:r w:rsidRPr="000E261F">
        <w:rPr>
          <w:rFonts w:ascii="Arial" w:hAnsi="Arial" w:cs="Arial"/>
          <w:sz w:val="24"/>
          <w:szCs w:val="24"/>
          <w:lang w:eastAsia="fr-FR"/>
        </w:rPr>
        <w:t>C</w:t>
      </w:r>
      <w:r w:rsidR="00D311C4" w:rsidRPr="000E261F">
        <w:rPr>
          <w:rFonts w:ascii="Arial" w:hAnsi="Arial" w:cs="Arial"/>
          <w:sz w:val="24"/>
          <w:szCs w:val="24"/>
          <w:lang w:eastAsia="fr-FR"/>
        </w:rPr>
        <w:t>ibler les déficits de la main (mobilité, force, préhension, etc.) et extraire les solutions existantes pour les centraliser, les reproduire, les adapter notamment dans le cadre des maladies rares ou traumatismes..</w:t>
      </w:r>
    </w:p>
    <w:p w:rsidR="00780169" w:rsidRPr="000E261F" w:rsidRDefault="000E261F" w:rsidP="00DC7655">
      <w:pPr>
        <w:pStyle w:val="Paragraphedeliste"/>
        <w:numPr>
          <w:ilvl w:val="0"/>
          <w:numId w:val="16"/>
        </w:numPr>
        <w:rPr>
          <w:rFonts w:ascii="Arial" w:hAnsi="Arial" w:cs="Arial"/>
          <w:sz w:val="24"/>
          <w:szCs w:val="24"/>
          <w:lang w:eastAsia="fr-FR"/>
        </w:rPr>
      </w:pPr>
      <w:r w:rsidRPr="000E261F">
        <w:rPr>
          <w:rFonts w:ascii="Arial" w:hAnsi="Arial" w:cs="Arial"/>
          <w:sz w:val="24"/>
          <w:szCs w:val="24"/>
          <w:lang w:eastAsia="fr-FR"/>
        </w:rPr>
        <w:t>F</w:t>
      </w:r>
      <w:r w:rsidR="00D311C4" w:rsidRPr="000E261F">
        <w:rPr>
          <w:rFonts w:ascii="Arial" w:hAnsi="Arial" w:cs="Arial"/>
          <w:sz w:val="24"/>
          <w:szCs w:val="24"/>
          <w:lang w:eastAsia="fr-FR"/>
        </w:rPr>
        <w:t>avoriser la co-conception d’aides techniques simples, accessibles et personnalisées, en lien direct avec les besoins des personnes en perte de fonction des mains.</w:t>
      </w:r>
    </w:p>
    <w:p w:rsidR="00D311C4" w:rsidRPr="000E261F" w:rsidRDefault="000E261F" w:rsidP="00DC7655">
      <w:pPr>
        <w:pStyle w:val="Paragraphedeliste"/>
        <w:numPr>
          <w:ilvl w:val="0"/>
          <w:numId w:val="16"/>
        </w:numPr>
        <w:rPr>
          <w:rFonts w:ascii="Arial" w:hAnsi="Arial" w:cs="Arial"/>
          <w:sz w:val="24"/>
          <w:szCs w:val="24"/>
          <w:lang w:eastAsia="fr-FR"/>
        </w:rPr>
      </w:pPr>
      <w:r w:rsidRPr="000E261F">
        <w:rPr>
          <w:rFonts w:ascii="Arial" w:hAnsi="Arial" w:cs="Arial"/>
          <w:sz w:val="24"/>
          <w:szCs w:val="24"/>
          <w:lang w:eastAsia="fr-FR"/>
        </w:rPr>
        <w:t>C</w:t>
      </w:r>
      <w:r w:rsidR="00D311C4" w:rsidRPr="000E261F">
        <w:rPr>
          <w:rFonts w:ascii="Arial" w:hAnsi="Arial" w:cs="Arial"/>
          <w:sz w:val="24"/>
          <w:szCs w:val="24"/>
          <w:lang w:eastAsia="fr-FR"/>
        </w:rPr>
        <w:t xml:space="preserve">réer une dynamique collaborative entre usagers, soignants et makers, pour faire émerger des solutions utiles et reproductibles.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780169">
        <w:rPr>
          <w:rFonts w:ascii="Arial" w:eastAsia="Times New Roman" w:hAnsi="Arial" w:cs="Arial"/>
          <w:bCs/>
          <w:sz w:val="24"/>
          <w:szCs w:val="24"/>
          <w:u w:val="single"/>
          <w:lang w:eastAsia="fr-FR"/>
        </w:rPr>
        <w:t>2.2 Public concerné:</w:t>
      </w:r>
    </w:p>
    <w:p w:rsidR="000E261F" w:rsidRPr="000E261F" w:rsidRDefault="000E261F" w:rsidP="00DC7655">
      <w:pPr>
        <w:pStyle w:val="Paragraphedeliste"/>
        <w:numPr>
          <w:ilvl w:val="0"/>
          <w:numId w:val="15"/>
        </w:numPr>
        <w:rPr>
          <w:rFonts w:ascii="Arial" w:hAnsi="Arial" w:cs="Arial"/>
          <w:sz w:val="24"/>
          <w:szCs w:val="24"/>
          <w:lang w:eastAsia="fr-FR"/>
        </w:rPr>
      </w:pPr>
      <w:r w:rsidRPr="000E261F">
        <w:rPr>
          <w:rFonts w:ascii="Arial" w:hAnsi="Arial" w:cs="Arial"/>
          <w:sz w:val="24"/>
          <w:szCs w:val="24"/>
          <w:lang w:eastAsia="fr-FR"/>
        </w:rPr>
        <w:t>L</w:t>
      </w:r>
      <w:r w:rsidR="005C1FB8" w:rsidRPr="000E261F">
        <w:rPr>
          <w:rFonts w:ascii="Arial" w:hAnsi="Arial" w:cs="Arial"/>
          <w:sz w:val="24"/>
          <w:szCs w:val="24"/>
          <w:lang w:eastAsia="fr-FR"/>
        </w:rPr>
        <w:t>es p</w:t>
      </w:r>
      <w:r w:rsidR="00D311C4" w:rsidRPr="000E261F">
        <w:rPr>
          <w:rFonts w:ascii="Arial" w:hAnsi="Arial" w:cs="Arial"/>
          <w:sz w:val="24"/>
          <w:szCs w:val="24"/>
          <w:lang w:eastAsia="fr-FR"/>
        </w:rPr>
        <w:t xml:space="preserve">ersonnes ayant une mobilité réduite des mains ou des doigts, qu’il </w:t>
      </w:r>
      <w:r w:rsidR="005C1FB8" w:rsidRPr="000E261F">
        <w:rPr>
          <w:rFonts w:ascii="Arial" w:hAnsi="Arial" w:cs="Arial"/>
          <w:sz w:val="24"/>
          <w:szCs w:val="24"/>
          <w:lang w:eastAsia="fr-FR"/>
        </w:rPr>
        <w:t xml:space="preserve">  </w:t>
      </w:r>
      <w:r w:rsidR="00D311C4" w:rsidRPr="000E261F">
        <w:rPr>
          <w:rFonts w:ascii="Arial" w:hAnsi="Arial" w:cs="Arial"/>
          <w:sz w:val="24"/>
          <w:szCs w:val="24"/>
          <w:lang w:eastAsia="fr-FR"/>
        </w:rPr>
        <w:t xml:space="preserve">s’agisse </w:t>
      </w:r>
      <w:r w:rsidR="005C1FB8" w:rsidRPr="000E261F">
        <w:rPr>
          <w:rFonts w:ascii="Arial" w:hAnsi="Arial" w:cs="Arial"/>
          <w:sz w:val="24"/>
          <w:szCs w:val="24"/>
          <w:lang w:eastAsia="fr-FR"/>
        </w:rPr>
        <w:t xml:space="preserve"> </w:t>
      </w:r>
      <w:r w:rsidR="00D311C4" w:rsidRPr="000E261F">
        <w:rPr>
          <w:rFonts w:ascii="Arial" w:hAnsi="Arial" w:cs="Arial"/>
          <w:sz w:val="24"/>
          <w:szCs w:val="24"/>
          <w:lang w:eastAsia="fr-FR"/>
        </w:rPr>
        <w:t>d’une faiblesse musculaire, d’une atteinte neurologique, d’un accident ou d’une maladie évolutive.</w:t>
      </w:r>
    </w:p>
    <w:p w:rsidR="00D311C4" w:rsidRPr="000E261F" w:rsidRDefault="000E261F" w:rsidP="00DC7655">
      <w:pPr>
        <w:pStyle w:val="Paragraphedeliste"/>
        <w:numPr>
          <w:ilvl w:val="0"/>
          <w:numId w:val="15"/>
        </w:numPr>
        <w:rPr>
          <w:rFonts w:ascii="Arial" w:hAnsi="Arial" w:cs="Arial"/>
          <w:sz w:val="24"/>
          <w:szCs w:val="24"/>
          <w:lang w:eastAsia="fr-FR"/>
        </w:rPr>
      </w:pPr>
      <w:r w:rsidRPr="000E261F">
        <w:rPr>
          <w:rFonts w:ascii="Arial" w:hAnsi="Arial" w:cs="Arial"/>
          <w:sz w:val="24"/>
          <w:szCs w:val="24"/>
          <w:lang w:eastAsia="fr-FR"/>
        </w:rPr>
        <w:t>L</w:t>
      </w:r>
      <w:r w:rsidR="005C1FB8" w:rsidRPr="000E261F">
        <w:rPr>
          <w:rFonts w:ascii="Arial" w:hAnsi="Arial" w:cs="Arial"/>
          <w:sz w:val="24"/>
          <w:szCs w:val="24"/>
          <w:lang w:eastAsia="fr-FR"/>
        </w:rPr>
        <w:t>es p</w:t>
      </w:r>
      <w:r w:rsidR="00D311C4" w:rsidRPr="000E261F">
        <w:rPr>
          <w:rFonts w:ascii="Arial" w:hAnsi="Arial" w:cs="Arial"/>
          <w:sz w:val="24"/>
          <w:szCs w:val="24"/>
          <w:lang w:eastAsia="fr-FR"/>
        </w:rPr>
        <w:t>ersonnes qui cherchent des solutions techniques personnalisées pour accomplir plus facilement les gestes du quotidien. </w:t>
      </w:r>
    </w:p>
    <w:p w:rsidR="00D311C4" w:rsidRPr="000E261F" w:rsidRDefault="000E261F" w:rsidP="00DC7655">
      <w:pPr>
        <w:pStyle w:val="Paragraphedeliste"/>
        <w:numPr>
          <w:ilvl w:val="0"/>
          <w:numId w:val="15"/>
        </w:numPr>
        <w:rPr>
          <w:rFonts w:ascii="Arial" w:hAnsi="Arial" w:cs="Arial"/>
          <w:sz w:val="24"/>
          <w:szCs w:val="24"/>
          <w:lang w:eastAsia="fr-FR"/>
        </w:rPr>
      </w:pPr>
      <w:r w:rsidRPr="000E261F">
        <w:rPr>
          <w:rFonts w:ascii="Arial" w:hAnsi="Arial" w:cs="Arial"/>
          <w:sz w:val="24"/>
          <w:szCs w:val="24"/>
          <w:lang w:eastAsia="fr-FR"/>
        </w:rPr>
        <w:t>L</w:t>
      </w:r>
      <w:r w:rsidR="005C1FB8" w:rsidRPr="000E261F">
        <w:rPr>
          <w:rFonts w:ascii="Arial" w:hAnsi="Arial" w:cs="Arial"/>
          <w:sz w:val="24"/>
          <w:szCs w:val="24"/>
          <w:lang w:eastAsia="fr-FR"/>
        </w:rPr>
        <w:t>es p</w:t>
      </w:r>
      <w:r w:rsidR="00D311C4" w:rsidRPr="000E261F">
        <w:rPr>
          <w:rFonts w:ascii="Arial" w:hAnsi="Arial" w:cs="Arial"/>
          <w:sz w:val="24"/>
          <w:szCs w:val="24"/>
          <w:lang w:eastAsia="fr-FR"/>
        </w:rPr>
        <w:t>rofessionnels, aidants ou associations souhaitant co-concevoir des aides techniques pratiques, peu couteuses et fabriquées localement.</w:t>
      </w:r>
    </w:p>
    <w:p w:rsidR="00D311C4" w:rsidRPr="000E261F" w:rsidRDefault="000E261F" w:rsidP="00DC7655">
      <w:pPr>
        <w:pStyle w:val="Paragraphedeliste"/>
        <w:numPr>
          <w:ilvl w:val="0"/>
          <w:numId w:val="15"/>
        </w:numPr>
        <w:rPr>
          <w:rFonts w:ascii="Arial" w:hAnsi="Arial" w:cs="Arial"/>
          <w:sz w:val="24"/>
          <w:szCs w:val="24"/>
          <w:lang w:eastAsia="fr-FR"/>
        </w:rPr>
      </w:pPr>
      <w:r w:rsidRPr="000E261F">
        <w:rPr>
          <w:rFonts w:ascii="Arial" w:hAnsi="Arial" w:cs="Arial"/>
          <w:sz w:val="24"/>
          <w:szCs w:val="24"/>
          <w:lang w:eastAsia="fr-FR"/>
        </w:rPr>
        <w:t>L</w:t>
      </w:r>
      <w:r w:rsidR="005C1FB8" w:rsidRPr="000E261F">
        <w:rPr>
          <w:rFonts w:ascii="Arial" w:hAnsi="Arial" w:cs="Arial"/>
          <w:sz w:val="24"/>
          <w:szCs w:val="24"/>
          <w:lang w:eastAsia="fr-FR"/>
        </w:rPr>
        <w:t>es</w:t>
      </w:r>
      <w:r w:rsidR="00BC34BA" w:rsidRPr="000E261F">
        <w:rPr>
          <w:rFonts w:ascii="Arial" w:hAnsi="Arial" w:cs="Arial"/>
          <w:sz w:val="24"/>
          <w:szCs w:val="24"/>
          <w:lang w:eastAsia="fr-FR"/>
        </w:rPr>
        <w:t xml:space="preserve"> m</w:t>
      </w:r>
      <w:r w:rsidR="00D311C4" w:rsidRPr="000E261F">
        <w:rPr>
          <w:rFonts w:ascii="Arial" w:hAnsi="Arial" w:cs="Arial"/>
          <w:sz w:val="24"/>
          <w:szCs w:val="24"/>
          <w:lang w:eastAsia="fr-FR"/>
        </w:rPr>
        <w:t>akers, Fablab et étudiants en design ou ingénierie intéressés par la création d’objets utiles et accessibles.</w:t>
      </w:r>
    </w:p>
    <w:p w:rsidR="00D311C4" w:rsidRPr="00780169"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780169">
        <w:rPr>
          <w:rFonts w:ascii="Arial" w:eastAsia="Times New Roman" w:hAnsi="Arial" w:cs="Arial"/>
          <w:bCs/>
          <w:sz w:val="24"/>
          <w:szCs w:val="24"/>
          <w:u w:val="single"/>
          <w:lang w:eastAsia="fr-FR"/>
        </w:rPr>
        <w:t>2.3 Enjeux sociaux, techniques et humains</w:t>
      </w:r>
    </w:p>
    <w:p w:rsidR="00AC1DAE" w:rsidRPr="000E261F" w:rsidRDefault="000E261F" w:rsidP="00DC7655">
      <w:pPr>
        <w:pStyle w:val="Paragraphedeliste"/>
        <w:numPr>
          <w:ilvl w:val="0"/>
          <w:numId w:val="14"/>
        </w:numPr>
        <w:rPr>
          <w:rFonts w:ascii="Arial" w:hAnsi="Arial" w:cs="Arial"/>
          <w:sz w:val="24"/>
          <w:szCs w:val="24"/>
          <w:lang w:eastAsia="fr-FR"/>
        </w:rPr>
      </w:pPr>
      <w:r w:rsidRPr="000E261F">
        <w:rPr>
          <w:rFonts w:ascii="Arial" w:hAnsi="Arial" w:cs="Arial"/>
          <w:sz w:val="24"/>
          <w:szCs w:val="24"/>
          <w:lang w:eastAsia="fr-FR"/>
        </w:rPr>
        <w:t>D</w:t>
      </w:r>
      <w:r w:rsidR="00D311C4" w:rsidRPr="000E261F">
        <w:rPr>
          <w:rFonts w:ascii="Arial" w:hAnsi="Arial" w:cs="Arial"/>
          <w:sz w:val="24"/>
          <w:szCs w:val="24"/>
          <w:lang w:eastAsia="fr-FR"/>
        </w:rPr>
        <w:t>onner la parole à ceux qui vivent le handicap au quotidien, de les rendre co-créateurs de leurs solutions, et de faire émerger une communauté solidaire, inclusive et innovante.</w:t>
      </w:r>
    </w:p>
    <w:p w:rsidR="00D311C4" w:rsidRPr="000E261F" w:rsidRDefault="000E261F" w:rsidP="00DC7655">
      <w:pPr>
        <w:pStyle w:val="Paragraphedeliste"/>
        <w:numPr>
          <w:ilvl w:val="0"/>
          <w:numId w:val="14"/>
        </w:numPr>
        <w:rPr>
          <w:rFonts w:ascii="Arial" w:hAnsi="Arial" w:cs="Arial"/>
          <w:sz w:val="24"/>
          <w:szCs w:val="24"/>
          <w:lang w:eastAsia="fr-FR"/>
        </w:rPr>
      </w:pPr>
      <w:r w:rsidRPr="000E261F">
        <w:rPr>
          <w:rFonts w:ascii="Arial" w:hAnsi="Arial" w:cs="Arial"/>
          <w:sz w:val="24"/>
          <w:szCs w:val="24"/>
          <w:lang w:eastAsia="fr-FR"/>
        </w:rPr>
        <w:t>C</w:t>
      </w:r>
      <w:r w:rsidR="00D311C4" w:rsidRPr="000E261F">
        <w:rPr>
          <w:rFonts w:ascii="Arial" w:hAnsi="Arial" w:cs="Arial"/>
          <w:sz w:val="24"/>
          <w:szCs w:val="24"/>
          <w:lang w:eastAsia="fr-FR"/>
        </w:rPr>
        <w:t>entraliser des astuces pratiques et des solutions alternatives pour le quotidien (écrire, se déplacer, se laver….)</w:t>
      </w:r>
    </w:p>
    <w:p w:rsidR="00D311C4" w:rsidRPr="000E261F" w:rsidRDefault="000E261F" w:rsidP="00DC7655">
      <w:pPr>
        <w:pStyle w:val="Paragraphedeliste"/>
        <w:numPr>
          <w:ilvl w:val="0"/>
          <w:numId w:val="14"/>
        </w:numPr>
        <w:rPr>
          <w:rFonts w:ascii="Arial" w:hAnsi="Arial" w:cs="Arial"/>
          <w:sz w:val="24"/>
          <w:szCs w:val="24"/>
          <w:lang w:eastAsia="fr-FR"/>
        </w:rPr>
      </w:pPr>
      <w:r w:rsidRPr="000E261F">
        <w:rPr>
          <w:rFonts w:ascii="Arial" w:hAnsi="Arial" w:cs="Arial"/>
          <w:sz w:val="24"/>
          <w:szCs w:val="24"/>
          <w:lang w:eastAsia="fr-FR"/>
        </w:rPr>
        <w:t>C</w:t>
      </w:r>
      <w:r w:rsidR="00D311C4" w:rsidRPr="000E261F">
        <w:rPr>
          <w:rFonts w:ascii="Arial" w:hAnsi="Arial" w:cs="Arial"/>
          <w:sz w:val="24"/>
          <w:szCs w:val="24"/>
          <w:lang w:eastAsia="fr-FR"/>
        </w:rPr>
        <w:t>réer une communauté solidaire de partage d’expérience .</w:t>
      </w:r>
    </w:p>
    <w:p w:rsidR="00D311C4" w:rsidRPr="000E261F" w:rsidRDefault="000E261F" w:rsidP="00DC7655">
      <w:pPr>
        <w:pStyle w:val="Paragraphedeliste"/>
        <w:numPr>
          <w:ilvl w:val="0"/>
          <w:numId w:val="14"/>
        </w:numPr>
        <w:rPr>
          <w:rFonts w:ascii="Arial" w:hAnsi="Arial" w:cs="Arial"/>
          <w:sz w:val="24"/>
          <w:szCs w:val="24"/>
          <w:lang w:eastAsia="fr-FR"/>
        </w:rPr>
      </w:pPr>
      <w:r w:rsidRPr="000E261F">
        <w:rPr>
          <w:rFonts w:ascii="Arial" w:hAnsi="Arial" w:cs="Arial"/>
          <w:sz w:val="24"/>
          <w:szCs w:val="24"/>
          <w:lang w:eastAsia="fr-FR"/>
        </w:rPr>
        <w:t>R</w:t>
      </w:r>
      <w:r w:rsidR="00D311C4" w:rsidRPr="000E261F">
        <w:rPr>
          <w:rFonts w:ascii="Arial" w:hAnsi="Arial" w:cs="Arial"/>
          <w:sz w:val="24"/>
          <w:szCs w:val="24"/>
          <w:lang w:eastAsia="fr-FR"/>
        </w:rPr>
        <w:t>endre visibles des solutions hors circuits médicaux.</w:t>
      </w:r>
    </w:p>
    <w:p w:rsidR="00E03C35" w:rsidRPr="000E261F" w:rsidRDefault="000E261F" w:rsidP="00DC7655">
      <w:pPr>
        <w:pStyle w:val="Paragraphedeliste"/>
        <w:numPr>
          <w:ilvl w:val="0"/>
          <w:numId w:val="14"/>
        </w:numPr>
        <w:rPr>
          <w:rFonts w:ascii="Arial" w:hAnsi="Arial" w:cs="Arial"/>
          <w:sz w:val="24"/>
          <w:szCs w:val="24"/>
          <w:lang w:eastAsia="fr-FR"/>
        </w:rPr>
      </w:pPr>
      <w:r w:rsidRPr="000E261F">
        <w:rPr>
          <w:rFonts w:ascii="Arial" w:hAnsi="Arial" w:cs="Arial"/>
          <w:sz w:val="24"/>
          <w:szCs w:val="24"/>
          <w:lang w:eastAsia="fr-FR"/>
        </w:rPr>
        <w:t>V</w:t>
      </w:r>
      <w:r w:rsidR="00D311C4" w:rsidRPr="000E261F">
        <w:rPr>
          <w:rFonts w:ascii="Arial" w:hAnsi="Arial" w:cs="Arial"/>
          <w:sz w:val="24"/>
          <w:szCs w:val="24"/>
          <w:lang w:eastAsia="fr-FR"/>
        </w:rPr>
        <w:t>aloriser l’ingéniosité collective et surtout celle des personnes empêchées .</w:t>
      </w:r>
    </w:p>
    <w:p w:rsidR="00E03C35" w:rsidRDefault="00E03C35">
      <w:pPr>
        <w:rPr>
          <w:rFonts w:ascii="Arial" w:eastAsia="Times New Roman" w:hAnsi="Arial" w:cs="Arial"/>
          <w:sz w:val="24"/>
          <w:szCs w:val="24"/>
          <w:lang w:eastAsia="fr-FR"/>
        </w:rPr>
      </w:pPr>
      <w:r>
        <w:rPr>
          <w:rFonts w:ascii="Arial" w:eastAsia="Times New Roman" w:hAnsi="Arial" w:cs="Arial"/>
          <w:sz w:val="24"/>
          <w:szCs w:val="24"/>
          <w:lang w:eastAsia="fr-FR"/>
        </w:rPr>
        <w:br w:type="page"/>
      </w:r>
    </w:p>
    <w:p w:rsidR="00D311C4" w:rsidRPr="00780169" w:rsidRDefault="00D311C4" w:rsidP="00D311C4">
      <w:pPr>
        <w:spacing w:before="100" w:beforeAutospacing="1" w:after="100" w:afterAutospacing="1" w:line="240" w:lineRule="auto"/>
        <w:rPr>
          <w:rFonts w:ascii="Arial" w:eastAsia="Times New Roman" w:hAnsi="Arial" w:cs="Arial"/>
          <w:sz w:val="28"/>
          <w:szCs w:val="28"/>
          <w:u w:val="single"/>
          <w:lang w:eastAsia="fr-FR"/>
        </w:rPr>
      </w:pPr>
      <w:r w:rsidRPr="00780169">
        <w:rPr>
          <w:rFonts w:ascii="Arial" w:eastAsia="Times New Roman" w:hAnsi="Arial" w:cs="Arial"/>
          <w:b/>
          <w:bCs/>
          <w:sz w:val="28"/>
          <w:szCs w:val="28"/>
          <w:u w:val="single"/>
          <w:lang w:eastAsia="fr-FR"/>
        </w:rPr>
        <w:lastRenderedPageBreak/>
        <w:t>3 Une plateforme destinée à féderer les énergies et les compétences.</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780169">
        <w:rPr>
          <w:rFonts w:ascii="Arial" w:eastAsia="Times New Roman" w:hAnsi="Arial" w:cs="Arial"/>
          <w:sz w:val="24"/>
          <w:szCs w:val="24"/>
          <w:u w:val="single"/>
          <w:lang w:eastAsia="fr-FR"/>
        </w:rPr>
        <w:t> </w:t>
      </w:r>
      <w:r w:rsidRPr="00780169">
        <w:rPr>
          <w:rFonts w:ascii="Arial" w:eastAsia="Times New Roman" w:hAnsi="Arial" w:cs="Arial"/>
          <w:bCs/>
          <w:sz w:val="24"/>
          <w:szCs w:val="24"/>
          <w:u w:val="single"/>
          <w:lang w:eastAsia="fr-FR"/>
        </w:rPr>
        <w:t>3.1 Pourquoi une plateforme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Parce qu’il existe déjà des initiatives et des talents, mais dispersés. Une plateforme permet de les fédérer : makers, personnes concernées, structures médicales ou associatives. Ce n’est pas seulement un site internet, mais un point de rencontre pour partager des idées, documenter des solutions et mettre en relation ceux qui veulent concevoir ou tester des aides techniques adaptées.</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L’intention de Makegiver est de créer un espace numérique collaboratif où se croisent besoins concrets et compétences disponibles. La plateforme facilite la co-conception d’aides techniques personnalisées en reliant les personnes confrontées à une perte de fonction des mains avec des makers, des soignants et des designers engagés.</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Elle n’a pas vocation à industrialiser, mais à favoriser l’émergence de solutions sur mesure, pensées pour les gestes quotidiens et réplicables localement ou à distance. Makegiver veut rendre visibles les idées ingénieuses, souvent créées dans l’ombre, qui peuvent transformer la vie d’autres personnes.</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En rendant ces initiatives accessibles, partageables et bien documentées, Makegiver vise à réduire le délai d’accès aux aides fonctionnelles, à valoriser les savoir-faire de chacun et à fédérer une communauté d’acteurs solidaires, inventifs et proches du terrain.</w:t>
      </w:r>
    </w:p>
    <w:p w:rsidR="00D311C4" w:rsidRPr="00780169" w:rsidRDefault="00780169" w:rsidP="00D311C4">
      <w:pPr>
        <w:spacing w:before="100" w:beforeAutospacing="1" w:after="100" w:afterAutospacing="1" w:line="240" w:lineRule="auto"/>
        <w:rPr>
          <w:rFonts w:ascii="Arial" w:eastAsia="Times New Roman" w:hAnsi="Arial" w:cs="Arial"/>
          <w:sz w:val="24"/>
          <w:szCs w:val="24"/>
          <w:u w:val="single"/>
          <w:lang w:eastAsia="fr-FR"/>
        </w:rPr>
      </w:pPr>
      <w:r>
        <w:rPr>
          <w:rFonts w:ascii="Arial" w:eastAsia="Times New Roman" w:hAnsi="Arial" w:cs="Arial"/>
          <w:bCs/>
          <w:sz w:val="24"/>
          <w:szCs w:val="24"/>
          <w:u w:val="single"/>
          <w:lang w:eastAsia="fr-FR"/>
        </w:rPr>
        <w:t>3.2 Fonctionnalités envisagées</w:t>
      </w:r>
      <w:r w:rsidR="00D311C4" w:rsidRPr="00780169">
        <w:rPr>
          <w:rFonts w:ascii="Arial" w:eastAsia="Times New Roman" w:hAnsi="Arial" w:cs="Arial"/>
          <w:sz w:val="24"/>
          <w:szCs w:val="24"/>
          <w:u w:val="single"/>
          <w:lang w:eastAsia="fr-FR"/>
        </w:rPr>
        <w:t xml:space="preserve">  </w:t>
      </w:r>
    </w:p>
    <w:p w:rsidR="00780169" w:rsidRDefault="00AC1DAE" w:rsidP="00780169">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Une plateforme qui</w:t>
      </w:r>
      <w:r w:rsidR="00D311C4" w:rsidRPr="00E44F1B">
        <w:rPr>
          <w:rFonts w:ascii="Arial" w:eastAsia="Times New Roman" w:hAnsi="Arial" w:cs="Arial"/>
          <w:sz w:val="24"/>
          <w:szCs w:val="24"/>
          <w:lang w:eastAsia="fr-FR"/>
        </w:rPr>
        <w:t xml:space="preserve"> ne se limite pas à un</w:t>
      </w:r>
      <w:r w:rsidR="00502853">
        <w:rPr>
          <w:rFonts w:ascii="Arial" w:eastAsia="Times New Roman" w:hAnsi="Arial" w:cs="Arial"/>
          <w:sz w:val="24"/>
          <w:szCs w:val="24"/>
          <w:lang w:eastAsia="fr-FR"/>
        </w:rPr>
        <w:t xml:space="preserve"> simple annuaire ou forum  visant</w:t>
      </w:r>
      <w:r w:rsidR="00D311C4" w:rsidRPr="00E44F1B">
        <w:rPr>
          <w:rFonts w:ascii="Arial" w:eastAsia="Times New Roman" w:hAnsi="Arial" w:cs="Arial"/>
          <w:sz w:val="24"/>
          <w:szCs w:val="24"/>
          <w:lang w:eastAsia="fr-FR"/>
        </w:rPr>
        <w:t xml:space="preserve"> à outiller la co-conception d’aides</w:t>
      </w:r>
      <w:r>
        <w:rPr>
          <w:rFonts w:ascii="Arial" w:eastAsia="Times New Roman" w:hAnsi="Arial" w:cs="Arial"/>
          <w:sz w:val="24"/>
          <w:szCs w:val="24"/>
          <w:lang w:eastAsia="fr-FR"/>
        </w:rPr>
        <w:t xml:space="preserve"> techniques. Elle pourrait proposer</w:t>
      </w:r>
      <w:r w:rsidR="00D311C4" w:rsidRPr="00E44F1B">
        <w:rPr>
          <w:rFonts w:ascii="Arial" w:eastAsia="Times New Roman" w:hAnsi="Arial" w:cs="Arial"/>
          <w:sz w:val="24"/>
          <w:szCs w:val="24"/>
          <w:lang w:eastAsia="fr-FR"/>
        </w:rPr>
        <w:t xml:space="preserve"> : </w:t>
      </w:r>
    </w:p>
    <w:p w:rsidR="00780169" w:rsidRDefault="00780169" w:rsidP="00780169">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AC1DAE">
        <w:rPr>
          <w:rFonts w:ascii="Arial" w:eastAsia="Times New Roman" w:hAnsi="Arial" w:cs="Arial"/>
          <w:sz w:val="24"/>
          <w:szCs w:val="24"/>
          <w:lang w:eastAsia="fr-FR"/>
        </w:rPr>
        <w:t>Un e</w:t>
      </w:r>
      <w:r w:rsidR="00D311C4" w:rsidRPr="00E44F1B">
        <w:rPr>
          <w:rFonts w:ascii="Arial" w:eastAsia="Times New Roman" w:hAnsi="Arial" w:cs="Arial"/>
          <w:sz w:val="24"/>
          <w:szCs w:val="24"/>
          <w:lang w:eastAsia="fr-FR"/>
        </w:rPr>
        <w:t>space de dépôt des besoin</w:t>
      </w:r>
      <w:r w:rsidR="00502853">
        <w:rPr>
          <w:rFonts w:ascii="Arial" w:eastAsia="Times New Roman" w:hAnsi="Arial" w:cs="Arial"/>
          <w:sz w:val="24"/>
          <w:szCs w:val="24"/>
          <w:lang w:eastAsia="fr-FR"/>
        </w:rPr>
        <w:t xml:space="preserve"> : </w:t>
      </w:r>
      <w:r w:rsidR="00D311C4" w:rsidRPr="00E44F1B">
        <w:rPr>
          <w:rFonts w:ascii="Arial" w:eastAsia="Times New Roman" w:hAnsi="Arial" w:cs="Arial"/>
          <w:sz w:val="24"/>
          <w:szCs w:val="24"/>
          <w:lang w:eastAsia="fr-FR"/>
        </w:rPr>
        <w:t>Permettre aux personnes concernées ou aux soignants de décrire une difficulté concrète ou un geste problématique du quotidien.</w:t>
      </w:r>
    </w:p>
    <w:p w:rsidR="00780169" w:rsidRDefault="00780169" w:rsidP="00780169">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502853">
        <w:rPr>
          <w:rFonts w:ascii="Arial" w:eastAsia="Times New Roman" w:hAnsi="Arial" w:cs="Arial"/>
          <w:sz w:val="24"/>
          <w:szCs w:val="24"/>
          <w:lang w:eastAsia="fr-FR"/>
        </w:rPr>
        <w:t>Un s</w:t>
      </w:r>
      <w:r w:rsidR="00D311C4" w:rsidRPr="00E44F1B">
        <w:rPr>
          <w:rFonts w:ascii="Arial" w:eastAsia="Times New Roman" w:hAnsi="Arial" w:cs="Arial"/>
          <w:sz w:val="24"/>
          <w:szCs w:val="24"/>
          <w:lang w:eastAsia="fr-FR"/>
        </w:rPr>
        <w:t>ystème de mise en relation</w:t>
      </w:r>
      <w:r w:rsidR="00502853">
        <w:rPr>
          <w:rFonts w:ascii="Arial" w:eastAsia="Times New Roman" w:hAnsi="Arial" w:cs="Arial"/>
          <w:sz w:val="24"/>
          <w:szCs w:val="24"/>
          <w:lang w:eastAsia="fr-FR"/>
        </w:rPr>
        <w:t xml:space="preserve"> : proposer </w:t>
      </w:r>
      <w:r w:rsidR="00D311C4" w:rsidRPr="00E44F1B">
        <w:rPr>
          <w:rFonts w:ascii="Arial" w:eastAsia="Times New Roman" w:hAnsi="Arial" w:cs="Arial"/>
          <w:sz w:val="24"/>
          <w:szCs w:val="24"/>
          <w:lang w:eastAsia="fr-FR"/>
        </w:rPr>
        <w:t>des binômes ou trinômes entre usager, maker et professionnel pour co-développer une solution adaptée.</w:t>
      </w:r>
    </w:p>
    <w:p w:rsidR="004415C4" w:rsidRDefault="00780169" w:rsidP="004415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502853">
        <w:rPr>
          <w:rFonts w:ascii="Arial" w:eastAsia="Times New Roman" w:hAnsi="Arial" w:cs="Arial"/>
          <w:sz w:val="24"/>
          <w:szCs w:val="24"/>
          <w:lang w:eastAsia="fr-FR"/>
        </w:rPr>
        <w:t>Une b</w:t>
      </w:r>
      <w:r w:rsidR="00D311C4" w:rsidRPr="00E44F1B">
        <w:rPr>
          <w:rFonts w:ascii="Arial" w:eastAsia="Times New Roman" w:hAnsi="Arial" w:cs="Arial"/>
          <w:sz w:val="24"/>
          <w:szCs w:val="24"/>
          <w:lang w:eastAsia="fr-FR"/>
        </w:rPr>
        <w:t>ibliothèque de projets et solutions existantes (</w:t>
      </w:r>
      <w:r w:rsidR="00502853">
        <w:rPr>
          <w:rFonts w:ascii="Arial" w:eastAsia="Times New Roman" w:hAnsi="Arial" w:cs="Arial"/>
          <w:sz w:val="24"/>
          <w:szCs w:val="24"/>
          <w:lang w:eastAsia="fr-FR"/>
        </w:rPr>
        <w:t xml:space="preserve">en </w:t>
      </w:r>
      <w:r w:rsidR="00D311C4" w:rsidRPr="00E44F1B">
        <w:rPr>
          <w:rFonts w:ascii="Arial" w:eastAsia="Times New Roman" w:hAnsi="Arial" w:cs="Arial"/>
          <w:sz w:val="24"/>
          <w:szCs w:val="24"/>
          <w:lang w:eastAsia="fr-FR"/>
        </w:rPr>
        <w:t>open source)</w:t>
      </w:r>
      <w:r w:rsidR="0049738D">
        <w:rPr>
          <w:rFonts w:ascii="Arial" w:eastAsia="Times New Roman" w:hAnsi="Arial" w:cs="Arial"/>
          <w:sz w:val="24"/>
          <w:szCs w:val="24"/>
          <w:lang w:eastAsia="fr-FR"/>
        </w:rPr>
        <w:t xml:space="preserve"> :d</w:t>
      </w:r>
      <w:r w:rsidR="00D311C4" w:rsidRPr="00E44F1B">
        <w:rPr>
          <w:rFonts w:ascii="Arial" w:eastAsia="Times New Roman" w:hAnsi="Arial" w:cs="Arial"/>
          <w:sz w:val="24"/>
          <w:szCs w:val="24"/>
          <w:lang w:eastAsia="fr-FR"/>
        </w:rPr>
        <w:t>ocumenter les aides techniques conçues, avec fichiers de fabri</w:t>
      </w:r>
      <w:r w:rsidR="004415C4">
        <w:rPr>
          <w:rFonts w:ascii="Arial" w:eastAsia="Times New Roman" w:hAnsi="Arial" w:cs="Arial"/>
          <w:sz w:val="24"/>
          <w:szCs w:val="24"/>
          <w:lang w:eastAsia="fr-FR"/>
        </w:rPr>
        <w:t xml:space="preserve">cation, notices d’usage, </w:t>
      </w:r>
      <w:r w:rsidR="00D311C4" w:rsidRPr="00E44F1B">
        <w:rPr>
          <w:rFonts w:ascii="Arial" w:eastAsia="Times New Roman" w:hAnsi="Arial" w:cs="Arial"/>
          <w:sz w:val="24"/>
          <w:szCs w:val="24"/>
          <w:lang w:eastAsia="fr-FR"/>
        </w:rPr>
        <w:t>et retours d’expérience.</w:t>
      </w:r>
    </w:p>
    <w:p w:rsidR="004415C4" w:rsidRDefault="004415C4" w:rsidP="004415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w:t>
      </w:r>
      <w:r w:rsidR="0049738D">
        <w:rPr>
          <w:rFonts w:ascii="Arial" w:eastAsia="Times New Roman" w:hAnsi="Arial" w:cs="Arial"/>
          <w:sz w:val="24"/>
          <w:szCs w:val="24"/>
          <w:lang w:eastAsia="fr-FR"/>
        </w:rPr>
        <w:t>Des o</w:t>
      </w:r>
      <w:r w:rsidR="00D311C4" w:rsidRPr="00E44F1B">
        <w:rPr>
          <w:rFonts w:ascii="Arial" w:eastAsia="Times New Roman" w:hAnsi="Arial" w:cs="Arial"/>
          <w:sz w:val="24"/>
          <w:szCs w:val="24"/>
          <w:lang w:eastAsia="fr-FR"/>
        </w:rPr>
        <w:t>utils de gestion de projet collaboratif</w:t>
      </w:r>
      <w:r w:rsidR="0049738D">
        <w:rPr>
          <w:rFonts w:ascii="Arial" w:eastAsia="Times New Roman" w:hAnsi="Arial" w:cs="Arial"/>
          <w:sz w:val="24"/>
          <w:szCs w:val="24"/>
          <w:lang w:eastAsia="fr-FR"/>
        </w:rPr>
        <w:t xml:space="preserve"> : s</w:t>
      </w:r>
      <w:r w:rsidR="00D311C4" w:rsidRPr="00E44F1B">
        <w:rPr>
          <w:rFonts w:ascii="Arial" w:eastAsia="Times New Roman" w:hAnsi="Arial" w:cs="Arial"/>
          <w:sz w:val="24"/>
          <w:szCs w:val="24"/>
          <w:lang w:eastAsia="fr-FR"/>
        </w:rPr>
        <w:t xml:space="preserve">uivre l’avancement des prototypes, échanges, </w:t>
      </w:r>
      <w:r>
        <w:rPr>
          <w:rFonts w:ascii="Arial" w:eastAsia="Times New Roman" w:hAnsi="Arial" w:cs="Arial"/>
          <w:sz w:val="24"/>
          <w:szCs w:val="24"/>
          <w:lang w:eastAsia="fr-FR"/>
        </w:rPr>
        <w:t>tests, validations, amélioration,</w:t>
      </w:r>
    </w:p>
    <w:p w:rsidR="00D311C4" w:rsidRPr="00E44F1B" w:rsidRDefault="004415C4"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49738D">
        <w:rPr>
          <w:rFonts w:ascii="Arial" w:eastAsia="Times New Roman" w:hAnsi="Arial" w:cs="Arial"/>
          <w:sz w:val="24"/>
          <w:szCs w:val="24"/>
          <w:lang w:eastAsia="fr-FR"/>
        </w:rPr>
        <w:t>Une c</w:t>
      </w:r>
      <w:r w:rsidR="00D311C4" w:rsidRPr="00E44F1B">
        <w:rPr>
          <w:rFonts w:ascii="Arial" w:eastAsia="Times New Roman" w:hAnsi="Arial" w:cs="Arial"/>
          <w:sz w:val="24"/>
          <w:szCs w:val="24"/>
          <w:lang w:eastAsia="fr-FR"/>
        </w:rPr>
        <w:t>arte des lieux ressources</w:t>
      </w:r>
      <w:r w:rsidR="0049738D" w:rsidRPr="00E44F1B">
        <w:rPr>
          <w:rFonts w:ascii="Arial" w:eastAsia="Times New Roman" w:hAnsi="Arial" w:cs="Arial"/>
          <w:sz w:val="24"/>
          <w:szCs w:val="24"/>
          <w:lang w:eastAsia="fr-FR"/>
        </w:rPr>
        <w:t>.(FabLabs, centres de soin, ateliers partenaires)</w:t>
      </w:r>
      <w:r w:rsidR="0049738D">
        <w:rPr>
          <w:rFonts w:ascii="Arial" w:eastAsia="Times New Roman" w:hAnsi="Arial" w:cs="Arial"/>
          <w:sz w:val="24"/>
          <w:szCs w:val="24"/>
          <w:lang w:eastAsia="fr-FR"/>
        </w:rPr>
        <w:t>: i</w:t>
      </w:r>
      <w:r w:rsidR="00D311C4" w:rsidRPr="00E44F1B">
        <w:rPr>
          <w:rFonts w:ascii="Arial" w:eastAsia="Times New Roman" w:hAnsi="Arial" w:cs="Arial"/>
          <w:sz w:val="24"/>
          <w:szCs w:val="24"/>
          <w:lang w:eastAsia="fr-FR"/>
        </w:rPr>
        <w:t>dentifier où fabriquer, tester ou adapte</w:t>
      </w:r>
      <w:r w:rsidR="0049738D">
        <w:rPr>
          <w:rFonts w:ascii="Arial" w:eastAsia="Times New Roman" w:hAnsi="Arial" w:cs="Arial"/>
          <w:sz w:val="24"/>
          <w:szCs w:val="24"/>
          <w:lang w:eastAsia="fr-FR"/>
        </w:rPr>
        <w:t>r un dispositif.</w:t>
      </w:r>
    </w:p>
    <w:p w:rsidR="00D311C4" w:rsidRPr="00E44F1B" w:rsidRDefault="004415C4"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49738D">
        <w:rPr>
          <w:rFonts w:ascii="Arial" w:eastAsia="Times New Roman" w:hAnsi="Arial" w:cs="Arial"/>
          <w:sz w:val="24"/>
          <w:szCs w:val="24"/>
          <w:lang w:eastAsia="fr-FR"/>
        </w:rPr>
        <w:t>Des r</w:t>
      </w:r>
      <w:r w:rsidR="00D311C4" w:rsidRPr="00E44F1B">
        <w:rPr>
          <w:rFonts w:ascii="Arial" w:eastAsia="Times New Roman" w:hAnsi="Arial" w:cs="Arial"/>
          <w:sz w:val="24"/>
          <w:szCs w:val="24"/>
          <w:lang w:eastAsia="fr-FR"/>
        </w:rPr>
        <w:t>essources pédagogiques</w:t>
      </w:r>
      <w:r w:rsidR="0049738D">
        <w:rPr>
          <w:rFonts w:ascii="Arial" w:eastAsia="Times New Roman" w:hAnsi="Arial" w:cs="Arial"/>
          <w:sz w:val="24"/>
          <w:szCs w:val="24"/>
          <w:lang w:eastAsia="fr-FR"/>
        </w:rPr>
        <w:t xml:space="preserve"> : g</w:t>
      </w:r>
      <w:r w:rsidR="00D311C4" w:rsidRPr="00E44F1B">
        <w:rPr>
          <w:rFonts w:ascii="Arial" w:eastAsia="Times New Roman" w:hAnsi="Arial" w:cs="Arial"/>
          <w:sz w:val="24"/>
          <w:szCs w:val="24"/>
          <w:lang w:eastAsia="fr-FR"/>
        </w:rPr>
        <w:t>uides pratiques pour makers débutants, sensibilisation au handicap, tutoriels d’impression 3D ou de conception ergonomique.</w:t>
      </w:r>
    </w:p>
    <w:p w:rsidR="004415C4"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4415C4">
        <w:rPr>
          <w:rFonts w:ascii="Arial" w:eastAsia="Times New Roman" w:hAnsi="Arial" w:cs="Arial"/>
          <w:bCs/>
          <w:sz w:val="24"/>
          <w:szCs w:val="24"/>
          <w:u w:val="single"/>
          <w:lang w:eastAsia="fr-FR"/>
        </w:rPr>
        <w:lastRenderedPageBreak/>
        <w:t> 3.3 Publics cibles de la plateforme</w:t>
      </w:r>
    </w:p>
    <w:p w:rsidR="00D311C4" w:rsidRPr="00E44F1B" w:rsidRDefault="004415C4"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P</w:t>
      </w:r>
      <w:r w:rsidR="00D311C4" w:rsidRPr="00E44F1B">
        <w:rPr>
          <w:rFonts w:ascii="Arial" w:eastAsia="Times New Roman" w:hAnsi="Arial" w:cs="Arial"/>
          <w:sz w:val="24"/>
          <w:szCs w:val="24"/>
          <w:lang w:eastAsia="fr-FR"/>
        </w:rPr>
        <w:t>ersonnes confrontées à une perte de fonction des mains, à la r</w:t>
      </w:r>
      <w:r>
        <w:rPr>
          <w:rFonts w:ascii="Arial" w:eastAsia="Times New Roman" w:hAnsi="Arial" w:cs="Arial"/>
          <w:sz w:val="24"/>
          <w:szCs w:val="24"/>
          <w:lang w:eastAsia="fr-FR"/>
        </w:rPr>
        <w:t xml:space="preserve">echerche de solutions </w:t>
      </w:r>
      <w:r w:rsidR="00D311C4" w:rsidRPr="00E44F1B">
        <w:rPr>
          <w:rFonts w:ascii="Arial" w:eastAsia="Times New Roman" w:hAnsi="Arial" w:cs="Arial"/>
          <w:sz w:val="24"/>
          <w:szCs w:val="24"/>
          <w:lang w:eastAsia="fr-FR"/>
        </w:rPr>
        <w:t>concrètes, accessibles, adaptées et personnalisées.</w:t>
      </w:r>
    </w:p>
    <w:p w:rsidR="00D311C4" w:rsidRPr="004415C4"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4415C4">
        <w:rPr>
          <w:rFonts w:ascii="Arial" w:eastAsia="Times New Roman" w:hAnsi="Arial" w:cs="Arial"/>
          <w:bCs/>
          <w:sz w:val="24"/>
          <w:szCs w:val="24"/>
          <w:u w:val="single"/>
          <w:lang w:eastAsia="fr-FR"/>
        </w:rPr>
        <w:t>3.4  Partenaires et relais souhaités</w:t>
      </w:r>
    </w:p>
    <w:p w:rsidR="004415C4" w:rsidRDefault="004C1BFB" w:rsidP="004415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C</w:t>
      </w:r>
      <w:r w:rsidR="00D311C4" w:rsidRPr="00E44F1B">
        <w:rPr>
          <w:rFonts w:ascii="Arial" w:eastAsia="Times New Roman" w:hAnsi="Arial" w:cs="Arial"/>
          <w:sz w:val="24"/>
          <w:szCs w:val="24"/>
          <w:lang w:eastAsia="fr-FR"/>
        </w:rPr>
        <w:t>entres de rééducation fonctionnelle, hôpitaux, association de patients,M.D.P.H.</w:t>
      </w:r>
    </w:p>
    <w:p w:rsidR="004415C4" w:rsidRDefault="004C1BFB" w:rsidP="004415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P</w:t>
      </w:r>
      <w:r w:rsidR="00D311C4" w:rsidRPr="00E44F1B">
        <w:rPr>
          <w:rFonts w:ascii="Arial" w:eastAsia="Times New Roman" w:hAnsi="Arial" w:cs="Arial"/>
          <w:sz w:val="24"/>
          <w:szCs w:val="24"/>
          <w:lang w:eastAsia="fr-FR"/>
        </w:rPr>
        <w:t>rofessionnels du soin et du médico-social (kiné, ergothérapeutes…) souhaitant co-concevoir des aides adaptées</w:t>
      </w:r>
    </w:p>
    <w:p w:rsidR="004415C4" w:rsidRDefault="004C1BFB" w:rsidP="004415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I</w:t>
      </w:r>
      <w:r w:rsidR="00D311C4" w:rsidRPr="00E44F1B">
        <w:rPr>
          <w:rFonts w:ascii="Arial" w:eastAsia="Times New Roman" w:hAnsi="Arial" w:cs="Arial"/>
          <w:sz w:val="24"/>
          <w:szCs w:val="24"/>
          <w:lang w:eastAsia="fr-FR"/>
        </w:rPr>
        <w:t>nstitutions publiques (collectivités, ARS, fondations)</w:t>
      </w:r>
    </w:p>
    <w:p w:rsidR="004415C4" w:rsidRDefault="004C1BFB" w:rsidP="004415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M</w:t>
      </w:r>
      <w:r w:rsidR="00D311C4" w:rsidRPr="00E44F1B">
        <w:rPr>
          <w:rFonts w:ascii="Arial" w:eastAsia="Times New Roman" w:hAnsi="Arial" w:cs="Arial"/>
          <w:sz w:val="24"/>
          <w:szCs w:val="24"/>
          <w:lang w:eastAsia="fr-FR"/>
        </w:rPr>
        <w:t>akers, designers, ingénieurs, prêts à mettre leurs compétences au service de projets concrets et humains.</w:t>
      </w:r>
    </w:p>
    <w:p w:rsidR="004415C4" w:rsidRDefault="004C1BFB" w:rsidP="004415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S</w:t>
      </w:r>
      <w:r w:rsidR="00D311C4" w:rsidRPr="00E44F1B">
        <w:rPr>
          <w:rFonts w:ascii="Arial" w:eastAsia="Times New Roman" w:hAnsi="Arial" w:cs="Arial"/>
          <w:sz w:val="24"/>
          <w:szCs w:val="24"/>
          <w:lang w:eastAsia="fr-FR"/>
        </w:rPr>
        <w:t xml:space="preserve">tructures </w:t>
      </w:r>
      <w:r w:rsidR="00184C9C">
        <w:rPr>
          <w:rFonts w:ascii="Arial" w:eastAsia="Times New Roman" w:hAnsi="Arial" w:cs="Arial"/>
          <w:sz w:val="24"/>
          <w:szCs w:val="24"/>
          <w:lang w:eastAsia="fr-FR"/>
        </w:rPr>
        <w:t>partenaires :Fab</w:t>
      </w:r>
      <w:r w:rsidR="00A723B6">
        <w:rPr>
          <w:rFonts w:ascii="Arial" w:eastAsia="Times New Roman" w:hAnsi="Arial" w:cs="Arial"/>
          <w:sz w:val="24"/>
          <w:szCs w:val="24"/>
          <w:lang w:eastAsia="fr-FR"/>
        </w:rPr>
        <w:t>L</w:t>
      </w:r>
      <w:r w:rsidR="00D311C4" w:rsidRPr="00E44F1B">
        <w:rPr>
          <w:rFonts w:ascii="Arial" w:eastAsia="Times New Roman" w:hAnsi="Arial" w:cs="Arial"/>
          <w:sz w:val="24"/>
          <w:szCs w:val="24"/>
          <w:lang w:eastAsia="fr-FR"/>
        </w:rPr>
        <w:t>abs, centres de rééducation, associations, écoles de design ou d’ingénierie.</w:t>
      </w:r>
    </w:p>
    <w:p w:rsidR="00D311C4" w:rsidRPr="00E44F1B" w:rsidRDefault="004C1BFB" w:rsidP="004415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E</w:t>
      </w:r>
      <w:r w:rsidR="00D311C4" w:rsidRPr="00E44F1B">
        <w:rPr>
          <w:rFonts w:ascii="Arial" w:eastAsia="Times New Roman" w:hAnsi="Arial" w:cs="Arial"/>
          <w:sz w:val="24"/>
          <w:szCs w:val="24"/>
          <w:lang w:eastAsia="fr-FR"/>
        </w:rPr>
        <w:t>ntreprises engagées dans l’accessibilité, l’équipement médical (Tous ergo,..) ,le design </w:t>
      </w:r>
    </w:p>
    <w:p w:rsidR="00D311C4" w:rsidRPr="00E44F1B" w:rsidRDefault="00712DFF"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D</w:t>
      </w:r>
      <w:r w:rsidR="00D311C4" w:rsidRPr="00E44F1B">
        <w:rPr>
          <w:rFonts w:ascii="Arial" w:eastAsia="Times New Roman" w:hAnsi="Arial" w:cs="Arial"/>
          <w:sz w:val="24"/>
          <w:szCs w:val="24"/>
          <w:lang w:eastAsia="fr-FR"/>
        </w:rPr>
        <w:t>éveloppeurs, graphistes, juristes, selon les besoins spécifiques du projet.</w:t>
      </w:r>
    </w:p>
    <w:p w:rsidR="004415C4" w:rsidRDefault="00D311C4" w:rsidP="004415C4">
      <w:pPr>
        <w:spacing w:before="100" w:beforeAutospacing="1" w:after="100" w:afterAutospacing="1" w:line="240" w:lineRule="auto"/>
        <w:rPr>
          <w:rFonts w:ascii="Arial" w:eastAsia="Times New Roman" w:hAnsi="Arial" w:cs="Arial"/>
          <w:bCs/>
          <w:sz w:val="24"/>
          <w:szCs w:val="24"/>
          <w:u w:val="single"/>
          <w:lang w:eastAsia="fr-FR"/>
        </w:rPr>
      </w:pPr>
      <w:r w:rsidRPr="004415C4">
        <w:rPr>
          <w:rFonts w:ascii="Arial" w:eastAsia="Times New Roman" w:hAnsi="Arial" w:cs="Arial"/>
          <w:bCs/>
          <w:sz w:val="24"/>
          <w:szCs w:val="24"/>
          <w:u w:val="single"/>
          <w:lang w:eastAsia="fr-FR"/>
        </w:rPr>
        <w:t>3.5 Objectifs spécifique de la plateforme</w:t>
      </w:r>
    </w:p>
    <w:p w:rsidR="004415C4" w:rsidRPr="004C1BFB" w:rsidRDefault="004C1BFB" w:rsidP="00DC7655">
      <w:pPr>
        <w:pStyle w:val="Paragraphedeliste"/>
        <w:numPr>
          <w:ilvl w:val="0"/>
          <w:numId w:val="8"/>
        </w:numPr>
        <w:spacing w:before="100" w:beforeAutospacing="1" w:after="100" w:afterAutospacing="1" w:line="240" w:lineRule="auto"/>
        <w:rPr>
          <w:rFonts w:ascii="Arial" w:eastAsia="Times New Roman" w:hAnsi="Arial" w:cs="Arial"/>
          <w:sz w:val="24"/>
          <w:szCs w:val="24"/>
          <w:lang w:eastAsia="fr-FR"/>
        </w:rPr>
      </w:pPr>
      <w:r w:rsidRPr="004C1BFB">
        <w:rPr>
          <w:rFonts w:ascii="Arial" w:eastAsia="Times New Roman" w:hAnsi="Arial" w:cs="Arial"/>
          <w:sz w:val="24"/>
          <w:szCs w:val="24"/>
          <w:lang w:eastAsia="fr-FR"/>
        </w:rPr>
        <w:t>O</w:t>
      </w:r>
      <w:r w:rsidR="00D311C4" w:rsidRPr="004C1BFB">
        <w:rPr>
          <w:rFonts w:ascii="Arial" w:eastAsia="Times New Roman" w:hAnsi="Arial" w:cs="Arial"/>
          <w:sz w:val="24"/>
          <w:szCs w:val="24"/>
          <w:lang w:eastAsia="fr-FR"/>
        </w:rPr>
        <w:t>ffrir une réponse plus rapide et plus efficace , en évitant à l’usager des démarches répétitives ou un ,parcours fragmenté avant d’obtenir une solution sur mesure . </w:t>
      </w:r>
    </w:p>
    <w:p w:rsidR="004415C4" w:rsidRPr="004C1BFB" w:rsidRDefault="004C1BFB" w:rsidP="00DC7655">
      <w:pPr>
        <w:pStyle w:val="Paragraphedeliste"/>
        <w:numPr>
          <w:ilvl w:val="0"/>
          <w:numId w:val="8"/>
        </w:numPr>
        <w:spacing w:before="100" w:beforeAutospacing="1" w:after="100" w:afterAutospacing="1" w:line="240" w:lineRule="auto"/>
        <w:rPr>
          <w:rFonts w:ascii="Arial" w:eastAsia="Times New Roman" w:hAnsi="Arial" w:cs="Arial"/>
          <w:sz w:val="24"/>
          <w:szCs w:val="24"/>
          <w:lang w:eastAsia="fr-FR"/>
        </w:rPr>
      </w:pPr>
      <w:r w:rsidRPr="004C1BFB">
        <w:rPr>
          <w:rFonts w:ascii="Arial" w:eastAsia="Times New Roman" w:hAnsi="Arial" w:cs="Arial"/>
          <w:sz w:val="24"/>
          <w:szCs w:val="24"/>
          <w:lang w:eastAsia="fr-FR"/>
        </w:rPr>
        <w:t>F</w:t>
      </w:r>
      <w:r w:rsidR="00D311C4" w:rsidRPr="004C1BFB">
        <w:rPr>
          <w:rFonts w:ascii="Arial" w:eastAsia="Times New Roman" w:hAnsi="Arial" w:cs="Arial"/>
          <w:sz w:val="24"/>
          <w:szCs w:val="24"/>
          <w:lang w:eastAsia="fr-FR"/>
        </w:rPr>
        <w:t>avoriser la mutualisation des savoir-faire, des idées, des outils.</w:t>
      </w:r>
    </w:p>
    <w:p w:rsidR="004415C4" w:rsidRPr="004C1BFB" w:rsidRDefault="004C1BFB" w:rsidP="00DC7655">
      <w:pPr>
        <w:pStyle w:val="Paragraphedeliste"/>
        <w:numPr>
          <w:ilvl w:val="0"/>
          <w:numId w:val="8"/>
        </w:numPr>
        <w:spacing w:before="100" w:beforeAutospacing="1" w:after="100" w:afterAutospacing="1" w:line="240" w:lineRule="auto"/>
        <w:rPr>
          <w:rFonts w:ascii="Arial" w:eastAsia="Times New Roman" w:hAnsi="Arial" w:cs="Arial"/>
          <w:sz w:val="24"/>
          <w:szCs w:val="24"/>
          <w:lang w:eastAsia="fr-FR"/>
        </w:rPr>
      </w:pPr>
      <w:r w:rsidRPr="004C1BFB">
        <w:rPr>
          <w:rFonts w:ascii="Arial" w:eastAsia="Times New Roman" w:hAnsi="Arial" w:cs="Arial"/>
          <w:sz w:val="24"/>
          <w:szCs w:val="24"/>
          <w:lang w:eastAsia="fr-FR"/>
        </w:rPr>
        <w:t>E</w:t>
      </w:r>
      <w:r w:rsidR="00D311C4" w:rsidRPr="004C1BFB">
        <w:rPr>
          <w:rFonts w:ascii="Arial" w:eastAsia="Times New Roman" w:hAnsi="Arial" w:cs="Arial"/>
          <w:sz w:val="24"/>
          <w:szCs w:val="24"/>
          <w:lang w:eastAsia="fr-FR"/>
        </w:rPr>
        <w:t>ncourager une approche collaborative et inclusive de la conception d’aides techniques.</w:t>
      </w:r>
    </w:p>
    <w:p w:rsidR="00E03C35" w:rsidRPr="004C1BFB" w:rsidRDefault="004C1BFB" w:rsidP="00DC7655">
      <w:pPr>
        <w:pStyle w:val="Paragraphedeliste"/>
        <w:numPr>
          <w:ilvl w:val="0"/>
          <w:numId w:val="8"/>
        </w:numPr>
        <w:spacing w:before="100" w:beforeAutospacing="1" w:after="100" w:afterAutospacing="1" w:line="240" w:lineRule="auto"/>
        <w:rPr>
          <w:rFonts w:ascii="Arial" w:eastAsia="Times New Roman" w:hAnsi="Arial" w:cs="Arial"/>
          <w:sz w:val="24"/>
          <w:szCs w:val="24"/>
          <w:lang w:eastAsia="fr-FR"/>
        </w:rPr>
      </w:pPr>
      <w:r w:rsidRPr="004C1BFB">
        <w:rPr>
          <w:rFonts w:ascii="Arial" w:eastAsia="Times New Roman" w:hAnsi="Arial" w:cs="Arial"/>
          <w:sz w:val="24"/>
          <w:szCs w:val="24"/>
          <w:lang w:eastAsia="fr-FR"/>
        </w:rPr>
        <w:t>R</w:t>
      </w:r>
      <w:r w:rsidR="00D311C4" w:rsidRPr="004C1BFB">
        <w:rPr>
          <w:rFonts w:ascii="Arial" w:eastAsia="Times New Roman" w:hAnsi="Arial" w:cs="Arial"/>
          <w:sz w:val="24"/>
          <w:szCs w:val="24"/>
          <w:lang w:eastAsia="fr-FR"/>
        </w:rPr>
        <w:t>endre visible des micro- innovations souvent nées de besoins personnels, pou</w:t>
      </w:r>
      <w:r w:rsidR="004415C4" w:rsidRPr="004C1BFB">
        <w:rPr>
          <w:rFonts w:ascii="Arial" w:eastAsia="Times New Roman" w:hAnsi="Arial" w:cs="Arial"/>
          <w:sz w:val="24"/>
          <w:szCs w:val="24"/>
          <w:lang w:eastAsia="fr-FR"/>
        </w:rPr>
        <w:t xml:space="preserve">r les </w:t>
      </w:r>
      <w:r w:rsidR="00D311C4" w:rsidRPr="004C1BFB">
        <w:rPr>
          <w:rFonts w:ascii="Arial" w:eastAsia="Times New Roman" w:hAnsi="Arial" w:cs="Arial"/>
          <w:sz w:val="24"/>
          <w:szCs w:val="24"/>
          <w:lang w:eastAsia="fr-FR"/>
        </w:rPr>
        <w:t xml:space="preserve"> partager…</w:t>
      </w:r>
    </w:p>
    <w:p w:rsidR="00D311C4" w:rsidRPr="004C1BFB" w:rsidRDefault="00D311C4" w:rsidP="004C1BFB">
      <w:pPr>
        <w:rPr>
          <w:rFonts w:ascii="Arial" w:eastAsia="Times New Roman" w:hAnsi="Arial" w:cs="Arial"/>
          <w:sz w:val="24"/>
          <w:szCs w:val="24"/>
          <w:lang w:eastAsia="fr-FR"/>
        </w:rPr>
      </w:pPr>
      <w:r w:rsidRPr="004415C4">
        <w:rPr>
          <w:rFonts w:ascii="Arial" w:eastAsia="Times New Roman" w:hAnsi="Arial" w:cs="Arial"/>
          <w:b/>
          <w:bCs/>
          <w:sz w:val="28"/>
          <w:szCs w:val="28"/>
          <w:u w:val="single"/>
          <w:lang w:eastAsia="fr-FR"/>
        </w:rPr>
        <w:t>4. Méthodologie de recherche</w:t>
      </w:r>
    </w:p>
    <w:p w:rsidR="004415C4" w:rsidRDefault="00D311C4" w:rsidP="004415C4">
      <w:pPr>
        <w:spacing w:before="100" w:beforeAutospacing="1" w:after="100" w:afterAutospacing="1" w:line="240" w:lineRule="auto"/>
        <w:rPr>
          <w:rFonts w:ascii="Arial" w:eastAsia="Times New Roman" w:hAnsi="Arial" w:cs="Arial"/>
          <w:sz w:val="24"/>
          <w:szCs w:val="24"/>
          <w:u w:val="single"/>
          <w:lang w:eastAsia="fr-FR"/>
        </w:rPr>
      </w:pPr>
      <w:r w:rsidRPr="004415C4">
        <w:rPr>
          <w:rFonts w:ascii="Arial" w:eastAsia="Times New Roman" w:hAnsi="Arial" w:cs="Arial"/>
          <w:bCs/>
          <w:sz w:val="24"/>
          <w:szCs w:val="24"/>
          <w:u w:val="single"/>
          <w:lang w:eastAsia="fr-FR"/>
        </w:rPr>
        <w:t>4.1. Analyse des plateformes et ressources existantes</w:t>
      </w:r>
    </w:p>
    <w:p w:rsidR="004415C4" w:rsidRPr="004C1BFB" w:rsidRDefault="004C1BFB" w:rsidP="00DC7655">
      <w:pPr>
        <w:pStyle w:val="Paragraphedeliste"/>
        <w:numPr>
          <w:ilvl w:val="0"/>
          <w:numId w:val="7"/>
        </w:numPr>
        <w:spacing w:before="100" w:beforeAutospacing="1" w:after="100" w:afterAutospacing="1" w:line="240" w:lineRule="auto"/>
        <w:rPr>
          <w:rFonts w:ascii="Arial" w:eastAsia="Times New Roman" w:hAnsi="Arial" w:cs="Arial"/>
          <w:sz w:val="24"/>
          <w:szCs w:val="24"/>
          <w:lang w:eastAsia="fr-FR"/>
        </w:rPr>
      </w:pPr>
      <w:r w:rsidRPr="004C1BFB">
        <w:rPr>
          <w:rFonts w:ascii="Arial" w:eastAsia="Times New Roman" w:hAnsi="Arial" w:cs="Arial"/>
          <w:sz w:val="24"/>
          <w:szCs w:val="24"/>
          <w:u w:val="single"/>
          <w:lang w:eastAsia="fr-FR"/>
        </w:rPr>
        <w:t>I</w:t>
      </w:r>
      <w:r w:rsidR="00D311C4" w:rsidRPr="004C1BFB">
        <w:rPr>
          <w:rFonts w:ascii="Arial" w:eastAsia="Times New Roman" w:hAnsi="Arial" w:cs="Arial"/>
          <w:sz w:val="24"/>
          <w:szCs w:val="24"/>
          <w:lang w:eastAsia="fr-FR"/>
        </w:rPr>
        <w:t>dentifier les plateformes, initiatives et projets existants (cf. annexe).</w:t>
      </w:r>
    </w:p>
    <w:p w:rsidR="004415C4" w:rsidRPr="004C1BFB" w:rsidRDefault="004C1BFB" w:rsidP="00DC7655">
      <w:pPr>
        <w:pStyle w:val="Paragraphedeliste"/>
        <w:numPr>
          <w:ilvl w:val="0"/>
          <w:numId w:val="7"/>
        </w:numPr>
        <w:spacing w:before="100" w:beforeAutospacing="1" w:after="100" w:afterAutospacing="1" w:line="240" w:lineRule="auto"/>
        <w:rPr>
          <w:rFonts w:ascii="Arial" w:eastAsia="Times New Roman" w:hAnsi="Arial" w:cs="Arial"/>
          <w:sz w:val="24"/>
          <w:szCs w:val="24"/>
          <w:lang w:eastAsia="fr-FR"/>
        </w:rPr>
      </w:pPr>
      <w:r w:rsidRPr="004C1BFB">
        <w:rPr>
          <w:rFonts w:ascii="Arial" w:eastAsia="Times New Roman" w:hAnsi="Arial" w:cs="Arial"/>
          <w:sz w:val="24"/>
          <w:szCs w:val="24"/>
          <w:lang w:eastAsia="fr-FR"/>
        </w:rPr>
        <w:t>R</w:t>
      </w:r>
      <w:r w:rsidR="00D311C4" w:rsidRPr="004C1BFB">
        <w:rPr>
          <w:rFonts w:ascii="Arial" w:eastAsia="Times New Roman" w:hAnsi="Arial" w:cs="Arial"/>
          <w:sz w:val="24"/>
          <w:szCs w:val="24"/>
          <w:lang w:eastAsia="fr-FR"/>
        </w:rPr>
        <w:t>epérer leurs points faibles, limites et manques, ainsi que les valeurs ajoutées qu’une nouvelle plateforme pourrait apporter.</w:t>
      </w:r>
    </w:p>
    <w:p w:rsidR="004415C4" w:rsidRPr="004C1BFB" w:rsidRDefault="004C1BFB" w:rsidP="00DC7655">
      <w:pPr>
        <w:pStyle w:val="Paragraphedeliste"/>
        <w:numPr>
          <w:ilvl w:val="0"/>
          <w:numId w:val="7"/>
        </w:numPr>
        <w:spacing w:before="100" w:beforeAutospacing="1" w:after="100" w:afterAutospacing="1" w:line="240" w:lineRule="auto"/>
        <w:rPr>
          <w:rFonts w:ascii="Arial" w:eastAsia="Times New Roman" w:hAnsi="Arial" w:cs="Arial"/>
          <w:sz w:val="24"/>
          <w:szCs w:val="24"/>
          <w:lang w:eastAsia="fr-FR"/>
        </w:rPr>
      </w:pPr>
      <w:r w:rsidRPr="004C1BFB">
        <w:rPr>
          <w:rFonts w:ascii="Arial" w:eastAsia="Times New Roman" w:hAnsi="Arial" w:cs="Arial"/>
          <w:sz w:val="24"/>
          <w:szCs w:val="24"/>
          <w:lang w:eastAsia="fr-FR"/>
        </w:rPr>
        <w:t>R</w:t>
      </w:r>
      <w:r w:rsidR="00D311C4" w:rsidRPr="004C1BFB">
        <w:rPr>
          <w:rFonts w:ascii="Arial" w:eastAsia="Times New Roman" w:hAnsi="Arial" w:cs="Arial"/>
          <w:sz w:val="24"/>
          <w:szCs w:val="24"/>
          <w:lang w:eastAsia="fr-FR"/>
        </w:rPr>
        <w:t>ecenser les aides « traditionnelles », leurs lacunes et les besoins non couverts exprimés directement par les personnes concernées.</w:t>
      </w:r>
    </w:p>
    <w:p w:rsidR="004415C4" w:rsidRPr="004C1BFB" w:rsidRDefault="004C1BFB" w:rsidP="00DC7655">
      <w:pPr>
        <w:pStyle w:val="Paragraphedeliste"/>
        <w:numPr>
          <w:ilvl w:val="0"/>
          <w:numId w:val="7"/>
        </w:numPr>
        <w:spacing w:before="100" w:beforeAutospacing="1" w:after="100" w:afterAutospacing="1" w:line="240" w:lineRule="auto"/>
        <w:rPr>
          <w:rFonts w:ascii="Arial" w:eastAsia="Times New Roman" w:hAnsi="Arial" w:cs="Arial"/>
          <w:sz w:val="24"/>
          <w:szCs w:val="24"/>
          <w:lang w:eastAsia="fr-FR"/>
        </w:rPr>
      </w:pPr>
      <w:r w:rsidRPr="004C1BFB">
        <w:rPr>
          <w:rFonts w:ascii="Arial" w:eastAsia="Times New Roman" w:hAnsi="Arial" w:cs="Arial"/>
          <w:sz w:val="24"/>
          <w:szCs w:val="24"/>
          <w:lang w:eastAsia="fr-FR"/>
        </w:rPr>
        <w:t>I</w:t>
      </w:r>
      <w:r w:rsidR="00D311C4" w:rsidRPr="004C1BFB">
        <w:rPr>
          <w:rFonts w:ascii="Arial" w:eastAsia="Times New Roman" w:hAnsi="Arial" w:cs="Arial"/>
          <w:sz w:val="24"/>
          <w:szCs w:val="24"/>
          <w:lang w:eastAsia="fr-FR"/>
        </w:rPr>
        <w:t>dentifier, trier et collecter des projets d’aides techniques open source destinés à compenser les déficiences de la main.</w:t>
      </w:r>
    </w:p>
    <w:p w:rsidR="0049738D" w:rsidRPr="004C1BFB" w:rsidRDefault="004C1BFB" w:rsidP="00DC7655">
      <w:pPr>
        <w:pStyle w:val="Paragraphedeliste"/>
        <w:numPr>
          <w:ilvl w:val="0"/>
          <w:numId w:val="7"/>
        </w:numPr>
        <w:spacing w:before="100" w:beforeAutospacing="1" w:after="100" w:afterAutospacing="1" w:line="240" w:lineRule="auto"/>
        <w:rPr>
          <w:rFonts w:ascii="Arial" w:eastAsia="Times New Roman" w:hAnsi="Arial" w:cs="Arial"/>
          <w:sz w:val="24"/>
          <w:szCs w:val="24"/>
          <w:lang w:eastAsia="fr-FR"/>
        </w:rPr>
      </w:pPr>
      <w:r w:rsidRPr="004C1BFB">
        <w:rPr>
          <w:rFonts w:ascii="Arial" w:eastAsia="Times New Roman" w:hAnsi="Arial" w:cs="Arial"/>
          <w:sz w:val="24"/>
          <w:szCs w:val="24"/>
          <w:lang w:eastAsia="fr-FR"/>
        </w:rPr>
        <w:t>I</w:t>
      </w:r>
      <w:r w:rsidR="00D311C4" w:rsidRPr="004C1BFB">
        <w:rPr>
          <w:rFonts w:ascii="Arial" w:eastAsia="Times New Roman" w:hAnsi="Arial" w:cs="Arial"/>
          <w:sz w:val="24"/>
          <w:szCs w:val="24"/>
          <w:lang w:eastAsia="fr-FR"/>
        </w:rPr>
        <w:t xml:space="preserve">ntégrer les FabLabs spécialisés : exemple </w:t>
      </w:r>
      <w:r w:rsidR="00D311C4" w:rsidRPr="004C1BFB">
        <w:rPr>
          <w:rFonts w:ascii="Arial" w:eastAsia="Times New Roman" w:hAnsi="Arial" w:cs="Arial"/>
          <w:b/>
          <w:bCs/>
          <w:sz w:val="24"/>
          <w:szCs w:val="24"/>
          <w:lang w:eastAsia="fr-FR"/>
        </w:rPr>
        <w:t>HandiFabLab – Villeneuve-d’Ascq (Lille Métropole)</w:t>
      </w:r>
      <w:r w:rsidR="00D311C4" w:rsidRPr="004C1BFB">
        <w:rPr>
          <w:rFonts w:ascii="Arial" w:eastAsia="Times New Roman" w:hAnsi="Arial" w:cs="Arial"/>
          <w:sz w:val="24"/>
          <w:szCs w:val="24"/>
          <w:lang w:eastAsia="fr-FR"/>
        </w:rPr>
        <w:t xml:space="preserve">, implanté dans l’Institut d’Éducation Motrice de </w:t>
      </w:r>
      <w:r w:rsidR="00D311C4" w:rsidRPr="004C1BFB">
        <w:rPr>
          <w:rFonts w:ascii="Arial" w:eastAsia="Times New Roman" w:hAnsi="Arial" w:cs="Arial"/>
          <w:sz w:val="24"/>
          <w:szCs w:val="24"/>
          <w:lang w:eastAsia="fr-FR"/>
        </w:rPr>
        <w:lastRenderedPageBreak/>
        <w:t>l’APF France Handicap, proposant des solutions numériques adaptées (Arduino, impression 3D…) pour favoriser l’autonomie des personnes déficientes motrices.</w:t>
      </w:r>
    </w:p>
    <w:p w:rsidR="00D311C4"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xml:space="preserve"> Contact initié le 17 juillet, à relancer en septembre .</w:t>
      </w:r>
    </w:p>
    <w:p w:rsidR="00D311C4" w:rsidRPr="004415C4"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4415C4">
        <w:rPr>
          <w:rFonts w:ascii="Arial" w:eastAsia="Times New Roman" w:hAnsi="Arial" w:cs="Arial"/>
          <w:bCs/>
          <w:sz w:val="24"/>
          <w:szCs w:val="24"/>
          <w:u w:val="single"/>
          <w:lang w:eastAsia="fr-FR"/>
        </w:rPr>
        <w:t>4.2. Sélection des contenus et auteurs</w:t>
      </w:r>
    </w:p>
    <w:p w:rsidR="0062383A" w:rsidRDefault="00D311C4" w:rsidP="004415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Pour chaque projet pertinent :</w:t>
      </w:r>
    </w:p>
    <w:p w:rsidR="004415C4" w:rsidRPr="003E593A" w:rsidRDefault="004C1BFB" w:rsidP="00DC7655">
      <w:pPr>
        <w:pStyle w:val="Paragraphedeliste"/>
        <w:numPr>
          <w:ilvl w:val="0"/>
          <w:numId w:val="6"/>
        </w:num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I</w:t>
      </w:r>
      <w:r w:rsidR="00D311C4" w:rsidRPr="003E593A">
        <w:rPr>
          <w:rFonts w:ascii="Arial" w:eastAsia="Times New Roman" w:hAnsi="Arial" w:cs="Arial"/>
          <w:sz w:val="24"/>
          <w:szCs w:val="24"/>
          <w:lang w:eastAsia="fr-FR"/>
        </w:rPr>
        <w:t>dentifier l’auteur ou le maker.</w:t>
      </w:r>
    </w:p>
    <w:p w:rsidR="004415C4" w:rsidRPr="003E593A" w:rsidRDefault="004C1BFB" w:rsidP="00DC7655">
      <w:pPr>
        <w:pStyle w:val="Paragraphedeliste"/>
        <w:numPr>
          <w:ilvl w:val="0"/>
          <w:numId w:val="6"/>
        </w:num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C</w:t>
      </w:r>
      <w:r w:rsidR="00D311C4" w:rsidRPr="003E593A">
        <w:rPr>
          <w:rFonts w:ascii="Arial" w:eastAsia="Times New Roman" w:hAnsi="Arial" w:cs="Arial"/>
          <w:sz w:val="24"/>
          <w:szCs w:val="24"/>
          <w:lang w:eastAsia="fr-FR"/>
        </w:rPr>
        <w:t>hercher un moyen de contact (plateforme, email, commentaire).</w:t>
      </w:r>
    </w:p>
    <w:p w:rsidR="00D311C4" w:rsidRPr="003E593A" w:rsidRDefault="004C1BFB" w:rsidP="00DC7655">
      <w:pPr>
        <w:pStyle w:val="Paragraphedeliste"/>
        <w:numPr>
          <w:ilvl w:val="0"/>
          <w:numId w:val="6"/>
        </w:num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E</w:t>
      </w:r>
      <w:r w:rsidR="00D311C4" w:rsidRPr="003E593A">
        <w:rPr>
          <w:rFonts w:ascii="Arial" w:eastAsia="Times New Roman" w:hAnsi="Arial" w:cs="Arial"/>
          <w:sz w:val="24"/>
          <w:szCs w:val="24"/>
          <w:lang w:eastAsia="fr-FR"/>
        </w:rPr>
        <w:t>nvoyer une invitation avec une note explicative brève du projet pour demander la permission d’inclure leur réalisation dans la plateforme.</w:t>
      </w:r>
    </w:p>
    <w:p w:rsidR="004415C4" w:rsidRDefault="00D311C4" w:rsidP="004415C4">
      <w:pPr>
        <w:spacing w:before="100" w:beforeAutospacing="1" w:after="100" w:afterAutospacing="1" w:line="240" w:lineRule="auto"/>
        <w:rPr>
          <w:rFonts w:ascii="Arial" w:eastAsia="Times New Roman" w:hAnsi="Arial" w:cs="Arial"/>
          <w:sz w:val="24"/>
          <w:szCs w:val="24"/>
          <w:u w:val="single"/>
          <w:lang w:eastAsia="fr-FR"/>
        </w:rPr>
      </w:pPr>
      <w:r w:rsidRPr="004415C4">
        <w:rPr>
          <w:rFonts w:ascii="Arial" w:eastAsia="Times New Roman" w:hAnsi="Arial" w:cs="Arial"/>
          <w:bCs/>
          <w:sz w:val="24"/>
          <w:szCs w:val="24"/>
          <w:u w:val="single"/>
          <w:lang w:eastAsia="fr-FR"/>
        </w:rPr>
        <w:t>4.3. Organisation de l’extraction des données utiles</w:t>
      </w:r>
    </w:p>
    <w:p w:rsidR="0062383A" w:rsidRDefault="0062383A" w:rsidP="0062383A">
      <w:pPr>
        <w:spacing w:before="100" w:beforeAutospacing="1" w:after="100" w:afterAutospacing="1" w:line="240" w:lineRule="auto"/>
        <w:rPr>
          <w:rFonts w:ascii="Arial" w:eastAsia="Times New Roman" w:hAnsi="Arial" w:cs="Arial"/>
          <w:sz w:val="24"/>
          <w:szCs w:val="24"/>
          <w:u w:val="single"/>
          <w:lang w:eastAsia="fr-FR"/>
        </w:rPr>
      </w:pPr>
      <w:r>
        <w:rPr>
          <w:rFonts w:ascii="Arial" w:eastAsia="Times New Roman" w:hAnsi="Arial" w:cs="Arial"/>
          <w:sz w:val="24"/>
          <w:szCs w:val="24"/>
          <w:lang w:eastAsia="fr-FR"/>
        </w:rPr>
        <w:t xml:space="preserve"> </w:t>
      </w:r>
      <w:r w:rsidR="00D311C4" w:rsidRPr="00E44F1B">
        <w:rPr>
          <w:rFonts w:ascii="Arial" w:eastAsia="Times New Roman" w:hAnsi="Arial" w:cs="Arial"/>
          <w:sz w:val="24"/>
          <w:szCs w:val="24"/>
          <w:lang w:eastAsia="fr-FR"/>
        </w:rPr>
        <w:t>Créer un tab</w:t>
      </w:r>
      <w:r>
        <w:rPr>
          <w:rFonts w:ascii="Arial" w:eastAsia="Times New Roman" w:hAnsi="Arial" w:cs="Arial"/>
          <w:sz w:val="24"/>
          <w:szCs w:val="24"/>
          <w:lang w:eastAsia="fr-FR"/>
        </w:rPr>
        <w:t>leau de collecte (Excel;</w:t>
      </w:r>
      <w:r w:rsidR="00184C9C">
        <w:rPr>
          <w:rFonts w:ascii="Arial" w:eastAsia="Times New Roman" w:hAnsi="Arial" w:cs="Arial"/>
          <w:sz w:val="24"/>
          <w:szCs w:val="24"/>
          <w:lang w:eastAsia="fr-FR"/>
        </w:rPr>
        <w:t xml:space="preserve"> </w:t>
      </w:r>
      <w:r>
        <w:rPr>
          <w:rFonts w:ascii="Arial" w:eastAsia="Times New Roman" w:hAnsi="Arial" w:cs="Arial"/>
          <w:sz w:val="24"/>
          <w:szCs w:val="24"/>
          <w:lang w:eastAsia="fr-FR"/>
        </w:rPr>
        <w:t>Sheet, Notion</w:t>
      </w:r>
      <w:r w:rsidR="00D311C4" w:rsidRPr="00E44F1B">
        <w:rPr>
          <w:rFonts w:ascii="Arial" w:eastAsia="Times New Roman" w:hAnsi="Arial" w:cs="Arial"/>
          <w:sz w:val="24"/>
          <w:szCs w:val="24"/>
          <w:lang w:eastAsia="fr-FR"/>
        </w:rPr>
        <w:t>) avec les informations suivantes :</w:t>
      </w:r>
      <w:r>
        <w:rPr>
          <w:rFonts w:ascii="Arial" w:eastAsia="Times New Roman" w:hAnsi="Arial" w:cs="Arial"/>
          <w:sz w:val="24"/>
          <w:szCs w:val="24"/>
          <w:u w:val="single"/>
          <w:lang w:eastAsia="fr-FR"/>
        </w:rPr>
        <w:t xml:space="preserve">     </w:t>
      </w:r>
    </w:p>
    <w:p w:rsidR="000D7390" w:rsidRDefault="0062383A" w:rsidP="000D7390">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 </w:t>
      </w:r>
      <w:r w:rsidR="00D311C4" w:rsidRPr="00E44F1B">
        <w:rPr>
          <w:rFonts w:ascii="Arial" w:eastAsia="Times New Roman" w:hAnsi="Arial" w:cs="Arial"/>
          <w:sz w:val="24"/>
          <w:szCs w:val="24"/>
          <w:lang w:eastAsia="fr-FR"/>
        </w:rPr>
        <w:t>Titre du projet (Makegiver</w:t>
      </w:r>
      <w:r>
        <w:rPr>
          <w:rFonts w:ascii="Arial" w:eastAsia="Times New Roman" w:hAnsi="Arial" w:cs="Arial"/>
          <w:sz w:val="24"/>
          <w:szCs w:val="24"/>
          <w:lang w:eastAsia="fr-FR"/>
        </w:rPr>
        <w:t xml:space="preserve"> - </w:t>
      </w:r>
      <w:r w:rsidR="00D311C4" w:rsidRPr="00E44F1B">
        <w:rPr>
          <w:rFonts w:ascii="Arial" w:eastAsia="Times New Roman" w:hAnsi="Arial" w:cs="Arial"/>
          <w:sz w:val="24"/>
          <w:szCs w:val="24"/>
          <w:lang w:eastAsia="fr-FR"/>
        </w:rPr>
        <w:t>Lien</w:t>
      </w:r>
      <w:r>
        <w:rPr>
          <w:rFonts w:ascii="Arial" w:eastAsia="Times New Roman" w:hAnsi="Arial" w:cs="Arial"/>
          <w:sz w:val="24"/>
          <w:szCs w:val="24"/>
          <w:lang w:eastAsia="fr-FR"/>
        </w:rPr>
        <w:t xml:space="preserve"> - Fonctions ciblées  - Type de défici</w:t>
      </w:r>
      <w:r w:rsidR="000D7390">
        <w:rPr>
          <w:rFonts w:ascii="Arial" w:eastAsia="Times New Roman" w:hAnsi="Arial" w:cs="Arial"/>
          <w:sz w:val="24"/>
          <w:szCs w:val="24"/>
          <w:lang w:eastAsia="fr-FR"/>
        </w:rPr>
        <w:t>t, (préhension, faiblesse musculaire..)</w:t>
      </w:r>
      <w:r>
        <w:rPr>
          <w:rFonts w:ascii="Arial" w:eastAsia="Times New Roman" w:hAnsi="Arial" w:cs="Arial"/>
          <w:sz w:val="24"/>
          <w:szCs w:val="24"/>
          <w:lang w:eastAsia="fr-FR"/>
        </w:rPr>
        <w:t xml:space="preserve"> - </w:t>
      </w:r>
      <w:r w:rsidR="000D7390">
        <w:rPr>
          <w:rFonts w:ascii="Arial" w:eastAsia="Times New Roman" w:hAnsi="Arial" w:cs="Arial"/>
          <w:sz w:val="24"/>
          <w:szCs w:val="24"/>
          <w:lang w:eastAsia="fr-FR"/>
        </w:rPr>
        <w:t>Public visé - Source -  licence</w:t>
      </w:r>
    </w:p>
    <w:p w:rsidR="000D7390" w:rsidRPr="00712DFF" w:rsidRDefault="00D311C4" w:rsidP="00D74E3B">
      <w:pPr>
        <w:spacing w:before="100" w:beforeAutospacing="1" w:after="100" w:afterAutospacing="1" w:line="240" w:lineRule="auto"/>
        <w:rPr>
          <w:rFonts w:ascii="Arial" w:eastAsia="Times New Roman" w:hAnsi="Arial" w:cs="Arial"/>
          <w:sz w:val="24"/>
          <w:szCs w:val="24"/>
          <w:u w:val="single"/>
          <w:lang w:eastAsia="fr-FR"/>
        </w:rPr>
      </w:pPr>
      <w:r w:rsidRPr="00712DFF">
        <w:rPr>
          <w:rFonts w:ascii="Arial" w:eastAsia="Times New Roman" w:hAnsi="Arial" w:cs="Arial"/>
          <w:sz w:val="24"/>
          <w:szCs w:val="24"/>
          <w:u w:val="single"/>
          <w:lang w:eastAsia="fr-FR"/>
        </w:rPr>
        <w:t xml:space="preserve">Catégoriser les besoins et les solutions / créations selon les fonctions de la main </w:t>
      </w:r>
    </w:p>
    <w:p w:rsidR="003E593A" w:rsidRDefault="003E593A" w:rsidP="00D74E3B">
      <w:pPr>
        <w:spacing w:before="100" w:beforeAutospacing="1" w:after="100" w:afterAutospacing="1" w:line="240" w:lineRule="auto"/>
        <w:rPr>
          <w:rFonts w:ascii="Arial" w:eastAsia="Times New Roman" w:hAnsi="Arial" w:cs="Arial"/>
          <w:sz w:val="24"/>
          <w:szCs w:val="24"/>
          <w:lang w:eastAsia="fr-FR"/>
        </w:rPr>
      </w:pPr>
    </w:p>
    <w:p w:rsidR="00D74E3B" w:rsidRDefault="00D74E3B" w:rsidP="00D74E3B">
      <w:pPr>
        <w:spacing w:before="100" w:beforeAutospacing="1" w:after="100" w:afterAutospacing="1" w:line="240" w:lineRule="auto"/>
        <w:rPr>
          <w:rFonts w:ascii="Arial" w:eastAsia="Times New Roman" w:hAnsi="Arial" w:cs="Arial"/>
          <w:sz w:val="24"/>
          <w:szCs w:val="24"/>
          <w:lang w:eastAsia="fr-FR"/>
        </w:rPr>
      </w:pPr>
    </w:p>
    <w:tbl>
      <w:tblPr>
        <w:tblStyle w:val="Grilledutableau"/>
        <w:tblW w:w="0" w:type="auto"/>
        <w:tblLook w:val="04A0"/>
      </w:tblPr>
      <w:tblGrid>
        <w:gridCol w:w="4606"/>
        <w:gridCol w:w="4606"/>
      </w:tblGrid>
      <w:tr w:rsidR="00D74E3B" w:rsidTr="00D74E3B">
        <w:tc>
          <w:tcPr>
            <w:tcW w:w="4606" w:type="dxa"/>
          </w:tcPr>
          <w:p w:rsidR="00D74E3B" w:rsidRPr="00F66615" w:rsidRDefault="00D74E3B" w:rsidP="00D74E3B">
            <w:pPr>
              <w:spacing w:before="100" w:beforeAutospacing="1" w:after="100" w:afterAutospacing="1"/>
              <w:jc w:val="center"/>
              <w:rPr>
                <w:rFonts w:ascii="Arial" w:eastAsia="Times New Roman" w:hAnsi="Arial" w:cs="Arial"/>
                <w:b/>
                <w:sz w:val="24"/>
                <w:szCs w:val="24"/>
                <w:lang w:eastAsia="fr-FR"/>
              </w:rPr>
            </w:pPr>
            <w:r w:rsidRPr="00F66615">
              <w:rPr>
                <w:rFonts w:ascii="Arial" w:eastAsia="Times New Roman" w:hAnsi="Arial" w:cs="Arial"/>
                <w:b/>
                <w:sz w:val="24"/>
                <w:szCs w:val="24"/>
                <w:lang w:eastAsia="fr-FR"/>
              </w:rPr>
              <w:t>Fonction altérée</w:t>
            </w:r>
          </w:p>
        </w:tc>
        <w:tc>
          <w:tcPr>
            <w:tcW w:w="4606" w:type="dxa"/>
          </w:tcPr>
          <w:p w:rsidR="00D74E3B" w:rsidRPr="00F66615" w:rsidRDefault="005E64C3" w:rsidP="00D74E3B">
            <w:pPr>
              <w:spacing w:before="100" w:beforeAutospacing="1" w:after="100" w:afterAutospacing="1"/>
              <w:jc w:val="center"/>
              <w:rPr>
                <w:rFonts w:ascii="Arial" w:eastAsia="Times New Roman" w:hAnsi="Arial" w:cs="Arial"/>
                <w:b/>
                <w:sz w:val="24"/>
                <w:szCs w:val="24"/>
                <w:lang w:eastAsia="fr-FR"/>
              </w:rPr>
            </w:pPr>
            <w:r w:rsidRPr="00F66615">
              <w:rPr>
                <w:rFonts w:ascii="Arial" w:eastAsia="Times New Roman" w:hAnsi="Arial" w:cs="Arial"/>
                <w:b/>
                <w:sz w:val="24"/>
                <w:szCs w:val="24"/>
                <w:lang w:eastAsia="fr-FR"/>
              </w:rPr>
              <w:t>Types de solutions possibles</w:t>
            </w:r>
          </w:p>
        </w:tc>
      </w:tr>
      <w:tr w:rsidR="00D74E3B" w:rsidTr="00D74E3B">
        <w:tc>
          <w:tcPr>
            <w:tcW w:w="4606" w:type="dxa"/>
          </w:tcPr>
          <w:p w:rsidR="00D74E3B" w:rsidRDefault="00F66615" w:rsidP="00D74E3B">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Préhension</w:t>
            </w:r>
            <w:r w:rsidR="005E64C3">
              <w:rPr>
                <w:rFonts w:ascii="Arial" w:eastAsia="Times New Roman" w:hAnsi="Arial" w:cs="Arial"/>
                <w:sz w:val="24"/>
                <w:szCs w:val="24"/>
                <w:lang w:eastAsia="fr-FR"/>
              </w:rPr>
              <w:t xml:space="preserve"> faible</w:t>
            </w:r>
          </w:p>
        </w:tc>
        <w:tc>
          <w:tcPr>
            <w:tcW w:w="4606" w:type="dxa"/>
          </w:tcPr>
          <w:p w:rsidR="00D74E3B" w:rsidRDefault="005E64C3" w:rsidP="00D74E3B">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Poignées épaissies, gants à assistance</w:t>
            </w:r>
          </w:p>
        </w:tc>
      </w:tr>
      <w:tr w:rsidR="00D74E3B" w:rsidTr="00D74E3B">
        <w:tc>
          <w:tcPr>
            <w:tcW w:w="4606" w:type="dxa"/>
          </w:tcPr>
          <w:p w:rsidR="00D74E3B" w:rsidRDefault="005E64C3" w:rsidP="00D74E3B">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Mobilité des doigts</w:t>
            </w:r>
          </w:p>
        </w:tc>
        <w:tc>
          <w:tcPr>
            <w:tcW w:w="4606" w:type="dxa"/>
          </w:tcPr>
          <w:p w:rsidR="005E64C3" w:rsidRDefault="005E64C3" w:rsidP="00F66615">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Orthèses passives, exosquelettes articulés</w:t>
            </w:r>
          </w:p>
        </w:tc>
      </w:tr>
      <w:tr w:rsidR="00D74E3B" w:rsidTr="00D74E3B">
        <w:tc>
          <w:tcPr>
            <w:tcW w:w="4606" w:type="dxa"/>
          </w:tcPr>
          <w:p w:rsidR="00D74E3B" w:rsidRDefault="005E64C3" w:rsidP="00D74E3B">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Coordination/aide à la manipulation</w:t>
            </w:r>
          </w:p>
        </w:tc>
        <w:tc>
          <w:tcPr>
            <w:tcW w:w="4606" w:type="dxa"/>
          </w:tcPr>
          <w:p w:rsidR="00D74E3B" w:rsidRDefault="005E64C3" w:rsidP="00D74E3B">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Ustensiles adaptés</w:t>
            </w:r>
          </w:p>
        </w:tc>
      </w:tr>
      <w:tr w:rsidR="00D74E3B" w:rsidTr="00D74E3B">
        <w:tc>
          <w:tcPr>
            <w:tcW w:w="4606" w:type="dxa"/>
          </w:tcPr>
          <w:p w:rsidR="00D74E3B" w:rsidRDefault="005E64C3" w:rsidP="00D74E3B">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Douleur/rigidité</w:t>
            </w:r>
          </w:p>
        </w:tc>
        <w:tc>
          <w:tcPr>
            <w:tcW w:w="4606" w:type="dxa"/>
          </w:tcPr>
          <w:p w:rsidR="00D74E3B" w:rsidRDefault="005E64C3" w:rsidP="00D74E3B">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Attelles souples, orthèse ergonomiques</w:t>
            </w:r>
          </w:p>
        </w:tc>
      </w:tr>
    </w:tbl>
    <w:p w:rsidR="003E593A" w:rsidRDefault="003E593A" w:rsidP="003E593A">
      <w:pPr>
        <w:spacing w:before="100" w:beforeAutospacing="1" w:after="100" w:afterAutospacing="1" w:line="240" w:lineRule="auto"/>
        <w:rPr>
          <w:rFonts w:ascii="Arial" w:eastAsia="Times New Roman" w:hAnsi="Arial" w:cs="Arial"/>
          <w:bCs/>
          <w:sz w:val="24"/>
          <w:szCs w:val="24"/>
          <w:u w:val="single"/>
          <w:lang w:eastAsia="fr-FR"/>
        </w:rPr>
      </w:pPr>
    </w:p>
    <w:p w:rsidR="003E593A" w:rsidRDefault="00D311C4" w:rsidP="003E593A">
      <w:pPr>
        <w:spacing w:before="100" w:beforeAutospacing="1" w:after="100" w:afterAutospacing="1" w:line="240" w:lineRule="auto"/>
        <w:rPr>
          <w:rFonts w:ascii="Arial" w:eastAsia="Times New Roman" w:hAnsi="Arial" w:cs="Arial"/>
          <w:bCs/>
          <w:sz w:val="24"/>
          <w:szCs w:val="24"/>
          <w:u w:val="single"/>
          <w:lang w:eastAsia="fr-FR"/>
        </w:rPr>
      </w:pPr>
      <w:r w:rsidRPr="00D74E3B">
        <w:rPr>
          <w:rFonts w:ascii="Arial" w:eastAsia="Times New Roman" w:hAnsi="Arial" w:cs="Arial"/>
          <w:bCs/>
          <w:sz w:val="24"/>
          <w:szCs w:val="24"/>
          <w:u w:val="single"/>
          <w:lang w:eastAsia="fr-FR"/>
        </w:rPr>
        <w:t>4.4. Définition de l’objectif principal à partir des données</w:t>
      </w:r>
    </w:p>
    <w:p w:rsidR="00F66615" w:rsidRPr="00A840D2" w:rsidRDefault="00D311C4" w:rsidP="00DC7655">
      <w:pPr>
        <w:pStyle w:val="Sansinterligne"/>
        <w:numPr>
          <w:ilvl w:val="0"/>
          <w:numId w:val="13"/>
        </w:numPr>
        <w:rPr>
          <w:rFonts w:ascii="Arial" w:hAnsi="Arial" w:cs="Arial"/>
          <w:sz w:val="24"/>
          <w:szCs w:val="24"/>
          <w:u w:val="single"/>
          <w:lang w:eastAsia="fr-FR"/>
        </w:rPr>
      </w:pPr>
      <w:r w:rsidRPr="00A840D2">
        <w:rPr>
          <w:rFonts w:ascii="Arial" w:hAnsi="Arial" w:cs="Arial"/>
          <w:sz w:val="24"/>
          <w:szCs w:val="24"/>
          <w:lang w:eastAsia="fr-FR"/>
        </w:rPr>
        <w:t>Mettre en valeur les initiatives positives et les solutions citoyennes.</w:t>
      </w:r>
    </w:p>
    <w:p w:rsidR="00A840D2" w:rsidRPr="00A840D2" w:rsidRDefault="00D311C4" w:rsidP="00DC7655">
      <w:pPr>
        <w:pStyle w:val="Sansinterligne"/>
        <w:numPr>
          <w:ilvl w:val="0"/>
          <w:numId w:val="13"/>
        </w:numPr>
        <w:rPr>
          <w:rFonts w:ascii="Arial" w:hAnsi="Arial" w:cs="Arial"/>
          <w:sz w:val="24"/>
          <w:szCs w:val="24"/>
          <w:lang w:eastAsia="fr-FR"/>
        </w:rPr>
      </w:pPr>
      <w:r w:rsidRPr="00A840D2">
        <w:rPr>
          <w:rFonts w:ascii="Arial" w:hAnsi="Arial" w:cs="Arial"/>
          <w:sz w:val="24"/>
          <w:szCs w:val="24"/>
          <w:lang w:eastAsia="fr-FR"/>
        </w:rPr>
        <w:t>Identifier l’ingéniosité solidaire autour du handicap et des solutions personnalisées.</w:t>
      </w:r>
    </w:p>
    <w:p w:rsidR="00E03C35" w:rsidRPr="00A840D2" w:rsidRDefault="00A840D2" w:rsidP="00DC7655">
      <w:pPr>
        <w:pStyle w:val="Sansinterligne"/>
        <w:numPr>
          <w:ilvl w:val="0"/>
          <w:numId w:val="13"/>
        </w:numPr>
        <w:rPr>
          <w:rFonts w:ascii="Arial" w:hAnsi="Arial" w:cs="Arial"/>
          <w:sz w:val="24"/>
          <w:szCs w:val="24"/>
          <w:lang w:eastAsia="fr-FR"/>
        </w:rPr>
      </w:pPr>
      <w:r w:rsidRPr="00A840D2">
        <w:rPr>
          <w:rFonts w:ascii="Arial" w:hAnsi="Arial" w:cs="Arial"/>
          <w:sz w:val="24"/>
          <w:szCs w:val="24"/>
          <w:lang w:eastAsia="fr-FR"/>
        </w:rPr>
        <w:t>C</w:t>
      </w:r>
      <w:r w:rsidR="00D311C4" w:rsidRPr="00A840D2">
        <w:rPr>
          <w:rFonts w:ascii="Arial" w:hAnsi="Arial" w:cs="Arial"/>
          <w:sz w:val="24"/>
          <w:szCs w:val="24"/>
          <w:lang w:eastAsia="fr-FR"/>
        </w:rPr>
        <w:t>réer un catalogue ou un site regroupant les meilleures idées open source pour compenser les déficiences de la main liées à des maladies rares, paralysies, traumatismes, etc.</w:t>
      </w:r>
    </w:p>
    <w:p w:rsidR="00712DFF" w:rsidRDefault="00712DFF" w:rsidP="0033589E">
      <w:pPr>
        <w:rPr>
          <w:rFonts w:ascii="Arial" w:eastAsia="Times New Roman" w:hAnsi="Arial" w:cs="Arial"/>
          <w:b/>
          <w:bCs/>
          <w:sz w:val="28"/>
          <w:szCs w:val="28"/>
          <w:u w:val="single"/>
          <w:lang w:eastAsia="fr-FR"/>
        </w:rPr>
      </w:pPr>
    </w:p>
    <w:p w:rsidR="000E261F" w:rsidRDefault="000E261F" w:rsidP="0033589E">
      <w:pPr>
        <w:rPr>
          <w:rFonts w:ascii="Arial" w:eastAsia="Times New Roman" w:hAnsi="Arial" w:cs="Arial"/>
          <w:b/>
          <w:bCs/>
          <w:sz w:val="28"/>
          <w:szCs w:val="28"/>
          <w:u w:val="single"/>
          <w:lang w:eastAsia="fr-FR"/>
        </w:rPr>
      </w:pPr>
    </w:p>
    <w:p w:rsidR="00D311C4" w:rsidRPr="0033589E" w:rsidRDefault="00D311C4" w:rsidP="0033589E">
      <w:pPr>
        <w:rPr>
          <w:rFonts w:ascii="Arial" w:eastAsia="Times New Roman" w:hAnsi="Arial" w:cs="Arial"/>
          <w:sz w:val="24"/>
          <w:szCs w:val="24"/>
          <w:lang w:eastAsia="fr-FR"/>
        </w:rPr>
      </w:pPr>
      <w:r w:rsidRPr="00F66615">
        <w:rPr>
          <w:rFonts w:ascii="Arial" w:eastAsia="Times New Roman" w:hAnsi="Arial" w:cs="Arial"/>
          <w:b/>
          <w:bCs/>
          <w:sz w:val="28"/>
          <w:szCs w:val="28"/>
          <w:u w:val="single"/>
          <w:lang w:eastAsia="fr-FR"/>
        </w:rPr>
        <w:lastRenderedPageBreak/>
        <w:t>5 Une innovation sur le terrain un fablab en centre de rééducation</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F66615">
        <w:rPr>
          <w:rFonts w:ascii="Arial" w:eastAsia="Times New Roman" w:hAnsi="Arial" w:cs="Arial"/>
          <w:bCs/>
          <w:sz w:val="24"/>
          <w:szCs w:val="24"/>
          <w:u w:val="single"/>
          <w:lang w:eastAsia="fr-FR"/>
        </w:rPr>
        <w:t>5.1.Objectif spécifique du fabl</w:t>
      </w:r>
      <w:r w:rsidR="00F66615">
        <w:rPr>
          <w:rFonts w:ascii="Arial" w:eastAsia="Times New Roman" w:hAnsi="Arial" w:cs="Arial"/>
          <w:bCs/>
          <w:sz w:val="24"/>
          <w:szCs w:val="24"/>
          <w:u w:val="single"/>
          <w:lang w:eastAsia="fr-FR"/>
        </w:rPr>
        <w:t>ab intégré :</w:t>
      </w:r>
    </w:p>
    <w:p w:rsidR="00442329" w:rsidRPr="00442329" w:rsidRDefault="00A840D2" w:rsidP="00442329">
      <w:pPr>
        <w:pStyle w:val="Sansinterligne"/>
        <w:rPr>
          <w:rFonts w:ascii="Arial" w:hAnsi="Arial" w:cs="Arial"/>
          <w:sz w:val="24"/>
          <w:szCs w:val="24"/>
          <w:lang w:eastAsia="fr-FR"/>
        </w:rPr>
      </w:pPr>
      <w:r>
        <w:rPr>
          <w:rFonts w:ascii="Arial" w:hAnsi="Arial" w:cs="Arial"/>
          <w:sz w:val="24"/>
          <w:szCs w:val="24"/>
          <w:lang w:eastAsia="fr-FR"/>
        </w:rPr>
        <w:t xml:space="preserve">     </w:t>
      </w:r>
      <w:r w:rsidR="00D311C4" w:rsidRPr="00442329">
        <w:rPr>
          <w:rFonts w:ascii="Arial" w:hAnsi="Arial" w:cs="Arial"/>
          <w:sz w:val="24"/>
          <w:szCs w:val="24"/>
          <w:lang w:eastAsia="fr-FR"/>
        </w:rPr>
        <w:t>Créer un espace de fabrication au plus près des personnes concernées, permettant la co-conception et le test rapide de prototypes adaptés à leurs gestes, en lien direct avec les soignants et les makers.</w:t>
      </w:r>
    </w:p>
    <w:p w:rsidR="000C79FE" w:rsidRDefault="00D311C4" w:rsidP="000C79FE">
      <w:pPr>
        <w:spacing w:before="100" w:beforeAutospacing="1" w:after="100" w:afterAutospacing="1" w:line="240" w:lineRule="auto"/>
        <w:rPr>
          <w:rFonts w:ascii="Arial" w:eastAsia="Times New Roman" w:hAnsi="Arial" w:cs="Arial"/>
          <w:sz w:val="24"/>
          <w:szCs w:val="24"/>
          <w:lang w:eastAsia="fr-FR"/>
        </w:rPr>
      </w:pPr>
      <w:r w:rsidRPr="00442329">
        <w:rPr>
          <w:rFonts w:ascii="Arial" w:eastAsia="Times New Roman" w:hAnsi="Arial" w:cs="Arial"/>
          <w:sz w:val="24"/>
          <w:szCs w:val="24"/>
          <w:lang w:eastAsia="fr-FR"/>
        </w:rPr>
        <w:t>L’objectif est d’intégrer la fabrication directement dans le processus de soin, pour rendre les solutions concrètes et adaptées au quotidien</w:t>
      </w:r>
      <w:r w:rsidR="00F66615" w:rsidRPr="00442329">
        <w:rPr>
          <w:rFonts w:ascii="Arial" w:eastAsia="Times New Roman" w:hAnsi="Arial" w:cs="Arial"/>
          <w:sz w:val="24"/>
          <w:szCs w:val="24"/>
          <w:lang w:eastAsia="fr-FR"/>
        </w:rPr>
        <w:t>.</w:t>
      </w:r>
    </w:p>
    <w:p w:rsidR="000C79FE" w:rsidRPr="000C79FE" w:rsidRDefault="000C79FE" w:rsidP="000C79FE">
      <w:pPr>
        <w:spacing w:before="100" w:beforeAutospacing="1" w:after="100" w:afterAutospacing="1" w:line="240" w:lineRule="auto"/>
        <w:rPr>
          <w:rFonts w:ascii="Arial" w:hAnsi="Arial" w:cs="Arial"/>
          <w:sz w:val="24"/>
          <w:szCs w:val="24"/>
          <w:u w:val="single"/>
          <w:lang w:eastAsia="fr-FR"/>
        </w:rPr>
      </w:pPr>
      <w:r w:rsidRPr="000C79FE">
        <w:rPr>
          <w:rFonts w:ascii="Arial" w:hAnsi="Arial" w:cs="Arial"/>
          <w:sz w:val="24"/>
          <w:szCs w:val="24"/>
          <w:u w:val="single"/>
          <w:lang w:eastAsia="fr-FR"/>
        </w:rPr>
        <w:t xml:space="preserve">Modalités </w:t>
      </w:r>
    </w:p>
    <w:p w:rsidR="000C79FE" w:rsidRPr="000C79FE" w:rsidRDefault="00D311C4" w:rsidP="00DC7655">
      <w:pPr>
        <w:pStyle w:val="Sansinterligne"/>
        <w:numPr>
          <w:ilvl w:val="0"/>
          <w:numId w:val="3"/>
        </w:numPr>
        <w:rPr>
          <w:rFonts w:ascii="Arial" w:hAnsi="Arial" w:cs="Arial"/>
          <w:sz w:val="24"/>
          <w:szCs w:val="24"/>
          <w:lang w:eastAsia="fr-FR"/>
        </w:rPr>
      </w:pPr>
      <w:r w:rsidRPr="000C79FE">
        <w:rPr>
          <w:rFonts w:ascii="Arial" w:hAnsi="Arial" w:cs="Arial"/>
          <w:sz w:val="24"/>
          <w:szCs w:val="24"/>
          <w:lang w:eastAsia="fr-FR"/>
        </w:rPr>
        <w:t>FabLab équipé (impression 3D, découpe laser</w:t>
      </w:r>
    </w:p>
    <w:p w:rsidR="000C79FE" w:rsidRPr="000C79FE" w:rsidRDefault="00D311C4" w:rsidP="00DC7655">
      <w:pPr>
        <w:pStyle w:val="Sansinterligne"/>
        <w:numPr>
          <w:ilvl w:val="0"/>
          <w:numId w:val="3"/>
        </w:numPr>
        <w:rPr>
          <w:rFonts w:ascii="Arial" w:hAnsi="Arial" w:cs="Arial"/>
          <w:sz w:val="24"/>
          <w:szCs w:val="24"/>
          <w:lang w:eastAsia="fr-FR"/>
        </w:rPr>
      </w:pPr>
      <w:r w:rsidRPr="000C79FE">
        <w:rPr>
          <w:rFonts w:ascii="Arial" w:hAnsi="Arial" w:cs="Arial"/>
          <w:sz w:val="24"/>
          <w:szCs w:val="24"/>
          <w:lang w:eastAsia="fr-FR"/>
        </w:rPr>
        <w:t>Projets menés par l’ensemble de l’équipe pluridisciplinaire</w:t>
      </w:r>
    </w:p>
    <w:p w:rsidR="000C79FE" w:rsidRPr="000C79FE" w:rsidRDefault="00D311C4" w:rsidP="00DC7655">
      <w:pPr>
        <w:pStyle w:val="Sansinterligne"/>
        <w:numPr>
          <w:ilvl w:val="0"/>
          <w:numId w:val="3"/>
        </w:numPr>
        <w:rPr>
          <w:rFonts w:ascii="Arial" w:hAnsi="Arial" w:cs="Arial"/>
          <w:sz w:val="24"/>
          <w:szCs w:val="24"/>
          <w:lang w:eastAsia="fr-FR"/>
        </w:rPr>
      </w:pPr>
      <w:r w:rsidRPr="000C79FE">
        <w:rPr>
          <w:rFonts w:ascii="Arial" w:hAnsi="Arial" w:cs="Arial"/>
          <w:sz w:val="24"/>
          <w:szCs w:val="24"/>
          <w:lang w:eastAsia="fr-FR"/>
        </w:rPr>
        <w:t>Ateliers encadrés avec « les patients »</w:t>
      </w:r>
    </w:p>
    <w:p w:rsidR="00D311C4" w:rsidRPr="000C79FE" w:rsidRDefault="00D311C4" w:rsidP="00DC7655">
      <w:pPr>
        <w:pStyle w:val="Sansinterligne"/>
        <w:numPr>
          <w:ilvl w:val="0"/>
          <w:numId w:val="3"/>
        </w:numPr>
        <w:rPr>
          <w:rFonts w:ascii="Arial" w:eastAsia="Times New Roman" w:hAnsi="Arial" w:cs="Arial"/>
          <w:sz w:val="24"/>
          <w:szCs w:val="24"/>
          <w:lang w:eastAsia="fr-FR"/>
        </w:rPr>
      </w:pPr>
      <w:r w:rsidRPr="000C79FE">
        <w:rPr>
          <w:rFonts w:ascii="Arial" w:hAnsi="Arial" w:cs="Arial"/>
          <w:sz w:val="24"/>
          <w:szCs w:val="24"/>
          <w:lang w:eastAsia="fr-FR"/>
        </w:rPr>
        <w:t>Valorisation de l’autonomie et des compétences</w:t>
      </w:r>
    </w:p>
    <w:p w:rsidR="00D311C4" w:rsidRPr="00442329" w:rsidRDefault="00D311C4" w:rsidP="00D311C4">
      <w:pPr>
        <w:spacing w:before="100" w:beforeAutospacing="1" w:after="100" w:afterAutospacing="1" w:line="240" w:lineRule="auto"/>
        <w:rPr>
          <w:rFonts w:ascii="Arial" w:eastAsia="Times New Roman" w:hAnsi="Arial" w:cs="Arial"/>
          <w:sz w:val="24"/>
          <w:szCs w:val="24"/>
          <w:lang w:eastAsia="fr-FR"/>
        </w:rPr>
      </w:pPr>
      <w:r w:rsidRPr="00442329">
        <w:rPr>
          <w:rFonts w:ascii="Arial" w:eastAsia="Times New Roman" w:hAnsi="Arial" w:cs="Arial"/>
          <w:bCs/>
          <w:sz w:val="24"/>
          <w:szCs w:val="24"/>
          <w:u w:val="single"/>
          <w:lang w:eastAsia="fr-FR"/>
        </w:rPr>
        <w:t>5.2 Force et plus value du projet</w:t>
      </w:r>
    </w:p>
    <w:p w:rsidR="00D311C4" w:rsidRPr="004925EB" w:rsidRDefault="00F66615" w:rsidP="00DC7655">
      <w:pPr>
        <w:pStyle w:val="Sansinterligne"/>
        <w:numPr>
          <w:ilvl w:val="0"/>
          <w:numId w:val="2"/>
        </w:numPr>
        <w:rPr>
          <w:rFonts w:ascii="Arial" w:hAnsi="Arial" w:cs="Arial"/>
          <w:sz w:val="24"/>
          <w:szCs w:val="24"/>
          <w:lang w:eastAsia="fr-FR"/>
        </w:rPr>
      </w:pPr>
      <w:r w:rsidRPr="004925EB">
        <w:rPr>
          <w:rFonts w:ascii="Arial" w:hAnsi="Arial" w:cs="Arial"/>
          <w:sz w:val="24"/>
          <w:szCs w:val="24"/>
          <w:lang w:eastAsia="fr-FR"/>
        </w:rPr>
        <w:t>C</w:t>
      </w:r>
      <w:r w:rsidR="00D311C4" w:rsidRPr="004925EB">
        <w:rPr>
          <w:rFonts w:ascii="Arial" w:hAnsi="Arial" w:cs="Arial"/>
          <w:sz w:val="24"/>
          <w:szCs w:val="24"/>
          <w:lang w:eastAsia="fr-FR"/>
        </w:rPr>
        <w:t>o-conception centrée sur le vécu des personnes concernées</w:t>
      </w:r>
    </w:p>
    <w:p w:rsidR="00D311C4" w:rsidRPr="004925EB" w:rsidRDefault="00D311C4" w:rsidP="00DC7655">
      <w:pPr>
        <w:pStyle w:val="Sansinterligne"/>
        <w:numPr>
          <w:ilvl w:val="0"/>
          <w:numId w:val="2"/>
        </w:numPr>
        <w:rPr>
          <w:rFonts w:ascii="Arial" w:hAnsi="Arial" w:cs="Arial"/>
          <w:sz w:val="24"/>
          <w:szCs w:val="24"/>
          <w:lang w:eastAsia="fr-FR"/>
        </w:rPr>
      </w:pPr>
      <w:r w:rsidRPr="004925EB">
        <w:rPr>
          <w:rFonts w:ascii="Arial" w:hAnsi="Arial" w:cs="Arial"/>
          <w:sz w:val="24"/>
          <w:szCs w:val="24"/>
          <w:lang w:eastAsia="fr-FR"/>
        </w:rPr>
        <w:t>Fabrication locale et durable</w:t>
      </w:r>
    </w:p>
    <w:p w:rsidR="00D311C4" w:rsidRPr="004925EB" w:rsidRDefault="00D311C4" w:rsidP="00DC7655">
      <w:pPr>
        <w:pStyle w:val="Sansinterligne"/>
        <w:numPr>
          <w:ilvl w:val="0"/>
          <w:numId w:val="2"/>
        </w:numPr>
        <w:rPr>
          <w:rFonts w:ascii="Arial" w:hAnsi="Arial" w:cs="Arial"/>
          <w:sz w:val="24"/>
          <w:szCs w:val="24"/>
          <w:lang w:eastAsia="fr-FR"/>
        </w:rPr>
      </w:pPr>
      <w:r w:rsidRPr="004925EB">
        <w:rPr>
          <w:rFonts w:ascii="Arial" w:hAnsi="Arial" w:cs="Arial"/>
          <w:sz w:val="24"/>
          <w:szCs w:val="24"/>
          <w:lang w:eastAsia="fr-FR"/>
        </w:rPr>
        <w:t>Valeurs : solidarité, autonomie, innovation, partage</w:t>
      </w:r>
    </w:p>
    <w:p w:rsidR="00D311C4" w:rsidRPr="004925EB" w:rsidRDefault="00D311C4" w:rsidP="00DC7655">
      <w:pPr>
        <w:pStyle w:val="Sansinterligne"/>
        <w:numPr>
          <w:ilvl w:val="0"/>
          <w:numId w:val="2"/>
        </w:numPr>
        <w:rPr>
          <w:rFonts w:ascii="Arial" w:hAnsi="Arial" w:cs="Arial"/>
          <w:sz w:val="24"/>
          <w:szCs w:val="24"/>
          <w:lang w:eastAsia="fr-FR"/>
        </w:rPr>
      </w:pPr>
      <w:r w:rsidRPr="004925EB">
        <w:rPr>
          <w:rFonts w:ascii="Arial" w:hAnsi="Arial" w:cs="Arial"/>
          <w:sz w:val="24"/>
          <w:szCs w:val="24"/>
          <w:lang w:eastAsia="fr-FR"/>
        </w:rPr>
        <w:t>Accès libre aux idées (en open source)</w:t>
      </w:r>
    </w:p>
    <w:p w:rsidR="00D311C4" w:rsidRPr="004925EB" w:rsidRDefault="00D311C4" w:rsidP="00DC7655">
      <w:pPr>
        <w:pStyle w:val="Sansinterligne"/>
        <w:numPr>
          <w:ilvl w:val="0"/>
          <w:numId w:val="2"/>
        </w:numPr>
        <w:rPr>
          <w:rFonts w:ascii="Arial" w:hAnsi="Arial" w:cs="Arial"/>
          <w:sz w:val="24"/>
          <w:szCs w:val="24"/>
          <w:lang w:eastAsia="fr-FR"/>
        </w:rPr>
      </w:pPr>
      <w:r w:rsidRPr="004925EB">
        <w:rPr>
          <w:rFonts w:ascii="Arial" w:hAnsi="Arial" w:cs="Arial"/>
          <w:sz w:val="24"/>
          <w:szCs w:val="24"/>
          <w:lang w:eastAsia="fr-FR"/>
        </w:rPr>
        <w:t>Collaboration interdisciplinai</w:t>
      </w:r>
      <w:r w:rsidR="006D2ECE">
        <w:rPr>
          <w:rFonts w:ascii="Arial" w:hAnsi="Arial" w:cs="Arial"/>
          <w:sz w:val="24"/>
          <w:szCs w:val="24"/>
          <w:lang w:eastAsia="fr-FR"/>
        </w:rPr>
        <w:t>re (santé, design, tech, bénéficiaires</w:t>
      </w:r>
      <w:r w:rsidRPr="004925EB">
        <w:rPr>
          <w:rFonts w:ascii="Arial" w:hAnsi="Arial" w:cs="Arial"/>
          <w:sz w:val="24"/>
          <w:szCs w:val="24"/>
          <w:lang w:eastAsia="fr-FR"/>
        </w:rPr>
        <w:t>)</w:t>
      </w:r>
    </w:p>
    <w:p w:rsidR="00D311C4" w:rsidRPr="00F66615"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F66615">
        <w:rPr>
          <w:rFonts w:ascii="Arial" w:eastAsia="Times New Roman" w:hAnsi="Arial" w:cs="Arial"/>
          <w:bCs/>
          <w:sz w:val="24"/>
          <w:szCs w:val="24"/>
          <w:u w:val="single"/>
          <w:lang w:eastAsia="fr-FR"/>
        </w:rPr>
        <w:t>5.3. Acteurs et partenaires impliqués ou à mobiliser</w:t>
      </w:r>
    </w:p>
    <w:p w:rsidR="00D311C4" w:rsidRPr="006D2ECE" w:rsidRDefault="00D311C4" w:rsidP="00DC7655">
      <w:pPr>
        <w:pStyle w:val="Sansinterligne"/>
        <w:numPr>
          <w:ilvl w:val="0"/>
          <w:numId w:val="9"/>
        </w:numPr>
        <w:rPr>
          <w:rFonts w:ascii="Arial" w:hAnsi="Arial" w:cs="Arial"/>
          <w:sz w:val="24"/>
          <w:szCs w:val="24"/>
          <w:lang w:eastAsia="fr-FR"/>
        </w:rPr>
      </w:pPr>
      <w:r w:rsidRPr="006D2ECE">
        <w:rPr>
          <w:rFonts w:ascii="Arial" w:hAnsi="Arial" w:cs="Arial"/>
          <w:sz w:val="24"/>
          <w:szCs w:val="24"/>
          <w:lang w:eastAsia="fr-FR"/>
        </w:rPr>
        <w:t>Initiative portée par : Cavallar N.</w:t>
      </w:r>
    </w:p>
    <w:p w:rsidR="00D311C4" w:rsidRPr="006D2ECE" w:rsidRDefault="00D311C4" w:rsidP="00DC7655">
      <w:pPr>
        <w:pStyle w:val="Sansinterligne"/>
        <w:numPr>
          <w:ilvl w:val="0"/>
          <w:numId w:val="9"/>
        </w:numPr>
        <w:rPr>
          <w:rFonts w:ascii="Arial" w:hAnsi="Arial" w:cs="Arial"/>
          <w:sz w:val="24"/>
          <w:szCs w:val="24"/>
          <w:lang w:eastAsia="fr-FR"/>
        </w:rPr>
      </w:pPr>
      <w:r w:rsidRPr="006D2ECE">
        <w:rPr>
          <w:rFonts w:ascii="Arial" w:hAnsi="Arial" w:cs="Arial"/>
          <w:sz w:val="24"/>
          <w:szCs w:val="24"/>
          <w:lang w:eastAsia="fr-FR"/>
        </w:rPr>
        <w:t>Informaticiens et techniciens.</w:t>
      </w:r>
    </w:p>
    <w:p w:rsidR="00D311C4" w:rsidRPr="006D2ECE" w:rsidRDefault="00D311C4" w:rsidP="00DC7655">
      <w:pPr>
        <w:pStyle w:val="Sansinterligne"/>
        <w:numPr>
          <w:ilvl w:val="0"/>
          <w:numId w:val="9"/>
        </w:numPr>
        <w:rPr>
          <w:rFonts w:ascii="Arial" w:hAnsi="Arial" w:cs="Arial"/>
          <w:sz w:val="24"/>
          <w:szCs w:val="24"/>
          <w:lang w:eastAsia="fr-FR"/>
        </w:rPr>
      </w:pPr>
      <w:r w:rsidRPr="006D2ECE">
        <w:rPr>
          <w:rFonts w:ascii="Arial" w:hAnsi="Arial" w:cs="Arial"/>
          <w:sz w:val="24"/>
          <w:szCs w:val="24"/>
          <w:lang w:eastAsia="fr-FR"/>
        </w:rPr>
        <w:t>Réseaux de FabLabs et  makers</w:t>
      </w:r>
    </w:p>
    <w:p w:rsidR="00D311C4" w:rsidRPr="006D2ECE" w:rsidRDefault="00D311C4" w:rsidP="00DC7655">
      <w:pPr>
        <w:pStyle w:val="Sansinterligne"/>
        <w:numPr>
          <w:ilvl w:val="0"/>
          <w:numId w:val="9"/>
        </w:numPr>
        <w:rPr>
          <w:rFonts w:ascii="Arial" w:hAnsi="Arial" w:cs="Arial"/>
          <w:sz w:val="24"/>
          <w:szCs w:val="24"/>
          <w:lang w:eastAsia="fr-FR"/>
        </w:rPr>
      </w:pPr>
      <w:r w:rsidRPr="006D2ECE">
        <w:rPr>
          <w:rFonts w:ascii="Arial" w:hAnsi="Arial" w:cs="Arial"/>
          <w:sz w:val="24"/>
          <w:szCs w:val="24"/>
          <w:lang w:eastAsia="fr-FR"/>
        </w:rPr>
        <w:t>Centre de rééducation fonctionnelle </w:t>
      </w:r>
    </w:p>
    <w:p w:rsidR="00D311C4" w:rsidRPr="006D2ECE" w:rsidRDefault="00D311C4" w:rsidP="00DC7655">
      <w:pPr>
        <w:pStyle w:val="Sansinterligne"/>
        <w:numPr>
          <w:ilvl w:val="0"/>
          <w:numId w:val="9"/>
        </w:numPr>
        <w:rPr>
          <w:rFonts w:ascii="Arial" w:hAnsi="Arial" w:cs="Arial"/>
          <w:sz w:val="24"/>
          <w:szCs w:val="24"/>
          <w:lang w:eastAsia="fr-FR"/>
        </w:rPr>
      </w:pPr>
      <w:r w:rsidRPr="006D2ECE">
        <w:rPr>
          <w:rFonts w:ascii="Arial" w:hAnsi="Arial" w:cs="Arial"/>
          <w:sz w:val="24"/>
          <w:szCs w:val="24"/>
          <w:lang w:eastAsia="fr-FR"/>
        </w:rPr>
        <w:t>Professionnels de santé</w:t>
      </w:r>
    </w:p>
    <w:p w:rsidR="00D311C4" w:rsidRPr="006D2ECE" w:rsidRDefault="00D311C4" w:rsidP="00DC7655">
      <w:pPr>
        <w:pStyle w:val="Sansinterligne"/>
        <w:numPr>
          <w:ilvl w:val="0"/>
          <w:numId w:val="9"/>
        </w:numPr>
        <w:rPr>
          <w:rFonts w:ascii="Arial" w:eastAsia="Times New Roman" w:hAnsi="Arial" w:cs="Arial"/>
          <w:sz w:val="24"/>
          <w:szCs w:val="24"/>
          <w:lang w:eastAsia="fr-FR"/>
        </w:rPr>
      </w:pPr>
      <w:r w:rsidRPr="006D2ECE">
        <w:rPr>
          <w:rFonts w:ascii="Arial" w:eastAsia="Times New Roman" w:hAnsi="Arial" w:cs="Arial"/>
          <w:sz w:val="24"/>
          <w:szCs w:val="24"/>
          <w:lang w:eastAsia="fr-FR"/>
        </w:rPr>
        <w:t>Écoles d’ingénieurs, de design,</w:t>
      </w:r>
    </w:p>
    <w:p w:rsidR="00D311C4" w:rsidRPr="00F66615"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F66615">
        <w:rPr>
          <w:rFonts w:ascii="Arial" w:eastAsia="Times New Roman" w:hAnsi="Arial" w:cs="Arial"/>
          <w:bCs/>
          <w:sz w:val="24"/>
          <w:szCs w:val="24"/>
          <w:u w:val="single"/>
          <w:lang w:eastAsia="fr-FR"/>
        </w:rPr>
        <w:t>5.4 S’appuyer sur les ressources et bonnes pratiques des FabLabs</w:t>
      </w:r>
    </w:p>
    <w:p w:rsidR="006D2ECE"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Le projet Makegiver s’inscrit dans l’esprit des FabLabs : des espaces ouverts et collaboratifs favorisant l’innovation par la pratique et le partage de savoir-faire. Pour concevoir des aides techniques utiles et accessibles, il est essentiel de s’appuyer sur des bonnes pratiques déjà expérimentées .</w:t>
      </w:r>
    </w:p>
    <w:p w:rsidR="00BB6DEB" w:rsidRDefault="00BB6DEB" w:rsidP="00D311C4">
      <w:pPr>
        <w:spacing w:before="100" w:beforeAutospacing="1" w:after="100" w:afterAutospacing="1" w:line="240" w:lineRule="auto"/>
        <w:rPr>
          <w:rFonts w:ascii="Arial" w:eastAsia="Times New Roman" w:hAnsi="Arial" w:cs="Arial"/>
          <w:sz w:val="24"/>
          <w:szCs w:val="24"/>
          <w:lang w:eastAsia="fr-FR"/>
        </w:rPr>
      </w:pPr>
      <w:r w:rsidRPr="00BB6DEB">
        <w:rPr>
          <w:rFonts w:ascii="Arial" w:eastAsia="Times New Roman" w:hAnsi="Arial" w:cs="Arial"/>
          <w:sz w:val="24"/>
          <w:szCs w:val="24"/>
          <w:u w:val="single"/>
          <w:lang w:eastAsia="fr-FR"/>
        </w:rPr>
        <w:t>Ces pratiques incluent</w:t>
      </w:r>
      <w:r>
        <w:rPr>
          <w:rFonts w:ascii="Arial" w:eastAsia="Times New Roman" w:hAnsi="Arial" w:cs="Arial"/>
          <w:sz w:val="24"/>
          <w:szCs w:val="24"/>
          <w:lang w:eastAsia="fr-FR"/>
        </w:rPr>
        <w:t>:</w:t>
      </w:r>
    </w:p>
    <w:p w:rsidR="00D311C4" w:rsidRPr="006D2ECE" w:rsidRDefault="00D311C4" w:rsidP="00DC7655">
      <w:pPr>
        <w:pStyle w:val="Paragraphedeliste"/>
        <w:numPr>
          <w:ilvl w:val="1"/>
          <w:numId w:val="4"/>
        </w:numPr>
        <w:spacing w:before="100" w:beforeAutospacing="1" w:after="100" w:afterAutospacing="1" w:line="240" w:lineRule="auto"/>
        <w:rPr>
          <w:rFonts w:ascii="Arial" w:eastAsia="Times New Roman" w:hAnsi="Arial" w:cs="Arial"/>
          <w:sz w:val="24"/>
          <w:szCs w:val="24"/>
          <w:lang w:eastAsia="fr-FR"/>
        </w:rPr>
      </w:pPr>
      <w:r w:rsidRPr="006D2ECE">
        <w:rPr>
          <w:rFonts w:ascii="Arial" w:eastAsia="Times New Roman" w:hAnsi="Arial" w:cs="Arial"/>
          <w:sz w:val="24"/>
          <w:szCs w:val="24"/>
          <w:lang w:eastAsia="fr-FR"/>
        </w:rPr>
        <w:t>la co-conception entre usagers, professionnels et techniciens,</w:t>
      </w:r>
    </w:p>
    <w:p w:rsidR="006D2ECE" w:rsidRPr="006D2ECE" w:rsidRDefault="00D311C4" w:rsidP="00DC7655">
      <w:pPr>
        <w:pStyle w:val="Paragraphedeliste"/>
        <w:numPr>
          <w:ilvl w:val="1"/>
          <w:numId w:val="4"/>
        </w:numPr>
        <w:spacing w:before="100" w:beforeAutospacing="1" w:after="100" w:afterAutospacing="1" w:line="240" w:lineRule="auto"/>
        <w:rPr>
          <w:rFonts w:ascii="Arial" w:eastAsia="Times New Roman" w:hAnsi="Arial" w:cs="Arial"/>
          <w:sz w:val="24"/>
          <w:szCs w:val="24"/>
          <w:lang w:eastAsia="fr-FR"/>
        </w:rPr>
      </w:pPr>
      <w:r w:rsidRPr="006D2ECE">
        <w:rPr>
          <w:rFonts w:ascii="Arial" w:eastAsia="Times New Roman" w:hAnsi="Arial" w:cs="Arial"/>
          <w:sz w:val="24"/>
          <w:szCs w:val="24"/>
          <w:lang w:eastAsia="fr-FR"/>
        </w:rPr>
        <w:t>le prototype rapide et itératif,</w:t>
      </w:r>
    </w:p>
    <w:p w:rsidR="00D311C4" w:rsidRPr="006D2ECE" w:rsidRDefault="00D311C4" w:rsidP="00DC7655">
      <w:pPr>
        <w:pStyle w:val="Paragraphedeliste"/>
        <w:numPr>
          <w:ilvl w:val="1"/>
          <w:numId w:val="4"/>
        </w:numPr>
        <w:spacing w:before="100" w:beforeAutospacing="1" w:after="100" w:afterAutospacing="1" w:line="240" w:lineRule="auto"/>
        <w:rPr>
          <w:rFonts w:ascii="Arial" w:eastAsia="Times New Roman" w:hAnsi="Arial" w:cs="Arial"/>
          <w:sz w:val="24"/>
          <w:szCs w:val="24"/>
          <w:lang w:eastAsia="fr-FR"/>
        </w:rPr>
      </w:pPr>
      <w:r w:rsidRPr="006D2ECE">
        <w:rPr>
          <w:rFonts w:ascii="Arial" w:eastAsia="Times New Roman" w:hAnsi="Arial" w:cs="Arial"/>
          <w:sz w:val="24"/>
          <w:szCs w:val="24"/>
          <w:lang w:eastAsia="fr-FR"/>
        </w:rPr>
        <w:t>la documentation libre et partagée (open source),</w:t>
      </w:r>
    </w:p>
    <w:p w:rsidR="00D311C4" w:rsidRPr="006D2ECE" w:rsidRDefault="00D311C4" w:rsidP="00DC7655">
      <w:pPr>
        <w:pStyle w:val="Paragraphedeliste"/>
        <w:numPr>
          <w:ilvl w:val="1"/>
          <w:numId w:val="4"/>
        </w:numPr>
        <w:spacing w:before="100" w:beforeAutospacing="1" w:after="100" w:afterAutospacing="1" w:line="240" w:lineRule="auto"/>
        <w:rPr>
          <w:rFonts w:ascii="Arial" w:eastAsia="Times New Roman" w:hAnsi="Arial" w:cs="Arial"/>
          <w:sz w:val="24"/>
          <w:szCs w:val="24"/>
          <w:lang w:eastAsia="fr-FR"/>
        </w:rPr>
      </w:pPr>
      <w:r w:rsidRPr="006D2ECE">
        <w:rPr>
          <w:rFonts w:ascii="Arial" w:eastAsia="Times New Roman" w:hAnsi="Arial" w:cs="Arial"/>
          <w:sz w:val="24"/>
          <w:szCs w:val="24"/>
          <w:lang w:eastAsia="fr-FR"/>
        </w:rPr>
        <w:t>l’inclusion de publics éloignés de la technologie,</w:t>
      </w:r>
    </w:p>
    <w:p w:rsidR="00D311C4" w:rsidRPr="006D2ECE" w:rsidRDefault="00D311C4" w:rsidP="00DC7655">
      <w:pPr>
        <w:pStyle w:val="Paragraphedeliste"/>
        <w:numPr>
          <w:ilvl w:val="1"/>
          <w:numId w:val="4"/>
        </w:numPr>
        <w:spacing w:before="100" w:beforeAutospacing="1" w:after="100" w:afterAutospacing="1" w:line="240" w:lineRule="auto"/>
        <w:rPr>
          <w:rFonts w:ascii="Arial" w:eastAsia="Times New Roman" w:hAnsi="Arial" w:cs="Arial"/>
          <w:sz w:val="24"/>
          <w:szCs w:val="24"/>
          <w:lang w:eastAsia="fr-FR"/>
        </w:rPr>
      </w:pPr>
      <w:r w:rsidRPr="006D2ECE">
        <w:rPr>
          <w:rFonts w:ascii="Arial" w:eastAsia="Times New Roman" w:hAnsi="Arial" w:cs="Arial"/>
          <w:sz w:val="24"/>
          <w:szCs w:val="24"/>
          <w:lang w:eastAsia="fr-FR"/>
        </w:rPr>
        <w:t>la capitalisation sur l’intelligence collective.</w:t>
      </w:r>
    </w:p>
    <w:p w:rsidR="00E03C35"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lastRenderedPageBreak/>
        <w:t> Plusieurs ressources</w:t>
      </w:r>
      <w:r w:rsidR="00184C9C">
        <w:rPr>
          <w:rFonts w:ascii="Arial" w:eastAsia="Times New Roman" w:hAnsi="Arial" w:cs="Arial"/>
          <w:sz w:val="24"/>
          <w:szCs w:val="24"/>
          <w:lang w:eastAsia="fr-FR"/>
        </w:rPr>
        <w:t xml:space="preserve"> du réseau international des Fab</w:t>
      </w:r>
      <w:r w:rsidR="00A723B6">
        <w:rPr>
          <w:rFonts w:ascii="Arial" w:eastAsia="Times New Roman" w:hAnsi="Arial" w:cs="Arial"/>
          <w:sz w:val="24"/>
          <w:szCs w:val="24"/>
          <w:lang w:eastAsia="fr-FR"/>
        </w:rPr>
        <w:t>L</w:t>
      </w:r>
      <w:r w:rsidRPr="00E44F1B">
        <w:rPr>
          <w:rFonts w:ascii="Arial" w:eastAsia="Times New Roman" w:hAnsi="Arial" w:cs="Arial"/>
          <w:sz w:val="24"/>
          <w:szCs w:val="24"/>
          <w:lang w:eastAsia="fr-FR"/>
        </w:rPr>
        <w:t>abs (FabFoundation,</w:t>
      </w:r>
      <w:r w:rsidR="00184C9C">
        <w:rPr>
          <w:rFonts w:ascii="Arial" w:eastAsia="Times New Roman" w:hAnsi="Arial" w:cs="Arial"/>
          <w:sz w:val="24"/>
          <w:szCs w:val="24"/>
          <w:lang w:eastAsia="fr-FR"/>
        </w:rPr>
        <w:t xml:space="preserve"> </w:t>
      </w:r>
      <w:r w:rsidRPr="00E44F1B">
        <w:rPr>
          <w:rFonts w:ascii="Arial" w:eastAsia="Times New Roman" w:hAnsi="Arial" w:cs="Arial"/>
          <w:sz w:val="24"/>
          <w:szCs w:val="24"/>
          <w:lang w:eastAsia="fr-FR"/>
        </w:rPr>
        <w:t xml:space="preserve"> Makery, FabLab Solidaires, etc.) peuvent être mobilisées pour guider la structuration d’un projet, garantir son efficacité et renforcer son ancrage dans une démarche éthique, durable et reproductible.</w:t>
      </w:r>
    </w:p>
    <w:p w:rsidR="00D311C4" w:rsidRPr="004C1BFB" w:rsidRDefault="00D311C4" w:rsidP="004C1BFB">
      <w:pPr>
        <w:rPr>
          <w:rFonts w:ascii="Arial" w:eastAsia="Times New Roman" w:hAnsi="Arial" w:cs="Arial"/>
          <w:sz w:val="24"/>
          <w:szCs w:val="24"/>
          <w:lang w:eastAsia="fr-FR"/>
        </w:rPr>
      </w:pPr>
      <w:r w:rsidRPr="00F66615">
        <w:rPr>
          <w:rFonts w:ascii="Arial" w:eastAsia="Times New Roman" w:hAnsi="Arial" w:cs="Arial"/>
          <w:b/>
          <w:bCs/>
          <w:sz w:val="28"/>
          <w:szCs w:val="28"/>
          <w:u w:val="single"/>
          <w:lang w:eastAsia="fr-FR"/>
        </w:rPr>
        <w:t>6. Vers un Fablab mobile (itinérant ) </w:t>
      </w:r>
    </w:p>
    <w:p w:rsidR="00D311C4" w:rsidRPr="004C1BFB" w:rsidRDefault="004C1BFB" w:rsidP="004C1BFB">
      <w:pPr>
        <w:pStyle w:val="Sansinterligne"/>
        <w:rPr>
          <w:rFonts w:ascii="Arial" w:hAnsi="Arial" w:cs="Arial"/>
          <w:sz w:val="24"/>
          <w:szCs w:val="24"/>
          <w:lang w:eastAsia="fr-FR"/>
        </w:rPr>
      </w:pPr>
      <w:r w:rsidRPr="004C1BFB">
        <w:rPr>
          <w:rFonts w:ascii="Arial" w:hAnsi="Arial" w:cs="Arial"/>
          <w:sz w:val="24"/>
          <w:szCs w:val="24"/>
          <w:lang w:eastAsia="fr-FR"/>
        </w:rPr>
        <w:t xml:space="preserve">      </w:t>
      </w:r>
      <w:r w:rsidR="00D311C4" w:rsidRPr="004C1BFB">
        <w:rPr>
          <w:rFonts w:ascii="Arial" w:hAnsi="Arial" w:cs="Arial"/>
          <w:sz w:val="24"/>
          <w:szCs w:val="24"/>
          <w:lang w:eastAsia="fr-FR"/>
        </w:rPr>
        <w:t>Un Fablab mobile qui se déplace sur rendez-vous dans les établissements médico-sociaux , animé par un binôme ergothérapeute/makers pour co-créer, avec les usagers, des aides techniques personnalisées ou des objets facilitant l’autonomie. Ce projet prolonge la dynamique de la plateforme “ Makegiver (Jeux de mains, JE demain) en rendant  la co-conception accessible  à ceux qui ne peuvent se déplacer</w:t>
      </w:r>
      <w:r w:rsidR="00184C9C">
        <w:rPr>
          <w:rFonts w:ascii="Arial" w:hAnsi="Arial" w:cs="Arial"/>
          <w:sz w:val="24"/>
          <w:szCs w:val="24"/>
          <w:lang w:eastAsia="fr-FR"/>
        </w:rPr>
        <w:t xml:space="preserve"> </w:t>
      </w:r>
      <w:r w:rsidR="00D311C4" w:rsidRPr="004C1BFB">
        <w:rPr>
          <w:rFonts w:ascii="Arial" w:hAnsi="Arial" w:cs="Arial"/>
          <w:sz w:val="24"/>
          <w:szCs w:val="24"/>
          <w:lang w:eastAsia="fr-FR"/>
        </w:rPr>
        <w:t>.Grace à la polyvalence de l’équipe, il permet également une vision élargie et des réponses personnalisées.</w:t>
      </w:r>
    </w:p>
    <w:p w:rsidR="00D311C4" w:rsidRPr="004C1BFB" w:rsidRDefault="00D311C4" w:rsidP="004C1BFB">
      <w:pPr>
        <w:pStyle w:val="Sansinterligne"/>
        <w:rPr>
          <w:rFonts w:ascii="Arial" w:hAnsi="Arial" w:cs="Arial"/>
          <w:sz w:val="24"/>
          <w:szCs w:val="24"/>
          <w:lang w:eastAsia="fr-FR"/>
        </w:rPr>
      </w:pPr>
      <w:r w:rsidRPr="004C1BFB">
        <w:rPr>
          <w:rFonts w:ascii="Arial" w:hAnsi="Arial" w:cs="Arial"/>
          <w:sz w:val="24"/>
          <w:szCs w:val="24"/>
          <w:lang w:eastAsia="fr-FR"/>
        </w:rPr>
        <w:t>Sa mobilité permet une rentabilité optimisée .</w:t>
      </w:r>
    </w:p>
    <w:p w:rsidR="00D311C4" w:rsidRPr="00F66615"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F66615">
        <w:rPr>
          <w:rFonts w:ascii="Arial" w:eastAsia="Times New Roman" w:hAnsi="Arial" w:cs="Arial"/>
          <w:bCs/>
          <w:sz w:val="24"/>
          <w:szCs w:val="24"/>
          <w:u w:val="single"/>
          <w:lang w:eastAsia="fr-FR"/>
        </w:rPr>
        <w:t> 6.1 Objectifs  spécifiques du fablabs itinérant</w:t>
      </w:r>
    </w:p>
    <w:p w:rsidR="00D311C4" w:rsidRPr="004C1BFB" w:rsidRDefault="00D311C4" w:rsidP="00DC7655">
      <w:pPr>
        <w:pStyle w:val="Sansinterligne"/>
        <w:numPr>
          <w:ilvl w:val="0"/>
          <w:numId w:val="5"/>
        </w:numPr>
        <w:rPr>
          <w:rFonts w:ascii="Arial" w:hAnsi="Arial" w:cs="Arial"/>
          <w:sz w:val="24"/>
          <w:szCs w:val="24"/>
          <w:lang w:eastAsia="fr-FR"/>
        </w:rPr>
      </w:pPr>
      <w:r w:rsidRPr="004C1BFB">
        <w:rPr>
          <w:rFonts w:ascii="Arial" w:hAnsi="Arial" w:cs="Arial"/>
          <w:sz w:val="24"/>
          <w:szCs w:val="24"/>
          <w:lang w:eastAsia="fr-FR"/>
        </w:rPr>
        <w:t>Aller à la rencontre des personnes isolées ou éloignées de lieux de soins,</w:t>
      </w:r>
    </w:p>
    <w:p w:rsidR="00F66615" w:rsidRPr="004C1BFB" w:rsidRDefault="00F66615" w:rsidP="00DC7655">
      <w:pPr>
        <w:pStyle w:val="Sansinterligne"/>
        <w:numPr>
          <w:ilvl w:val="0"/>
          <w:numId w:val="5"/>
        </w:numPr>
        <w:rPr>
          <w:rFonts w:ascii="Arial" w:hAnsi="Arial" w:cs="Arial"/>
          <w:sz w:val="24"/>
          <w:szCs w:val="24"/>
          <w:lang w:eastAsia="fr-FR"/>
        </w:rPr>
      </w:pPr>
      <w:r w:rsidRPr="004C1BFB">
        <w:rPr>
          <w:rFonts w:ascii="Arial" w:hAnsi="Arial" w:cs="Arial"/>
          <w:sz w:val="24"/>
          <w:szCs w:val="24"/>
          <w:lang w:eastAsia="fr-FR"/>
        </w:rPr>
        <w:t>Pr</w:t>
      </w:r>
      <w:r w:rsidR="00D311C4" w:rsidRPr="004C1BFB">
        <w:rPr>
          <w:rFonts w:ascii="Arial" w:hAnsi="Arial" w:cs="Arial"/>
          <w:sz w:val="24"/>
          <w:szCs w:val="24"/>
          <w:lang w:eastAsia="fr-FR"/>
        </w:rPr>
        <w:t>oposer une solution de co-conception pour des aides techniques adaptées.</w:t>
      </w:r>
    </w:p>
    <w:p w:rsidR="00D311C4" w:rsidRPr="004C1BFB" w:rsidRDefault="004C1BFB" w:rsidP="00DC7655">
      <w:pPr>
        <w:pStyle w:val="Sansinterligne"/>
        <w:numPr>
          <w:ilvl w:val="0"/>
          <w:numId w:val="5"/>
        </w:numPr>
        <w:rPr>
          <w:rFonts w:ascii="Arial" w:hAnsi="Arial" w:cs="Arial"/>
          <w:sz w:val="24"/>
          <w:szCs w:val="24"/>
          <w:lang w:eastAsia="fr-FR"/>
        </w:rPr>
      </w:pPr>
      <w:r w:rsidRPr="004C1BFB">
        <w:rPr>
          <w:rFonts w:ascii="Arial" w:hAnsi="Arial" w:cs="Arial"/>
          <w:sz w:val="24"/>
          <w:szCs w:val="24"/>
          <w:lang w:eastAsia="fr-FR"/>
        </w:rPr>
        <w:t>R</w:t>
      </w:r>
      <w:r w:rsidR="00D311C4" w:rsidRPr="004C1BFB">
        <w:rPr>
          <w:rFonts w:ascii="Arial" w:hAnsi="Arial" w:cs="Arial"/>
          <w:sz w:val="24"/>
          <w:szCs w:val="24"/>
          <w:lang w:eastAsia="fr-FR"/>
        </w:rPr>
        <w:t>éduire le délai d’accès à des solutions fonctionnelles.</w:t>
      </w:r>
    </w:p>
    <w:p w:rsidR="00D311C4" w:rsidRPr="004C1BFB" w:rsidRDefault="004C1BFB" w:rsidP="00DC7655">
      <w:pPr>
        <w:pStyle w:val="Sansinterligne"/>
        <w:numPr>
          <w:ilvl w:val="0"/>
          <w:numId w:val="5"/>
        </w:numPr>
        <w:rPr>
          <w:rFonts w:ascii="Arial" w:hAnsi="Arial" w:cs="Arial"/>
          <w:sz w:val="24"/>
          <w:szCs w:val="24"/>
          <w:lang w:eastAsia="fr-FR"/>
        </w:rPr>
      </w:pPr>
      <w:r w:rsidRPr="004C1BFB">
        <w:rPr>
          <w:rFonts w:ascii="Arial" w:hAnsi="Arial" w:cs="Arial"/>
          <w:sz w:val="24"/>
          <w:szCs w:val="24"/>
          <w:lang w:eastAsia="fr-FR"/>
        </w:rPr>
        <w:t>F</w:t>
      </w:r>
      <w:r w:rsidR="00D311C4" w:rsidRPr="004C1BFB">
        <w:rPr>
          <w:rFonts w:ascii="Arial" w:hAnsi="Arial" w:cs="Arial"/>
          <w:sz w:val="24"/>
          <w:szCs w:val="24"/>
          <w:lang w:eastAsia="fr-FR"/>
        </w:rPr>
        <w:t>avoriser l’autonomie grâce à des objets conçus sur-mesure.</w:t>
      </w:r>
    </w:p>
    <w:p w:rsidR="00D311C4" w:rsidRPr="004C1BFB" w:rsidRDefault="004C1BFB" w:rsidP="00DC7655">
      <w:pPr>
        <w:pStyle w:val="Sansinterligne"/>
        <w:numPr>
          <w:ilvl w:val="0"/>
          <w:numId w:val="5"/>
        </w:numPr>
        <w:rPr>
          <w:rFonts w:ascii="Arial" w:hAnsi="Arial" w:cs="Arial"/>
          <w:sz w:val="24"/>
          <w:szCs w:val="24"/>
          <w:lang w:eastAsia="fr-FR"/>
        </w:rPr>
      </w:pPr>
      <w:r w:rsidRPr="004C1BFB">
        <w:rPr>
          <w:rFonts w:ascii="Arial" w:hAnsi="Arial" w:cs="Arial"/>
          <w:sz w:val="24"/>
          <w:szCs w:val="24"/>
          <w:lang w:eastAsia="fr-FR"/>
        </w:rPr>
        <w:t>E</w:t>
      </w:r>
      <w:r w:rsidR="00D311C4" w:rsidRPr="004C1BFB">
        <w:rPr>
          <w:rFonts w:ascii="Arial" w:hAnsi="Arial" w:cs="Arial"/>
          <w:sz w:val="24"/>
          <w:szCs w:val="24"/>
          <w:lang w:eastAsia="fr-FR"/>
        </w:rPr>
        <w:t>ncourager une démarche participative et</w:t>
      </w:r>
      <w:r w:rsidRPr="004C1BFB">
        <w:rPr>
          <w:rFonts w:ascii="Arial" w:hAnsi="Arial" w:cs="Arial"/>
          <w:sz w:val="24"/>
          <w:szCs w:val="24"/>
          <w:lang w:eastAsia="fr-FR"/>
        </w:rPr>
        <w:t xml:space="preserve"> inclusive (makers, soignants, clients</w:t>
      </w:r>
      <w:r w:rsidR="00D311C4" w:rsidRPr="004C1BFB">
        <w:rPr>
          <w:rFonts w:ascii="Arial" w:hAnsi="Arial" w:cs="Arial"/>
          <w:sz w:val="24"/>
          <w:szCs w:val="24"/>
          <w:lang w:eastAsia="fr-FR"/>
        </w:rPr>
        <w:t>).</w:t>
      </w:r>
    </w:p>
    <w:p w:rsidR="00F66615" w:rsidRPr="004C1BFB" w:rsidRDefault="00D311C4" w:rsidP="00DC7655">
      <w:pPr>
        <w:pStyle w:val="Sansinterligne"/>
        <w:numPr>
          <w:ilvl w:val="0"/>
          <w:numId w:val="5"/>
        </w:numPr>
        <w:rPr>
          <w:rFonts w:ascii="Arial" w:hAnsi="Arial" w:cs="Arial"/>
          <w:sz w:val="24"/>
          <w:szCs w:val="24"/>
          <w:lang w:eastAsia="fr-FR"/>
        </w:rPr>
      </w:pPr>
      <w:r w:rsidRPr="004C1BFB">
        <w:rPr>
          <w:rFonts w:ascii="Arial" w:hAnsi="Arial" w:cs="Arial"/>
          <w:sz w:val="24"/>
          <w:szCs w:val="24"/>
          <w:lang w:eastAsia="fr-FR"/>
        </w:rPr>
        <w:t>Valoriser les compétences croisées entre monde médical et culture maker.</w:t>
      </w:r>
    </w:p>
    <w:p w:rsidR="00F66615" w:rsidRPr="004C1BFB" w:rsidRDefault="00F66615" w:rsidP="00DC7655">
      <w:pPr>
        <w:pStyle w:val="Sansinterligne"/>
        <w:numPr>
          <w:ilvl w:val="0"/>
          <w:numId w:val="5"/>
        </w:numPr>
        <w:rPr>
          <w:rFonts w:ascii="Arial" w:hAnsi="Arial" w:cs="Arial"/>
          <w:sz w:val="24"/>
          <w:szCs w:val="24"/>
          <w:lang w:eastAsia="fr-FR"/>
        </w:rPr>
      </w:pPr>
      <w:r w:rsidRPr="004C1BFB">
        <w:rPr>
          <w:rFonts w:ascii="Arial" w:hAnsi="Arial" w:cs="Arial"/>
          <w:sz w:val="24"/>
          <w:szCs w:val="24"/>
          <w:lang w:eastAsia="fr-FR"/>
        </w:rPr>
        <w:t>D</w:t>
      </w:r>
      <w:r w:rsidR="00D311C4" w:rsidRPr="004C1BFB">
        <w:rPr>
          <w:rFonts w:ascii="Arial" w:hAnsi="Arial" w:cs="Arial"/>
          <w:sz w:val="24"/>
          <w:szCs w:val="24"/>
          <w:lang w:eastAsia="fr-FR"/>
        </w:rPr>
        <w:t>iffuser et documenter les innovations utiles (open source).</w:t>
      </w:r>
    </w:p>
    <w:p w:rsidR="00D311C4" w:rsidRPr="004C1BFB" w:rsidRDefault="00D311C4" w:rsidP="00DC7655">
      <w:pPr>
        <w:pStyle w:val="Sansinterligne"/>
        <w:numPr>
          <w:ilvl w:val="0"/>
          <w:numId w:val="5"/>
        </w:numPr>
        <w:rPr>
          <w:rFonts w:ascii="Arial" w:hAnsi="Arial" w:cs="Arial"/>
          <w:sz w:val="24"/>
          <w:szCs w:val="24"/>
          <w:lang w:eastAsia="fr-FR"/>
        </w:rPr>
      </w:pPr>
      <w:r w:rsidRPr="004C1BFB">
        <w:rPr>
          <w:rFonts w:ascii="Arial" w:hAnsi="Arial" w:cs="Arial"/>
          <w:sz w:val="24"/>
          <w:szCs w:val="24"/>
          <w:lang w:eastAsia="fr-FR"/>
        </w:rPr>
        <w:t>Maintenir une activité dynamique et renouvelée grâce à la rotation des lieux et la complémentarité avec les structures existantes .</w:t>
      </w:r>
    </w:p>
    <w:p w:rsidR="00D311C4" w:rsidRPr="00F66615"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F66615">
        <w:rPr>
          <w:rFonts w:ascii="Arial" w:eastAsia="Times New Roman" w:hAnsi="Arial" w:cs="Arial"/>
          <w:bCs/>
          <w:sz w:val="24"/>
          <w:szCs w:val="24"/>
          <w:u w:val="single"/>
          <w:lang w:eastAsia="fr-FR"/>
        </w:rPr>
        <w:t>6.2 Fonctionnement envisagé (logistique, équipement)</w:t>
      </w:r>
    </w:p>
    <w:p w:rsidR="00D311C4" w:rsidRPr="00BB6DEB" w:rsidRDefault="00BB6DEB" w:rsidP="00DC7655">
      <w:pPr>
        <w:pStyle w:val="Paragraphedeliste"/>
        <w:numPr>
          <w:ilvl w:val="0"/>
          <w:numId w:val="10"/>
        </w:numPr>
        <w:rPr>
          <w:rFonts w:ascii="Arial" w:hAnsi="Arial" w:cs="Arial"/>
          <w:sz w:val="24"/>
          <w:szCs w:val="24"/>
          <w:lang w:eastAsia="fr-FR"/>
        </w:rPr>
      </w:pPr>
      <w:r w:rsidRPr="00BB6DEB">
        <w:rPr>
          <w:rFonts w:ascii="Arial" w:hAnsi="Arial" w:cs="Arial"/>
          <w:sz w:val="24"/>
          <w:szCs w:val="24"/>
          <w:lang w:eastAsia="fr-FR"/>
        </w:rPr>
        <w:t>D</w:t>
      </w:r>
      <w:r w:rsidR="00D311C4" w:rsidRPr="00BB6DEB">
        <w:rPr>
          <w:rFonts w:ascii="Arial" w:hAnsi="Arial" w:cs="Arial"/>
          <w:sz w:val="24"/>
          <w:szCs w:val="24"/>
          <w:lang w:eastAsia="fr-FR"/>
        </w:rPr>
        <w:t>éplacement du Fablab via un véhicule aménagé ou matériel mobile compact.</w:t>
      </w:r>
    </w:p>
    <w:p w:rsidR="00F66615" w:rsidRPr="00BB6DEB" w:rsidRDefault="00BB6DEB" w:rsidP="00DC7655">
      <w:pPr>
        <w:pStyle w:val="Paragraphedeliste"/>
        <w:numPr>
          <w:ilvl w:val="0"/>
          <w:numId w:val="10"/>
        </w:numPr>
        <w:rPr>
          <w:rFonts w:ascii="Arial" w:hAnsi="Arial" w:cs="Arial"/>
          <w:sz w:val="24"/>
          <w:szCs w:val="24"/>
          <w:lang w:eastAsia="fr-FR"/>
        </w:rPr>
      </w:pPr>
      <w:r w:rsidRPr="00BB6DEB">
        <w:rPr>
          <w:rFonts w:ascii="Arial" w:hAnsi="Arial" w:cs="Arial"/>
          <w:sz w:val="24"/>
          <w:szCs w:val="24"/>
          <w:lang w:eastAsia="fr-FR"/>
        </w:rPr>
        <w:t>R</w:t>
      </w:r>
      <w:r w:rsidR="00D311C4" w:rsidRPr="00BB6DEB">
        <w:rPr>
          <w:rFonts w:ascii="Arial" w:hAnsi="Arial" w:cs="Arial"/>
          <w:sz w:val="24"/>
          <w:szCs w:val="24"/>
          <w:lang w:eastAsia="fr-FR"/>
        </w:rPr>
        <w:t>ecueil des besoins de terrain via prise de rendez-vous avec motifs d’intervention, tel que:</w:t>
      </w:r>
    </w:p>
    <w:p w:rsidR="00D311C4" w:rsidRPr="00BB6DEB" w:rsidRDefault="00BB6DEB" w:rsidP="00DC7655">
      <w:pPr>
        <w:pStyle w:val="Paragraphedeliste"/>
        <w:numPr>
          <w:ilvl w:val="0"/>
          <w:numId w:val="10"/>
        </w:numPr>
        <w:rPr>
          <w:rFonts w:ascii="Arial" w:hAnsi="Arial" w:cs="Arial"/>
          <w:sz w:val="24"/>
          <w:szCs w:val="24"/>
          <w:lang w:eastAsia="fr-FR"/>
        </w:rPr>
      </w:pPr>
      <w:r w:rsidRPr="00BB6DEB">
        <w:rPr>
          <w:rFonts w:ascii="Arial" w:hAnsi="Arial" w:cs="Arial"/>
          <w:sz w:val="24"/>
          <w:szCs w:val="24"/>
          <w:lang w:eastAsia="fr-FR"/>
        </w:rPr>
        <w:t>A</w:t>
      </w:r>
      <w:r w:rsidR="00D311C4" w:rsidRPr="00BB6DEB">
        <w:rPr>
          <w:rFonts w:ascii="Arial" w:hAnsi="Arial" w:cs="Arial"/>
          <w:sz w:val="24"/>
          <w:szCs w:val="24"/>
          <w:lang w:eastAsia="fr-FR"/>
        </w:rPr>
        <w:t>nalyse des besoins et création d’aide technique sur mesure,</w:t>
      </w:r>
    </w:p>
    <w:p w:rsidR="00D311C4" w:rsidRPr="00BB6DEB" w:rsidRDefault="00BB6DEB" w:rsidP="00DC7655">
      <w:pPr>
        <w:pStyle w:val="Paragraphedeliste"/>
        <w:numPr>
          <w:ilvl w:val="0"/>
          <w:numId w:val="10"/>
        </w:numPr>
        <w:rPr>
          <w:rFonts w:ascii="Arial" w:hAnsi="Arial" w:cs="Arial"/>
          <w:sz w:val="24"/>
          <w:szCs w:val="24"/>
          <w:lang w:eastAsia="fr-FR"/>
        </w:rPr>
      </w:pPr>
      <w:r w:rsidRPr="00BB6DEB">
        <w:rPr>
          <w:rFonts w:ascii="Arial" w:hAnsi="Arial" w:cs="Arial"/>
          <w:sz w:val="24"/>
          <w:szCs w:val="24"/>
          <w:lang w:eastAsia="fr-FR"/>
        </w:rPr>
        <w:t>A</w:t>
      </w:r>
      <w:r w:rsidR="00F66615" w:rsidRPr="00BB6DEB">
        <w:rPr>
          <w:rFonts w:ascii="Arial" w:hAnsi="Arial" w:cs="Arial"/>
          <w:sz w:val="24"/>
          <w:szCs w:val="24"/>
          <w:lang w:eastAsia="fr-FR"/>
        </w:rPr>
        <w:t>te</w:t>
      </w:r>
      <w:r w:rsidR="00D311C4" w:rsidRPr="00BB6DEB">
        <w:rPr>
          <w:rFonts w:ascii="Arial" w:hAnsi="Arial" w:cs="Arial"/>
          <w:sz w:val="24"/>
          <w:szCs w:val="24"/>
          <w:lang w:eastAsia="fr-FR"/>
        </w:rPr>
        <w:t>liers participatifs d’innovation inclusive,</w:t>
      </w:r>
    </w:p>
    <w:p w:rsidR="00F66615" w:rsidRPr="00BB6DEB" w:rsidRDefault="00BB6DEB" w:rsidP="00DC7655">
      <w:pPr>
        <w:pStyle w:val="Paragraphedeliste"/>
        <w:numPr>
          <w:ilvl w:val="0"/>
          <w:numId w:val="10"/>
        </w:numPr>
        <w:rPr>
          <w:rFonts w:ascii="Arial" w:hAnsi="Arial" w:cs="Arial"/>
          <w:sz w:val="24"/>
          <w:szCs w:val="24"/>
          <w:lang w:eastAsia="fr-FR"/>
        </w:rPr>
      </w:pPr>
      <w:r w:rsidRPr="00BB6DEB">
        <w:rPr>
          <w:rFonts w:ascii="Arial" w:hAnsi="Arial" w:cs="Arial"/>
          <w:sz w:val="24"/>
          <w:szCs w:val="24"/>
          <w:lang w:eastAsia="fr-FR"/>
        </w:rPr>
        <w:t>T</w:t>
      </w:r>
      <w:r w:rsidR="00D311C4" w:rsidRPr="00BB6DEB">
        <w:rPr>
          <w:rFonts w:ascii="Arial" w:hAnsi="Arial" w:cs="Arial"/>
          <w:sz w:val="24"/>
          <w:szCs w:val="24"/>
          <w:lang w:eastAsia="fr-FR"/>
        </w:rPr>
        <w:t>ests ,ajustements et documentation des prototype</w:t>
      </w:r>
    </w:p>
    <w:p w:rsidR="00F66615" w:rsidRPr="00BB6DEB" w:rsidRDefault="00BB6DEB" w:rsidP="00DC7655">
      <w:pPr>
        <w:pStyle w:val="Paragraphedeliste"/>
        <w:numPr>
          <w:ilvl w:val="0"/>
          <w:numId w:val="10"/>
        </w:numPr>
        <w:rPr>
          <w:rFonts w:ascii="Arial" w:hAnsi="Arial" w:cs="Arial"/>
          <w:sz w:val="24"/>
          <w:szCs w:val="24"/>
          <w:lang w:eastAsia="fr-FR"/>
        </w:rPr>
      </w:pPr>
      <w:r w:rsidRPr="00BB6DEB">
        <w:rPr>
          <w:rFonts w:ascii="Arial" w:hAnsi="Arial" w:cs="Arial"/>
          <w:sz w:val="24"/>
          <w:szCs w:val="24"/>
          <w:lang w:eastAsia="fr-FR"/>
        </w:rPr>
        <w:t>I</w:t>
      </w:r>
      <w:r w:rsidR="00D311C4" w:rsidRPr="00BB6DEB">
        <w:rPr>
          <w:rFonts w:ascii="Arial" w:hAnsi="Arial" w:cs="Arial"/>
          <w:sz w:val="24"/>
          <w:szCs w:val="24"/>
          <w:lang w:eastAsia="fr-FR"/>
        </w:rPr>
        <w:t>nterventions organisées à la journée ou demi-journée.</w:t>
      </w:r>
    </w:p>
    <w:p w:rsidR="00F66615" w:rsidRPr="00BB6DEB" w:rsidRDefault="00BB6DEB" w:rsidP="00DC7655">
      <w:pPr>
        <w:pStyle w:val="Paragraphedeliste"/>
        <w:numPr>
          <w:ilvl w:val="0"/>
          <w:numId w:val="10"/>
        </w:numPr>
        <w:rPr>
          <w:rFonts w:ascii="Arial" w:hAnsi="Arial" w:cs="Arial"/>
          <w:sz w:val="24"/>
          <w:szCs w:val="24"/>
          <w:lang w:eastAsia="fr-FR"/>
        </w:rPr>
      </w:pPr>
      <w:r w:rsidRPr="00BB6DEB">
        <w:rPr>
          <w:rFonts w:ascii="Arial" w:hAnsi="Arial" w:cs="Arial"/>
          <w:sz w:val="24"/>
          <w:szCs w:val="24"/>
          <w:lang w:eastAsia="fr-FR"/>
        </w:rPr>
        <w:t>C</w:t>
      </w:r>
      <w:r w:rsidR="00D311C4" w:rsidRPr="00BB6DEB">
        <w:rPr>
          <w:rFonts w:ascii="Arial" w:hAnsi="Arial" w:cs="Arial"/>
          <w:sz w:val="24"/>
          <w:szCs w:val="24"/>
          <w:lang w:eastAsia="fr-FR"/>
        </w:rPr>
        <w:t>réation de liens avec la plateforme « Makegiver »</w:t>
      </w:r>
    </w:p>
    <w:p w:rsidR="00F66615" w:rsidRPr="00BB6DEB" w:rsidRDefault="00BB6DEB" w:rsidP="00DC7655">
      <w:pPr>
        <w:pStyle w:val="Paragraphedeliste"/>
        <w:numPr>
          <w:ilvl w:val="0"/>
          <w:numId w:val="10"/>
        </w:numPr>
        <w:rPr>
          <w:rFonts w:ascii="Arial" w:hAnsi="Arial" w:cs="Arial"/>
          <w:sz w:val="24"/>
          <w:szCs w:val="24"/>
          <w:lang w:eastAsia="fr-FR"/>
        </w:rPr>
      </w:pPr>
      <w:r w:rsidRPr="00BB6DEB">
        <w:rPr>
          <w:rFonts w:ascii="Arial" w:hAnsi="Arial" w:cs="Arial"/>
          <w:sz w:val="24"/>
          <w:szCs w:val="24"/>
          <w:lang w:eastAsia="fr-FR"/>
        </w:rPr>
        <w:t>P</w:t>
      </w:r>
      <w:r w:rsidR="00D311C4" w:rsidRPr="00BB6DEB">
        <w:rPr>
          <w:rFonts w:ascii="Arial" w:hAnsi="Arial" w:cs="Arial"/>
          <w:sz w:val="24"/>
          <w:szCs w:val="24"/>
          <w:lang w:eastAsia="fr-FR"/>
        </w:rPr>
        <w:t xml:space="preserve">articipation à des événements(salons, forums..) pour se faire connaitre </w:t>
      </w:r>
    </w:p>
    <w:p w:rsidR="00D311C4" w:rsidRPr="00BB6DEB" w:rsidRDefault="00BB6DEB" w:rsidP="00DC7655">
      <w:pPr>
        <w:pStyle w:val="Paragraphedeliste"/>
        <w:numPr>
          <w:ilvl w:val="0"/>
          <w:numId w:val="10"/>
        </w:numPr>
        <w:rPr>
          <w:rFonts w:ascii="Arial" w:hAnsi="Arial" w:cs="Arial"/>
          <w:sz w:val="24"/>
          <w:szCs w:val="24"/>
          <w:lang w:eastAsia="fr-FR"/>
        </w:rPr>
      </w:pPr>
      <w:r>
        <w:rPr>
          <w:rFonts w:ascii="Arial" w:hAnsi="Arial" w:cs="Arial"/>
          <w:sz w:val="24"/>
          <w:szCs w:val="24"/>
          <w:lang w:eastAsia="fr-FR"/>
        </w:rPr>
        <w:t>R</w:t>
      </w:r>
      <w:r w:rsidR="00D311C4" w:rsidRPr="00BB6DEB">
        <w:rPr>
          <w:rFonts w:ascii="Arial" w:hAnsi="Arial" w:cs="Arial"/>
          <w:sz w:val="24"/>
          <w:szCs w:val="24"/>
          <w:lang w:eastAsia="fr-FR"/>
        </w:rPr>
        <w:t>otation des lieux évite la routine et maintient un renouvellement permanent des idées et des projets.</w:t>
      </w:r>
    </w:p>
    <w:p w:rsidR="00D311C4" w:rsidRPr="00F66615"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F66615">
        <w:rPr>
          <w:rFonts w:ascii="Arial" w:eastAsia="Times New Roman" w:hAnsi="Arial" w:cs="Arial"/>
          <w:bCs/>
          <w:sz w:val="24"/>
          <w:szCs w:val="24"/>
          <w:u w:val="single"/>
          <w:lang w:eastAsia="fr-FR"/>
        </w:rPr>
        <w:t>6.3 Publics visés et contexte d’intervention</w:t>
      </w:r>
    </w:p>
    <w:p w:rsidR="004E313B" w:rsidRDefault="00D311C4" w:rsidP="004E313B">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Le Fablab itinérant s’adresse personnes confrontées à une perte de fonction des mains</w:t>
      </w:r>
      <w:r w:rsidR="00977AC2">
        <w:rPr>
          <w:rFonts w:ascii="Arial" w:eastAsia="Times New Roman" w:hAnsi="Arial" w:cs="Arial"/>
          <w:sz w:val="24"/>
          <w:szCs w:val="24"/>
          <w:lang w:eastAsia="fr-FR"/>
        </w:rPr>
        <w:t>, notamment celles qui:</w:t>
      </w:r>
      <w:r w:rsidRPr="00E44F1B">
        <w:rPr>
          <w:rFonts w:ascii="Arial" w:eastAsia="Times New Roman" w:hAnsi="Arial" w:cs="Arial"/>
          <w:sz w:val="24"/>
          <w:szCs w:val="24"/>
          <w:lang w:eastAsia="fr-FR"/>
        </w:rPr>
        <w:t xml:space="preserve"> </w:t>
      </w:r>
    </w:p>
    <w:p w:rsidR="00D311C4" w:rsidRPr="00E44F1B" w:rsidRDefault="00977AC2"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lastRenderedPageBreak/>
        <w:t>vivent</w:t>
      </w:r>
      <w:r w:rsidR="00D311C4" w:rsidRPr="00E44F1B">
        <w:rPr>
          <w:rFonts w:ascii="Arial" w:eastAsia="Times New Roman" w:hAnsi="Arial" w:cs="Arial"/>
          <w:sz w:val="24"/>
          <w:szCs w:val="24"/>
          <w:lang w:eastAsia="fr-FR"/>
        </w:rPr>
        <w:t xml:space="preserve"> en zone rurale ou isolée, éloignées des structures de soin et des FabLabs existants ;</w:t>
      </w:r>
    </w:p>
    <w:p w:rsidR="00D311C4" w:rsidRPr="00E44F1B" w:rsidRDefault="00977AC2"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sont </w:t>
      </w:r>
      <w:r w:rsidR="004E313B">
        <w:rPr>
          <w:rFonts w:ascii="Arial" w:eastAsia="Times New Roman" w:hAnsi="Arial" w:cs="Arial"/>
          <w:sz w:val="24"/>
          <w:szCs w:val="24"/>
          <w:lang w:eastAsia="fr-FR"/>
        </w:rPr>
        <w:t>en</w:t>
      </w:r>
      <w:r w:rsidR="00D311C4" w:rsidRPr="00E44F1B">
        <w:rPr>
          <w:rFonts w:ascii="Arial" w:eastAsia="Times New Roman" w:hAnsi="Arial" w:cs="Arial"/>
          <w:sz w:val="24"/>
          <w:szCs w:val="24"/>
          <w:lang w:eastAsia="fr-FR"/>
        </w:rPr>
        <w:t xml:space="preserve"> établissement médico-social (EHPAD, foyer, MAS) avec peu d’ équipements numériques </w:t>
      </w:r>
    </w:p>
    <w:p w:rsidR="004E313B" w:rsidRDefault="00977AC2"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sont </w:t>
      </w:r>
      <w:r w:rsidR="00D311C4" w:rsidRPr="00E44F1B">
        <w:rPr>
          <w:rFonts w:ascii="Arial" w:eastAsia="Times New Roman" w:hAnsi="Arial" w:cs="Arial"/>
          <w:sz w:val="24"/>
          <w:szCs w:val="24"/>
          <w:lang w:eastAsia="fr-FR"/>
        </w:rPr>
        <w:t>en situation de repli ou de non-demande, faute de solutions visibles ou accessibles ;</w:t>
      </w:r>
    </w:p>
    <w:p w:rsidR="004E313B" w:rsidRDefault="00977AC2"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r</w:t>
      </w:r>
      <w:r w:rsidR="004E313B">
        <w:rPr>
          <w:rFonts w:ascii="Arial" w:eastAsia="Times New Roman" w:hAnsi="Arial" w:cs="Arial"/>
          <w:sz w:val="24"/>
          <w:szCs w:val="24"/>
          <w:lang w:eastAsia="fr-FR"/>
        </w:rPr>
        <w:t>enc</w:t>
      </w:r>
      <w:r>
        <w:rPr>
          <w:rFonts w:ascii="Arial" w:eastAsia="Times New Roman" w:hAnsi="Arial" w:cs="Arial"/>
          <w:sz w:val="24"/>
          <w:szCs w:val="24"/>
          <w:lang w:eastAsia="fr-FR"/>
        </w:rPr>
        <w:t>ontre</w:t>
      </w:r>
      <w:r w:rsidR="00D311C4" w:rsidRPr="00E44F1B">
        <w:rPr>
          <w:rFonts w:ascii="Arial" w:eastAsia="Times New Roman" w:hAnsi="Arial" w:cs="Arial"/>
          <w:sz w:val="24"/>
          <w:szCs w:val="24"/>
          <w:lang w:eastAsia="fr-FR"/>
        </w:rPr>
        <w:t>nt des difficultés de m</w:t>
      </w:r>
      <w:r>
        <w:rPr>
          <w:rFonts w:ascii="Arial" w:eastAsia="Times New Roman" w:hAnsi="Arial" w:cs="Arial"/>
          <w:sz w:val="24"/>
          <w:szCs w:val="24"/>
          <w:lang w:eastAsia="fr-FR"/>
        </w:rPr>
        <w:t>obilité rendant les déplacement  vers un centre spécialisé complexe.</w:t>
      </w:r>
    </w:p>
    <w:p w:rsidR="00D311C4" w:rsidRPr="00E44F1B" w:rsidRDefault="00977AC2"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Et également a</w:t>
      </w:r>
      <w:r w:rsidR="00D311C4" w:rsidRPr="00E44F1B">
        <w:rPr>
          <w:rFonts w:ascii="Arial" w:eastAsia="Times New Roman" w:hAnsi="Arial" w:cs="Arial"/>
          <w:sz w:val="24"/>
          <w:szCs w:val="24"/>
          <w:lang w:eastAsia="fr-FR"/>
        </w:rPr>
        <w:t>ux aidants et familles pour qu’ils puissent participer à la co- conception et adapter les aides au quotidien.</w:t>
      </w:r>
    </w:p>
    <w:p w:rsidR="00977AC2" w:rsidRPr="00977AC2" w:rsidRDefault="00D311C4" w:rsidP="00977AC2">
      <w:pPr>
        <w:pStyle w:val="Sansinterligne"/>
        <w:rPr>
          <w:rFonts w:ascii="Arial" w:hAnsi="Arial" w:cs="Arial"/>
          <w:sz w:val="24"/>
          <w:szCs w:val="24"/>
          <w:lang w:eastAsia="fr-FR"/>
        </w:rPr>
      </w:pPr>
      <w:r w:rsidRPr="00977AC2">
        <w:rPr>
          <w:rFonts w:ascii="Arial" w:hAnsi="Arial" w:cs="Arial"/>
          <w:sz w:val="24"/>
          <w:szCs w:val="24"/>
          <w:lang w:eastAsia="fr-FR"/>
        </w:rPr>
        <w:t>Aux  professionnels de s</w:t>
      </w:r>
      <w:r w:rsidR="004F6B94">
        <w:rPr>
          <w:rFonts w:ascii="Arial" w:hAnsi="Arial" w:cs="Arial"/>
          <w:sz w:val="24"/>
          <w:szCs w:val="24"/>
          <w:lang w:eastAsia="fr-FR"/>
        </w:rPr>
        <w:t>anté et du médico social afin d' ;</w:t>
      </w:r>
      <w:r w:rsidRPr="00977AC2">
        <w:rPr>
          <w:rFonts w:ascii="Arial" w:hAnsi="Arial" w:cs="Arial"/>
          <w:sz w:val="24"/>
          <w:szCs w:val="24"/>
          <w:lang w:eastAsia="fr-FR"/>
        </w:rPr>
        <w:t> </w:t>
      </w:r>
    </w:p>
    <w:p w:rsidR="004E313B" w:rsidRDefault="00D311C4" w:rsidP="004F6B94">
      <w:pPr>
        <w:pStyle w:val="Sansinterligne"/>
        <w:ind w:left="720"/>
        <w:rPr>
          <w:lang w:eastAsia="fr-FR"/>
        </w:rPr>
      </w:pPr>
      <w:r w:rsidRPr="00977AC2">
        <w:rPr>
          <w:rFonts w:ascii="Arial" w:hAnsi="Arial" w:cs="Arial"/>
          <w:sz w:val="24"/>
          <w:szCs w:val="24"/>
          <w:lang w:eastAsia="fr-FR"/>
        </w:rPr>
        <w:t>enrichir l</w:t>
      </w:r>
      <w:r w:rsidR="00977AC2" w:rsidRPr="00977AC2">
        <w:rPr>
          <w:rFonts w:ascii="Arial" w:hAnsi="Arial" w:cs="Arial"/>
          <w:sz w:val="24"/>
          <w:szCs w:val="24"/>
          <w:lang w:eastAsia="fr-FR"/>
        </w:rPr>
        <w:t>eur pratique,</w:t>
      </w:r>
      <w:r w:rsidR="00977AC2" w:rsidRPr="00977AC2">
        <w:rPr>
          <w:rFonts w:ascii="Arial" w:hAnsi="Arial" w:cs="Arial"/>
          <w:sz w:val="24"/>
          <w:szCs w:val="24"/>
          <w:lang w:eastAsia="fr-FR"/>
        </w:rPr>
        <w:br/>
      </w:r>
      <w:r w:rsidRPr="00977AC2">
        <w:rPr>
          <w:rFonts w:ascii="Arial" w:hAnsi="Arial" w:cs="Arial"/>
          <w:sz w:val="24"/>
          <w:szCs w:val="24"/>
          <w:lang w:eastAsia="fr-FR"/>
        </w:rPr>
        <w:t>intégrer les outils développés dans le parcours de soin ou d’accompagnem</w:t>
      </w:r>
      <w:r w:rsidR="004E313B" w:rsidRPr="00977AC2">
        <w:rPr>
          <w:rFonts w:ascii="Arial" w:hAnsi="Arial" w:cs="Arial"/>
          <w:sz w:val="24"/>
          <w:szCs w:val="24"/>
          <w:lang w:eastAsia="fr-FR"/>
        </w:rPr>
        <w:t>ent,</w:t>
      </w:r>
      <w:r w:rsidR="004E313B" w:rsidRPr="00977AC2">
        <w:rPr>
          <w:rFonts w:ascii="Arial" w:hAnsi="Arial" w:cs="Arial"/>
          <w:sz w:val="24"/>
          <w:szCs w:val="24"/>
          <w:lang w:eastAsia="fr-FR"/>
        </w:rPr>
        <w:br/>
      </w:r>
      <w:r w:rsidR="004F6B94">
        <w:rPr>
          <w:rFonts w:ascii="Arial" w:hAnsi="Arial" w:cs="Arial"/>
          <w:sz w:val="24"/>
          <w:szCs w:val="24"/>
          <w:lang w:eastAsia="fr-FR"/>
        </w:rPr>
        <w:t>et de</w:t>
      </w:r>
      <w:r w:rsidR="00C313C8">
        <w:rPr>
          <w:rFonts w:ascii="Arial" w:hAnsi="Arial" w:cs="Arial"/>
          <w:sz w:val="24"/>
          <w:szCs w:val="24"/>
          <w:lang w:eastAsia="fr-FR"/>
        </w:rPr>
        <w:t xml:space="preserve"> </w:t>
      </w:r>
      <w:r w:rsidRPr="00977AC2">
        <w:rPr>
          <w:rFonts w:ascii="Arial" w:hAnsi="Arial" w:cs="Arial"/>
          <w:sz w:val="24"/>
          <w:szCs w:val="24"/>
          <w:lang w:eastAsia="fr-FR"/>
        </w:rPr>
        <w:t>contribuer à la documentation et à la diffusion des solutions</w:t>
      </w:r>
      <w:r w:rsidRPr="00E44F1B">
        <w:rPr>
          <w:lang w:eastAsia="fr-FR"/>
        </w:rPr>
        <w:t>.</w:t>
      </w:r>
    </w:p>
    <w:p w:rsidR="00D311C4" w:rsidRPr="00E44F1B" w:rsidRDefault="00D311C4" w:rsidP="004E313B">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Ce dispositif s’inscrit dans une logique de proximité et d’accès direct, permettant d’intervenir rapidement, de manière souple et ciblée: évaluer les besoins, co-contruire des réponses, tester et adapter les prototype sur place.</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4E313B">
        <w:rPr>
          <w:rFonts w:ascii="Arial" w:eastAsia="Times New Roman" w:hAnsi="Arial" w:cs="Arial"/>
          <w:bCs/>
          <w:sz w:val="24"/>
          <w:szCs w:val="24"/>
          <w:u w:val="single"/>
          <w:lang w:eastAsia="fr-FR"/>
        </w:rPr>
        <w:t>6.4.Équipe type pour chaque intervention</w:t>
      </w:r>
      <w:r w:rsidRPr="00E44F1B">
        <w:rPr>
          <w:rFonts w:ascii="Arial" w:eastAsia="Times New Roman" w:hAnsi="Arial" w:cs="Arial"/>
          <w:b/>
          <w:bCs/>
          <w:sz w:val="24"/>
          <w:szCs w:val="24"/>
          <w:lang w:eastAsia="fr-FR"/>
        </w:rPr>
        <w:t xml:space="preserve">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1 ergothérapeute (ou autre professionnel médico-social)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Apporte l’analyse fine du besoin fonctionnel, le lien avec le parcours de soin ou de vie, et la connaissance des troubles moteurs.</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1 maker/fabmanager :apporte la créativité technique, la capacité de prototypage (impression 3D, découpe, assemblage), et l’agilité pour co-créer des solutions concrètes.</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Ce binôme complémentaire place la personne concernée au cœur du processus.</w:t>
      </w:r>
    </w:p>
    <w:p w:rsidR="00D311C4" w:rsidRPr="004E313B"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AE188D">
        <w:rPr>
          <w:rFonts w:ascii="Arial" w:eastAsia="Times New Roman" w:hAnsi="Arial" w:cs="Arial"/>
          <w:bCs/>
          <w:iCs/>
          <w:sz w:val="24"/>
          <w:szCs w:val="24"/>
          <w:u w:val="single"/>
          <w:lang w:eastAsia="fr-FR"/>
        </w:rPr>
        <w:t>6.5.</w:t>
      </w:r>
      <w:r w:rsidRPr="004E313B">
        <w:rPr>
          <w:rFonts w:ascii="Arial" w:eastAsia="Times New Roman" w:hAnsi="Arial" w:cs="Arial"/>
          <w:bCs/>
          <w:i/>
          <w:iCs/>
          <w:sz w:val="24"/>
          <w:szCs w:val="24"/>
          <w:u w:val="single"/>
          <w:lang w:eastAsia="fr-FR"/>
        </w:rPr>
        <w:t> </w:t>
      </w:r>
      <w:r w:rsidRPr="004E313B">
        <w:rPr>
          <w:rFonts w:ascii="Arial" w:eastAsia="Times New Roman" w:hAnsi="Arial" w:cs="Arial"/>
          <w:bCs/>
          <w:sz w:val="24"/>
          <w:szCs w:val="24"/>
          <w:u w:val="single"/>
          <w:lang w:eastAsia="fr-FR"/>
        </w:rPr>
        <w:t>Complémentarité avec les structures existantes</w:t>
      </w:r>
    </w:p>
    <w:p w:rsidR="00D311C4" w:rsidRPr="00E44F1B" w:rsidRDefault="00A723B6"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Le FabL</w:t>
      </w:r>
      <w:r w:rsidR="00D311C4" w:rsidRPr="00E44F1B">
        <w:rPr>
          <w:rFonts w:ascii="Arial" w:eastAsia="Times New Roman" w:hAnsi="Arial" w:cs="Arial"/>
          <w:sz w:val="24"/>
          <w:szCs w:val="24"/>
          <w:lang w:eastAsia="fr-FR"/>
        </w:rPr>
        <w:t>ab itinérant  crée des passerelles, repère les besoins sur le terrain et o</w:t>
      </w:r>
      <w:r>
        <w:rPr>
          <w:rFonts w:ascii="Arial" w:eastAsia="Times New Roman" w:hAnsi="Arial" w:cs="Arial"/>
          <w:sz w:val="24"/>
          <w:szCs w:val="24"/>
          <w:lang w:eastAsia="fr-FR"/>
        </w:rPr>
        <w:t>riente vers les ateliers ou FabL</w:t>
      </w:r>
      <w:r w:rsidR="00D311C4" w:rsidRPr="00E44F1B">
        <w:rPr>
          <w:rFonts w:ascii="Arial" w:eastAsia="Times New Roman" w:hAnsi="Arial" w:cs="Arial"/>
          <w:sz w:val="24"/>
          <w:szCs w:val="24"/>
          <w:lang w:eastAsia="fr-FR"/>
        </w:rPr>
        <w:t>ab permanents les mieux adaptés pour un suivi ou une production à plus grande échelle.</w:t>
      </w:r>
    </w:p>
    <w:p w:rsidR="00E03C35"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Il permet de</w:t>
      </w:r>
      <w:r w:rsidRPr="00E44F1B">
        <w:rPr>
          <w:rFonts w:ascii="Arial" w:eastAsia="Times New Roman" w:hAnsi="Arial" w:cs="Arial"/>
          <w:i/>
          <w:iCs/>
          <w:sz w:val="24"/>
          <w:szCs w:val="24"/>
          <w:lang w:eastAsia="fr-FR"/>
        </w:rPr>
        <w:t xml:space="preserve"> </w:t>
      </w:r>
      <w:r w:rsidR="00A723B6">
        <w:rPr>
          <w:rFonts w:ascii="Arial" w:eastAsia="Times New Roman" w:hAnsi="Arial" w:cs="Arial"/>
          <w:sz w:val="24"/>
          <w:szCs w:val="24"/>
          <w:lang w:eastAsia="fr-FR"/>
        </w:rPr>
        <w:t>développer un FabL</w:t>
      </w:r>
      <w:r w:rsidRPr="00E44F1B">
        <w:rPr>
          <w:rFonts w:ascii="Arial" w:eastAsia="Times New Roman" w:hAnsi="Arial" w:cs="Arial"/>
          <w:sz w:val="24"/>
          <w:szCs w:val="24"/>
          <w:lang w:eastAsia="fr-FR"/>
        </w:rPr>
        <w:t>ab intégré dans un établissement motivé servant de laboratoire pilote et de partenaire de référence .</w:t>
      </w:r>
    </w:p>
    <w:p w:rsidR="00D311C4" w:rsidRPr="004F6B94" w:rsidRDefault="00E03C35" w:rsidP="004F6B94">
      <w:pPr>
        <w:rPr>
          <w:rFonts w:ascii="Arial" w:eastAsia="Times New Roman" w:hAnsi="Arial" w:cs="Arial"/>
          <w:sz w:val="24"/>
          <w:szCs w:val="24"/>
          <w:lang w:eastAsia="fr-FR"/>
        </w:rPr>
      </w:pPr>
      <w:r>
        <w:rPr>
          <w:rFonts w:ascii="Arial" w:eastAsia="Times New Roman" w:hAnsi="Arial" w:cs="Arial"/>
          <w:sz w:val="24"/>
          <w:szCs w:val="24"/>
          <w:lang w:eastAsia="fr-FR"/>
        </w:rPr>
        <w:br w:type="page"/>
      </w:r>
      <w:r w:rsidR="00D311C4" w:rsidRPr="004E313B">
        <w:rPr>
          <w:rFonts w:ascii="Arial" w:eastAsia="Times New Roman" w:hAnsi="Arial" w:cs="Arial"/>
          <w:bCs/>
          <w:sz w:val="28"/>
          <w:szCs w:val="28"/>
          <w:u w:val="single"/>
          <w:lang w:eastAsia="fr-FR"/>
        </w:rPr>
        <w:lastRenderedPageBreak/>
        <w:t>7. Ressources, partenariats et portage du projet  </w:t>
      </w:r>
    </w:p>
    <w:p w:rsidR="00D311C4" w:rsidRPr="004E313B"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4E313B">
        <w:rPr>
          <w:rFonts w:ascii="Arial" w:eastAsia="Times New Roman" w:hAnsi="Arial" w:cs="Arial"/>
          <w:bCs/>
          <w:sz w:val="24"/>
          <w:szCs w:val="24"/>
          <w:u w:val="single"/>
          <w:lang w:eastAsia="fr-FR"/>
        </w:rPr>
        <w:t>7.1 Ressources nécessaires</w:t>
      </w:r>
      <w:r w:rsidRPr="004E313B">
        <w:rPr>
          <w:rFonts w:ascii="Arial" w:eastAsia="Times New Roman" w:hAnsi="Arial" w:cs="Arial"/>
          <w:sz w:val="24"/>
          <w:szCs w:val="24"/>
          <w:u w:val="single"/>
          <w:lang w:eastAsia="fr-FR"/>
        </w:rPr>
        <w:t>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w:t>
      </w:r>
      <w:r w:rsidRPr="004E313B">
        <w:rPr>
          <w:rFonts w:ascii="Arial" w:eastAsia="Times New Roman" w:hAnsi="Arial" w:cs="Arial"/>
          <w:sz w:val="24"/>
          <w:szCs w:val="24"/>
          <w:u w:val="single"/>
          <w:lang w:eastAsia="fr-FR"/>
        </w:rPr>
        <w:t>Ressources humaines</w:t>
      </w:r>
      <w:r w:rsidRPr="00E44F1B">
        <w:rPr>
          <w:rFonts w:ascii="Arial" w:eastAsia="Times New Roman" w:hAnsi="Arial" w:cs="Arial"/>
          <w:sz w:val="24"/>
          <w:szCs w:val="24"/>
          <w:lang w:eastAsia="fr-FR"/>
        </w:rPr>
        <w:t xml:space="preserve">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Coordination de projet (gestion des partenariats, mise en lien, animation des ateliers)</w:t>
      </w:r>
    </w:p>
    <w:p w:rsidR="004E313B" w:rsidRDefault="00D311C4" w:rsidP="004E313B">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Contributeurs volontaires ou engagés (makers, personnes concernées, accompagnateurs)</w:t>
      </w:r>
    </w:p>
    <w:p w:rsidR="00D311C4" w:rsidRDefault="004E313B"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Experts ponctuels : kinés, ergos, designers, etc.</w:t>
      </w:r>
    </w:p>
    <w:p w:rsidR="00D311C4" w:rsidRPr="00E44F1B" w:rsidRDefault="004E313B"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Etudiants dans les phases expérimentales ou universitaires</w:t>
      </w:r>
    </w:p>
    <w:p w:rsidR="00D311C4" w:rsidRPr="004E313B"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4E313B">
        <w:rPr>
          <w:rFonts w:ascii="Arial" w:eastAsia="Times New Roman" w:hAnsi="Arial" w:cs="Arial"/>
          <w:sz w:val="24"/>
          <w:szCs w:val="24"/>
          <w:u w:val="single"/>
          <w:lang w:eastAsia="fr-FR"/>
        </w:rPr>
        <w:t>Ressources techniques et matérielles:</w:t>
      </w:r>
    </w:p>
    <w:p w:rsidR="004E313B" w:rsidRDefault="00D311C4" w:rsidP="004E313B">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Accès à des FabLabs équipés (imprimantes 3D, découpe laser, petit outillage, espace de co-conception)</w:t>
      </w:r>
    </w:p>
    <w:p w:rsidR="004E313B" w:rsidRDefault="004E313B"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Matériaux pour prototypage  et boite a outils.</w:t>
      </w:r>
    </w:p>
    <w:p w:rsidR="004E313B" w:rsidRDefault="004E313B"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Moyens de documentation : photo, vidéo, logiciels de modélisation .</w:t>
      </w:r>
    </w:p>
    <w:p w:rsidR="004E313B" w:rsidRDefault="004E313B"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Ressources méthodologiques et pédagogiques :</w:t>
      </w:r>
    </w:p>
    <w:p w:rsidR="00D311C4" w:rsidRPr="00E44F1B" w:rsidRDefault="004E313B"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Outils de médiation et de co-conception accessibles (supports visuels, fiches pratiques)</w:t>
      </w:r>
    </w:p>
    <w:p w:rsidR="00D311C4" w:rsidRPr="004E313B"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4E313B">
        <w:rPr>
          <w:rFonts w:ascii="Arial" w:eastAsia="Times New Roman" w:hAnsi="Arial" w:cs="Arial"/>
          <w:bCs/>
          <w:sz w:val="24"/>
          <w:szCs w:val="24"/>
          <w:u w:val="single"/>
          <w:lang w:eastAsia="fr-FR"/>
        </w:rPr>
        <w:t>7.2 Stratégie de partenariat</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Makegiver est un projet collaboratif et transversal mobilisant des partenaires aux profils variés, chacun contribuant à une dimension spécifique :</w:t>
      </w:r>
    </w:p>
    <w:p w:rsidR="004E313B" w:rsidRDefault="00D311C4" w:rsidP="004E313B">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FabLabs et makerspaces : lieux de fabrication, d’expérimentation et d’ouverture à la créativité.</w:t>
      </w:r>
    </w:p>
    <w:p w:rsidR="004E313B" w:rsidRDefault="004E313B"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Médecins gériatre - CCAS  - centres de rééducation - services de soins à domicile, etc.: repérage des besoins réels, accompagnement des personnes, évaluation fonctionnelle.</w:t>
      </w:r>
    </w:p>
    <w:p w:rsidR="004E313B" w:rsidRDefault="004E313B" w:rsidP="004E313B">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Associations et collectifs de personnes concernées : pertinence des réponses, représentation des usagers ancrage éthique.</w:t>
      </w:r>
    </w:p>
    <w:p w:rsidR="004F6B94" w:rsidRDefault="004E313B"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Centres référence maladies rares et plateforme d’aides techniques (ex :Tous-Ergo)</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Écoles, universités et centres de formation.(kiné, ergo, désign…..)</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lastRenderedPageBreak/>
        <w:t>-Collectivités territoriales et institutions publiques : soutien logistique et financier , facilitation des interventions sur le territoire.</w:t>
      </w:r>
    </w:p>
    <w:p w:rsidR="00D311C4" w:rsidRPr="00E44F1B" w:rsidRDefault="00CA1075"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 xml:space="preserve"> Développement d’un réseau de projets solidaires</w:t>
      </w:r>
    </w:p>
    <w:p w:rsidR="00D311C4" w:rsidRPr="00E44F1B" w:rsidRDefault="00CA1075"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w:t>
      </w:r>
      <w:r w:rsidR="00D311C4" w:rsidRPr="00E44F1B">
        <w:rPr>
          <w:rFonts w:ascii="Arial" w:eastAsia="Times New Roman" w:hAnsi="Arial" w:cs="Arial"/>
          <w:sz w:val="24"/>
          <w:szCs w:val="24"/>
          <w:lang w:eastAsia="fr-FR"/>
        </w:rPr>
        <w:t>Réponse à des appels à projets (handicap, innovation, inclusion)</w:t>
      </w:r>
    </w:p>
    <w:p w:rsidR="00D311C4" w:rsidRPr="004E313B"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4E313B">
        <w:rPr>
          <w:rFonts w:ascii="Arial" w:eastAsia="Times New Roman" w:hAnsi="Arial" w:cs="Arial"/>
          <w:bCs/>
          <w:sz w:val="24"/>
          <w:szCs w:val="24"/>
          <w:u w:val="single"/>
          <w:lang w:eastAsia="fr-FR"/>
        </w:rPr>
        <w:t>7.3 Portage du projet </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Actuellement initié par Cavallar Nadine, Makegiver cherche à rassembler une équipe motivée pour concrétiser ce projet et lui donner vie.</w:t>
      </w:r>
    </w:p>
    <w:p w:rsidR="00D311C4" w:rsidRPr="004E313B" w:rsidRDefault="00D311C4" w:rsidP="00D311C4">
      <w:pPr>
        <w:spacing w:before="100" w:beforeAutospacing="1" w:after="100" w:afterAutospacing="1" w:line="240" w:lineRule="auto"/>
        <w:rPr>
          <w:rFonts w:ascii="Arial" w:eastAsia="Times New Roman" w:hAnsi="Arial" w:cs="Arial"/>
          <w:sz w:val="24"/>
          <w:szCs w:val="24"/>
          <w:u w:val="single"/>
          <w:lang w:eastAsia="fr-FR"/>
        </w:rPr>
      </w:pPr>
      <w:r w:rsidRPr="004E313B">
        <w:rPr>
          <w:rFonts w:ascii="Arial" w:eastAsia="Times New Roman" w:hAnsi="Arial" w:cs="Arial"/>
          <w:bCs/>
          <w:sz w:val="24"/>
          <w:szCs w:val="24"/>
          <w:u w:val="single"/>
          <w:lang w:eastAsia="fr-FR"/>
        </w:rPr>
        <w:t>7.4 Protection de l’idée et traçabilité</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xml:space="preserve">L’objectif n’est pas de breveter des objets, mais de diffuser une méthodologie éthique reproductible, </w:t>
      </w:r>
      <w:r w:rsidRPr="004E313B">
        <w:rPr>
          <w:rFonts w:ascii="Arial" w:eastAsia="Times New Roman" w:hAnsi="Arial" w:cs="Arial"/>
          <w:sz w:val="24"/>
          <w:szCs w:val="24"/>
          <w:lang w:eastAsia="fr-FR"/>
        </w:rPr>
        <w:t>traçable</w:t>
      </w:r>
      <w:r w:rsidRPr="00E44F1B">
        <w:rPr>
          <w:rFonts w:ascii="Arial" w:eastAsia="Times New Roman" w:hAnsi="Arial" w:cs="Arial"/>
          <w:sz w:val="24"/>
          <w:szCs w:val="24"/>
          <w:lang w:eastAsia="fr-FR"/>
        </w:rPr>
        <w:t>, et partagée au sein d’un réseau de confiance avec les principes suivants:</w:t>
      </w:r>
    </w:p>
    <w:p w:rsidR="004E313B" w:rsidRPr="008A351F" w:rsidRDefault="00CA1075" w:rsidP="00DC7655">
      <w:pPr>
        <w:pStyle w:val="Paragraphedeliste"/>
        <w:numPr>
          <w:ilvl w:val="0"/>
          <w:numId w:val="11"/>
        </w:numPr>
        <w:spacing w:before="100" w:beforeAutospacing="1" w:after="100" w:afterAutospacing="1" w:line="240" w:lineRule="auto"/>
        <w:rPr>
          <w:rFonts w:ascii="Arial" w:eastAsia="Times New Roman" w:hAnsi="Arial" w:cs="Arial"/>
          <w:sz w:val="24"/>
          <w:szCs w:val="24"/>
          <w:lang w:eastAsia="fr-FR"/>
        </w:rPr>
      </w:pPr>
      <w:r w:rsidRPr="008A351F">
        <w:rPr>
          <w:rFonts w:ascii="Arial" w:eastAsia="Times New Roman" w:hAnsi="Arial" w:cs="Arial"/>
          <w:sz w:val="24"/>
          <w:szCs w:val="24"/>
          <w:lang w:eastAsia="fr-FR"/>
        </w:rPr>
        <w:t>n</w:t>
      </w:r>
      <w:r w:rsidR="00D311C4" w:rsidRPr="008A351F">
        <w:rPr>
          <w:rFonts w:ascii="Arial" w:eastAsia="Times New Roman" w:hAnsi="Arial" w:cs="Arial"/>
          <w:sz w:val="24"/>
          <w:szCs w:val="24"/>
          <w:lang w:eastAsia="fr-FR"/>
        </w:rPr>
        <w:t>on-marchandisation des besoins des personnes fragilisées,</w:t>
      </w:r>
    </w:p>
    <w:p w:rsidR="004E313B" w:rsidRPr="008A351F" w:rsidRDefault="00CA1075" w:rsidP="00DC7655">
      <w:pPr>
        <w:pStyle w:val="Paragraphedeliste"/>
        <w:numPr>
          <w:ilvl w:val="0"/>
          <w:numId w:val="11"/>
        </w:numPr>
        <w:spacing w:before="100" w:beforeAutospacing="1" w:after="100" w:afterAutospacing="1" w:line="240" w:lineRule="auto"/>
        <w:rPr>
          <w:rFonts w:ascii="Arial" w:eastAsia="Times New Roman" w:hAnsi="Arial" w:cs="Arial"/>
          <w:sz w:val="24"/>
          <w:szCs w:val="24"/>
          <w:lang w:eastAsia="fr-FR"/>
        </w:rPr>
      </w:pPr>
      <w:r w:rsidRPr="008A351F">
        <w:rPr>
          <w:rFonts w:ascii="Arial" w:eastAsia="Times New Roman" w:hAnsi="Arial" w:cs="Arial"/>
          <w:sz w:val="24"/>
          <w:szCs w:val="24"/>
          <w:lang w:eastAsia="fr-FR"/>
        </w:rPr>
        <w:t>i</w:t>
      </w:r>
      <w:r w:rsidR="00D311C4" w:rsidRPr="008A351F">
        <w:rPr>
          <w:rFonts w:ascii="Arial" w:eastAsia="Times New Roman" w:hAnsi="Arial" w:cs="Arial"/>
          <w:sz w:val="24"/>
          <w:szCs w:val="24"/>
          <w:lang w:eastAsia="fr-FR"/>
        </w:rPr>
        <w:t>nclusivité réelle dans la conception,</w:t>
      </w:r>
    </w:p>
    <w:p w:rsidR="00E03C35" w:rsidRPr="008A351F" w:rsidRDefault="00CA1075" w:rsidP="00DC7655">
      <w:pPr>
        <w:pStyle w:val="Paragraphedeliste"/>
        <w:numPr>
          <w:ilvl w:val="0"/>
          <w:numId w:val="11"/>
        </w:numPr>
        <w:spacing w:before="100" w:beforeAutospacing="1" w:after="100" w:afterAutospacing="1" w:line="240" w:lineRule="auto"/>
        <w:rPr>
          <w:rFonts w:ascii="Arial" w:eastAsia="Times New Roman" w:hAnsi="Arial" w:cs="Arial"/>
          <w:sz w:val="24"/>
          <w:szCs w:val="24"/>
          <w:lang w:eastAsia="fr-FR"/>
        </w:rPr>
      </w:pPr>
      <w:r w:rsidRPr="008A351F">
        <w:rPr>
          <w:rFonts w:ascii="Arial" w:eastAsia="Times New Roman" w:hAnsi="Arial" w:cs="Arial"/>
          <w:sz w:val="24"/>
          <w:szCs w:val="24"/>
          <w:lang w:eastAsia="fr-FR"/>
        </w:rPr>
        <w:t>r</w:t>
      </w:r>
      <w:r w:rsidR="00D311C4" w:rsidRPr="008A351F">
        <w:rPr>
          <w:rFonts w:ascii="Arial" w:eastAsia="Times New Roman" w:hAnsi="Arial" w:cs="Arial"/>
          <w:sz w:val="24"/>
          <w:szCs w:val="24"/>
          <w:lang w:eastAsia="fr-FR"/>
        </w:rPr>
        <w:t>espect de</w:t>
      </w:r>
      <w:r w:rsidRPr="008A351F">
        <w:rPr>
          <w:rFonts w:ascii="Arial" w:eastAsia="Times New Roman" w:hAnsi="Arial" w:cs="Arial"/>
          <w:sz w:val="24"/>
          <w:szCs w:val="24"/>
          <w:lang w:eastAsia="fr-FR"/>
        </w:rPr>
        <w:t xml:space="preserve"> la co-création avec les participants</w:t>
      </w:r>
      <w:r w:rsidR="00D311C4" w:rsidRPr="008A351F">
        <w:rPr>
          <w:rFonts w:ascii="Arial" w:eastAsia="Times New Roman" w:hAnsi="Arial" w:cs="Arial"/>
          <w:sz w:val="24"/>
          <w:szCs w:val="24"/>
          <w:lang w:eastAsia="fr-FR"/>
        </w:rPr>
        <w:t xml:space="preserve"> en gardant la  personne au coeur du processus.</w:t>
      </w:r>
    </w:p>
    <w:p w:rsidR="008A351F" w:rsidRDefault="008A351F" w:rsidP="008A351F">
      <w:pPr>
        <w:pStyle w:val="Paragraphedeliste"/>
        <w:rPr>
          <w:rFonts w:ascii="Arial" w:eastAsia="Times New Roman" w:hAnsi="Arial" w:cs="Arial"/>
          <w:sz w:val="24"/>
          <w:szCs w:val="24"/>
          <w:lang w:eastAsia="fr-FR"/>
        </w:rPr>
      </w:pPr>
    </w:p>
    <w:p w:rsidR="008A351F" w:rsidRDefault="008A351F" w:rsidP="008A351F">
      <w:pPr>
        <w:pStyle w:val="Paragraphedeliste"/>
        <w:rPr>
          <w:rFonts w:ascii="Arial" w:eastAsia="Times New Roman" w:hAnsi="Arial" w:cs="Arial"/>
          <w:sz w:val="24"/>
          <w:szCs w:val="24"/>
          <w:lang w:eastAsia="fr-FR"/>
        </w:rPr>
      </w:pPr>
    </w:p>
    <w:p w:rsidR="00D311C4" w:rsidRPr="008A351F" w:rsidRDefault="00D311C4" w:rsidP="008A351F">
      <w:pPr>
        <w:pStyle w:val="Paragraphedeliste"/>
        <w:rPr>
          <w:rFonts w:ascii="Arial" w:eastAsia="Times New Roman" w:hAnsi="Arial" w:cs="Arial"/>
          <w:sz w:val="24"/>
          <w:szCs w:val="24"/>
          <w:lang w:eastAsia="fr-FR"/>
        </w:rPr>
      </w:pPr>
      <w:r w:rsidRPr="008A351F">
        <w:rPr>
          <w:rFonts w:ascii="Arial" w:eastAsia="Times New Roman" w:hAnsi="Arial" w:cs="Arial"/>
          <w:b/>
          <w:bCs/>
          <w:sz w:val="28"/>
          <w:szCs w:val="28"/>
          <w:u w:val="single"/>
          <w:lang w:eastAsia="fr-FR"/>
        </w:rPr>
        <w:t>8.Déploiement progressif et perspectives d’évolution</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xml:space="preserve">     Makegiver peut s’inscrire dans un </w:t>
      </w:r>
      <w:r w:rsidRPr="00E44F1B">
        <w:rPr>
          <w:rFonts w:ascii="Arial" w:eastAsia="Times New Roman" w:hAnsi="Arial" w:cs="Arial"/>
          <w:b/>
          <w:bCs/>
          <w:sz w:val="24"/>
          <w:szCs w:val="24"/>
          <w:lang w:eastAsia="fr-FR"/>
        </w:rPr>
        <w:t>projet d’étude interdisciplinaire</w:t>
      </w:r>
      <w:r w:rsidRPr="00E44F1B">
        <w:rPr>
          <w:rFonts w:ascii="Arial" w:eastAsia="Times New Roman" w:hAnsi="Arial" w:cs="Arial"/>
          <w:sz w:val="24"/>
          <w:szCs w:val="24"/>
          <w:lang w:eastAsia="fr-FR"/>
        </w:rPr>
        <w:t>, pour lui donner une structure pérenne tout en conservant sa créativité et son ancrage humain. Ce cadre offre aux étudiants l’opportunité d’apprendre à travailler en équipe pluridisciplinaire autour d’un objectif concret : la co-conception d’aides techniques adaptées.</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xml:space="preserve">L’ambition du projet va au-delà de la réponse ponctuelle à un besoin technique. Il s’agit de créer un </w:t>
      </w:r>
      <w:r w:rsidRPr="00E44F1B">
        <w:rPr>
          <w:rFonts w:ascii="Arial" w:eastAsia="Times New Roman" w:hAnsi="Arial" w:cs="Arial"/>
          <w:b/>
          <w:bCs/>
          <w:sz w:val="24"/>
          <w:szCs w:val="24"/>
          <w:lang w:eastAsia="fr-FR"/>
        </w:rPr>
        <w:t>cadre d’expérimentation humaine et pédagogique</w:t>
      </w:r>
      <w:r w:rsidRPr="00E44F1B">
        <w:rPr>
          <w:rFonts w:ascii="Arial" w:eastAsia="Times New Roman" w:hAnsi="Arial" w:cs="Arial"/>
          <w:sz w:val="24"/>
          <w:szCs w:val="24"/>
          <w:lang w:eastAsia="fr-FR"/>
        </w:rPr>
        <w:t>, où la co-conception devient un levier d’apprentissage, de recherche et de transformation sociale.</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4E313B">
        <w:rPr>
          <w:rFonts w:ascii="Arial" w:eastAsia="Times New Roman" w:hAnsi="Arial" w:cs="Arial"/>
          <w:bCs/>
          <w:sz w:val="24"/>
          <w:szCs w:val="24"/>
          <w:u w:val="single"/>
          <w:lang w:eastAsia="fr-FR"/>
        </w:rPr>
        <w:t>8.1 Objectif :</w:t>
      </w:r>
    </w:p>
    <w:p w:rsidR="00E03C35"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Adosser Makegiver à un programme universitaire pluridisciplinaire, associant plusieurs facultés ou écoles, sous forme de projets d’études de 2 à 3 ans impliquant activement des étudiants .</w:t>
      </w:r>
    </w:p>
    <w:p w:rsidR="00E03C35" w:rsidRDefault="00D311C4" w:rsidP="00D311C4">
      <w:pPr>
        <w:spacing w:before="100" w:beforeAutospacing="1" w:after="100" w:afterAutospacing="1" w:line="240" w:lineRule="auto"/>
        <w:rPr>
          <w:rFonts w:ascii="Arial" w:eastAsia="Times New Roman" w:hAnsi="Arial" w:cs="Arial"/>
          <w:sz w:val="24"/>
          <w:szCs w:val="24"/>
          <w:lang w:eastAsia="fr-FR"/>
        </w:rPr>
      </w:pPr>
      <w:r w:rsidRPr="008A351F">
        <w:rPr>
          <w:rFonts w:ascii="Arial" w:eastAsia="Times New Roman" w:hAnsi="Arial" w:cs="Arial"/>
          <w:sz w:val="24"/>
          <w:szCs w:val="24"/>
          <w:u w:val="single"/>
          <w:lang w:eastAsia="fr-FR"/>
        </w:rPr>
        <w:t>Pourquoi 2 à 3 ans</w:t>
      </w:r>
      <w:r w:rsidRPr="00E44F1B">
        <w:rPr>
          <w:rFonts w:ascii="Arial" w:eastAsia="Times New Roman" w:hAnsi="Arial" w:cs="Arial"/>
          <w:sz w:val="24"/>
          <w:szCs w:val="24"/>
          <w:lang w:eastAsia="fr-FR"/>
        </w:rPr>
        <w:t xml:space="preserve"> ?</w:t>
      </w:r>
    </w:p>
    <w:p w:rsidR="00D311C4" w:rsidRPr="00E44F1B" w:rsidRDefault="008A351F"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w:t>
      </w:r>
      <w:r w:rsidR="00D311C4" w:rsidRPr="00E44F1B">
        <w:rPr>
          <w:rFonts w:ascii="Arial" w:eastAsia="Times New Roman" w:hAnsi="Arial" w:cs="Arial"/>
          <w:sz w:val="24"/>
          <w:szCs w:val="24"/>
          <w:lang w:eastAsia="fr-FR"/>
        </w:rPr>
        <w:t>Suffisamment long pour permettre à l’étudiant de devenir un acteur compétent sur les usages, la technique, l’écoute et l’éthique.</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lastRenderedPageBreak/>
        <w:t>- Assez court pour éviter la routine, et garder une dynamique d’innovation et de recherche. posture de recherche, d’innovation et de remise en question créative.</w:t>
      </w:r>
    </w:p>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r w:rsidRPr="00E44F1B">
        <w:rPr>
          <w:rFonts w:ascii="Arial" w:eastAsia="Times New Roman" w:hAnsi="Arial" w:cs="Arial"/>
          <w:sz w:val="24"/>
          <w:szCs w:val="24"/>
          <w:lang w:eastAsia="fr-FR"/>
        </w:rPr>
        <w:t>- Permet le passage de relais entre promotions et la continuité du projet : un flux vivant.</w:t>
      </w:r>
    </w:p>
    <w:p w:rsidR="008A351F" w:rsidRDefault="008A351F" w:rsidP="00D311C4">
      <w:pPr>
        <w:spacing w:before="100" w:beforeAutospacing="1" w:after="100" w:afterAutospacing="1" w:line="240" w:lineRule="auto"/>
        <w:rPr>
          <w:rFonts w:ascii="Arial" w:eastAsia="Times New Roman" w:hAnsi="Arial" w:cs="Arial"/>
          <w:sz w:val="24"/>
          <w:szCs w:val="24"/>
          <w:u w:val="single"/>
          <w:lang w:eastAsia="fr-FR"/>
        </w:rPr>
      </w:pPr>
    </w:p>
    <w:p w:rsidR="00D311C4" w:rsidRDefault="00D311C4" w:rsidP="00D311C4">
      <w:pPr>
        <w:spacing w:before="100" w:beforeAutospacing="1" w:after="100" w:afterAutospacing="1" w:line="240" w:lineRule="auto"/>
        <w:rPr>
          <w:rFonts w:ascii="Arial" w:eastAsia="Times New Roman" w:hAnsi="Arial" w:cs="Arial"/>
          <w:b/>
          <w:bCs/>
          <w:sz w:val="24"/>
          <w:szCs w:val="24"/>
          <w:lang w:eastAsia="fr-FR"/>
        </w:rPr>
      </w:pPr>
      <w:r w:rsidRPr="008A351F">
        <w:rPr>
          <w:rFonts w:ascii="Arial" w:eastAsia="Times New Roman" w:hAnsi="Arial" w:cs="Arial"/>
          <w:sz w:val="24"/>
          <w:szCs w:val="24"/>
          <w:u w:val="single"/>
          <w:lang w:eastAsia="fr-FR"/>
        </w:rPr>
        <w:t>Disciplines et formations concernées (non exhaustif)</w:t>
      </w:r>
      <w:r w:rsidRPr="00E44F1B">
        <w:rPr>
          <w:rFonts w:ascii="Arial" w:eastAsia="Times New Roman" w:hAnsi="Arial" w:cs="Arial"/>
          <w:sz w:val="24"/>
          <w:szCs w:val="24"/>
          <w:lang w:eastAsia="fr-FR"/>
        </w:rPr>
        <w:t xml:space="preserve"> </w:t>
      </w:r>
      <w:r w:rsidRPr="00E44F1B">
        <w:rPr>
          <w:rFonts w:ascii="Arial" w:eastAsia="Times New Roman" w:hAnsi="Arial" w:cs="Arial"/>
          <w:b/>
          <w:bCs/>
          <w:sz w:val="24"/>
          <w:szCs w:val="24"/>
          <w:lang w:eastAsia="fr-FR"/>
        </w:rPr>
        <w:t>:</w:t>
      </w:r>
    </w:p>
    <w:tbl>
      <w:tblPr>
        <w:tblStyle w:val="Grilledutableau"/>
        <w:tblpPr w:leftFromText="141" w:rightFromText="141" w:vertAnchor="text" w:horzAnchor="margin" w:tblpY="1134"/>
        <w:tblW w:w="9754" w:type="dxa"/>
        <w:tblLook w:val="04A0"/>
      </w:tblPr>
      <w:tblGrid>
        <w:gridCol w:w="4877"/>
        <w:gridCol w:w="4877"/>
      </w:tblGrid>
      <w:tr w:rsidR="00922BBE" w:rsidTr="00922BBE">
        <w:trPr>
          <w:trHeight w:val="330"/>
        </w:trPr>
        <w:tc>
          <w:tcPr>
            <w:tcW w:w="4877" w:type="dxa"/>
          </w:tcPr>
          <w:p w:rsidR="00922BBE" w:rsidRPr="00B63711" w:rsidRDefault="00922BBE" w:rsidP="00922BBE">
            <w:pPr>
              <w:spacing w:before="100" w:beforeAutospacing="1" w:after="100" w:afterAutospacing="1"/>
              <w:jc w:val="center"/>
              <w:rPr>
                <w:rFonts w:ascii="Arial" w:eastAsia="Times New Roman" w:hAnsi="Arial" w:cs="Arial"/>
                <w:b/>
                <w:sz w:val="24"/>
                <w:szCs w:val="24"/>
                <w:lang w:eastAsia="fr-FR"/>
              </w:rPr>
            </w:pPr>
            <w:r>
              <w:rPr>
                <w:rFonts w:ascii="Arial" w:eastAsia="Times New Roman" w:hAnsi="Arial" w:cs="Arial"/>
                <w:b/>
                <w:sz w:val="24"/>
                <w:szCs w:val="24"/>
                <w:lang w:eastAsia="fr-FR"/>
              </w:rPr>
              <w:t>F</w:t>
            </w:r>
            <w:r w:rsidRPr="00B63711">
              <w:rPr>
                <w:rFonts w:ascii="Arial" w:eastAsia="Times New Roman" w:hAnsi="Arial" w:cs="Arial"/>
                <w:b/>
                <w:sz w:val="24"/>
                <w:szCs w:val="24"/>
                <w:lang w:eastAsia="fr-FR"/>
              </w:rPr>
              <w:t>ilière</w:t>
            </w:r>
          </w:p>
        </w:tc>
        <w:tc>
          <w:tcPr>
            <w:tcW w:w="4877" w:type="dxa"/>
          </w:tcPr>
          <w:p w:rsidR="00922BBE" w:rsidRPr="00B63711" w:rsidRDefault="00922BBE" w:rsidP="00922BBE">
            <w:pPr>
              <w:spacing w:before="100" w:beforeAutospacing="1" w:after="100" w:afterAutospacing="1"/>
              <w:jc w:val="center"/>
              <w:rPr>
                <w:rFonts w:ascii="Arial" w:eastAsia="Times New Roman" w:hAnsi="Arial" w:cs="Arial"/>
                <w:b/>
                <w:sz w:val="24"/>
                <w:szCs w:val="24"/>
                <w:lang w:eastAsia="fr-FR"/>
              </w:rPr>
            </w:pPr>
            <w:r w:rsidRPr="00B63711">
              <w:rPr>
                <w:rFonts w:ascii="Arial" w:eastAsia="Times New Roman" w:hAnsi="Arial" w:cs="Arial"/>
                <w:b/>
                <w:sz w:val="24"/>
                <w:szCs w:val="24"/>
                <w:lang w:eastAsia="fr-FR"/>
              </w:rPr>
              <w:t>Apports possibles dans Makegiver</w:t>
            </w:r>
          </w:p>
        </w:tc>
      </w:tr>
      <w:tr w:rsidR="00922BBE" w:rsidTr="00922BBE">
        <w:trPr>
          <w:trHeight w:val="1008"/>
        </w:trPr>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Kinésithérapie</w:t>
            </w:r>
          </w:p>
        </w:tc>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Analyse du geste, rééducation, compensation fonctionnelle, lien corps objet</w:t>
            </w:r>
          </w:p>
        </w:tc>
      </w:tr>
      <w:tr w:rsidR="00922BBE" w:rsidTr="00922BBE">
        <w:trPr>
          <w:trHeight w:val="1008"/>
        </w:trPr>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Ergothérapie</w:t>
            </w:r>
          </w:p>
        </w:tc>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Conception centrée sur l' usage, adaptation d' objets, participation du bénéficiaire.</w:t>
            </w:r>
          </w:p>
        </w:tc>
      </w:tr>
      <w:tr w:rsidR="00922BBE" w:rsidTr="00922BBE">
        <w:trPr>
          <w:trHeight w:val="660"/>
        </w:trPr>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Design</w:t>
            </w:r>
          </w:p>
        </w:tc>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Conception, prototypage, approche esthétique et fonctionnelle</w:t>
            </w:r>
          </w:p>
        </w:tc>
      </w:tr>
      <w:tr w:rsidR="00922BBE" w:rsidTr="00922BBE">
        <w:trPr>
          <w:trHeight w:val="678"/>
        </w:trPr>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Ingénierie( mécanique, électronique, biomédical)</w:t>
            </w:r>
          </w:p>
        </w:tc>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Développement de dispositifs simples, imprimables, adaptables</w:t>
            </w:r>
          </w:p>
        </w:tc>
      </w:tr>
      <w:tr w:rsidR="00922BBE" w:rsidTr="00922BBE">
        <w:trPr>
          <w:trHeight w:val="660"/>
        </w:trPr>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Sociologie</w:t>
            </w:r>
          </w:p>
        </w:tc>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Analyse des usages, dynamique d' appropriation</w:t>
            </w:r>
          </w:p>
        </w:tc>
      </w:tr>
      <w:tr w:rsidR="00922BBE" w:rsidTr="00922BBE">
        <w:trPr>
          <w:trHeight w:val="678"/>
        </w:trPr>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Psychologie</w:t>
            </w:r>
          </w:p>
        </w:tc>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sidRPr="00E44F1B">
              <w:rPr>
                <w:rFonts w:ascii="Arial" w:eastAsia="Times New Roman" w:hAnsi="Arial" w:cs="Arial"/>
                <w:sz w:val="24"/>
                <w:szCs w:val="24"/>
                <w:lang w:eastAsia="fr-FR"/>
              </w:rPr>
              <w:t>Compréhension des besoins psychiques et émotionnels</w:t>
            </w:r>
          </w:p>
        </w:tc>
      </w:tr>
      <w:tr w:rsidR="00922BBE" w:rsidTr="00922BBE">
        <w:trPr>
          <w:trHeight w:val="678"/>
        </w:trPr>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STAPS</w:t>
            </w:r>
          </w:p>
        </w:tc>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sidRPr="00E44F1B">
              <w:rPr>
                <w:rFonts w:ascii="Arial" w:eastAsia="Times New Roman" w:hAnsi="Arial" w:cs="Arial"/>
                <w:sz w:val="24"/>
                <w:szCs w:val="24"/>
                <w:lang w:eastAsia="fr-FR"/>
              </w:rPr>
              <w:t>Compréhension du schéma corporel et des contraintes gestuelles</w:t>
            </w:r>
          </w:p>
        </w:tc>
      </w:tr>
      <w:tr w:rsidR="00922BBE" w:rsidTr="00922BBE">
        <w:trPr>
          <w:trHeight w:val="660"/>
        </w:trPr>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Ecoles d' art/médiation culturelle</w:t>
            </w:r>
          </w:p>
        </w:tc>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sidRPr="00E44F1B">
              <w:rPr>
                <w:rFonts w:ascii="Arial" w:eastAsia="Times New Roman" w:hAnsi="Arial" w:cs="Arial"/>
                <w:sz w:val="24"/>
                <w:szCs w:val="24"/>
                <w:lang w:eastAsia="fr-FR"/>
              </w:rPr>
              <w:t>Valorisation des récits, expositions, lien au sensible</w:t>
            </w:r>
          </w:p>
        </w:tc>
      </w:tr>
      <w:tr w:rsidR="00922BBE" w:rsidTr="00922BBE">
        <w:trPr>
          <w:trHeight w:val="678"/>
        </w:trPr>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Pr>
                <w:rFonts w:ascii="Arial" w:eastAsia="Times New Roman" w:hAnsi="Arial" w:cs="Arial"/>
                <w:sz w:val="24"/>
                <w:szCs w:val="24"/>
                <w:lang w:eastAsia="fr-FR"/>
              </w:rPr>
              <w:t>Communication/médiation scientifique</w:t>
            </w:r>
          </w:p>
        </w:tc>
        <w:tc>
          <w:tcPr>
            <w:tcW w:w="4877" w:type="dxa"/>
          </w:tcPr>
          <w:p w:rsidR="00922BBE" w:rsidRDefault="00922BBE" w:rsidP="00922BBE">
            <w:pPr>
              <w:spacing w:before="100" w:beforeAutospacing="1" w:after="100" w:afterAutospacing="1"/>
              <w:jc w:val="center"/>
              <w:rPr>
                <w:rFonts w:ascii="Arial" w:eastAsia="Times New Roman" w:hAnsi="Arial" w:cs="Arial"/>
                <w:sz w:val="24"/>
                <w:szCs w:val="24"/>
                <w:lang w:eastAsia="fr-FR"/>
              </w:rPr>
            </w:pPr>
            <w:r w:rsidRPr="00E44F1B">
              <w:rPr>
                <w:rFonts w:ascii="Arial" w:eastAsia="Times New Roman" w:hAnsi="Arial" w:cs="Arial"/>
                <w:sz w:val="24"/>
                <w:szCs w:val="24"/>
                <w:lang w:eastAsia="fr-FR"/>
              </w:rPr>
              <w:t>Transmission des savoirs, vulgarisation, diffusion grand public</w:t>
            </w:r>
          </w:p>
        </w:tc>
      </w:tr>
    </w:tbl>
    <w:p w:rsidR="008A351F" w:rsidRDefault="008A351F" w:rsidP="00D311C4">
      <w:pPr>
        <w:spacing w:before="100" w:beforeAutospacing="1" w:after="100" w:afterAutospacing="1" w:line="240" w:lineRule="auto"/>
        <w:rPr>
          <w:rFonts w:ascii="Arial" w:eastAsia="Times New Roman" w:hAnsi="Arial" w:cs="Arial"/>
          <w:b/>
          <w:bCs/>
          <w:sz w:val="24"/>
          <w:szCs w:val="24"/>
          <w:lang w:eastAsia="fr-FR"/>
        </w:rPr>
      </w:pPr>
    </w:p>
    <w:p w:rsidR="008A351F" w:rsidRDefault="008A351F" w:rsidP="00D311C4">
      <w:pPr>
        <w:spacing w:before="100" w:beforeAutospacing="1" w:after="100" w:afterAutospacing="1" w:line="240" w:lineRule="auto"/>
        <w:rPr>
          <w:rFonts w:ascii="Arial" w:eastAsia="Times New Roman" w:hAnsi="Arial" w:cs="Arial"/>
          <w:b/>
          <w:bCs/>
          <w:sz w:val="24"/>
          <w:szCs w:val="24"/>
          <w:lang w:eastAsia="fr-FR"/>
        </w:rPr>
      </w:pPr>
    </w:p>
    <w:p w:rsidR="008A351F" w:rsidRDefault="008A351F" w:rsidP="00D311C4">
      <w:pPr>
        <w:spacing w:before="100" w:beforeAutospacing="1" w:after="100" w:afterAutospacing="1" w:line="240" w:lineRule="auto"/>
        <w:rPr>
          <w:rFonts w:ascii="Arial" w:eastAsia="Times New Roman" w:hAnsi="Arial" w:cs="Arial"/>
          <w:b/>
          <w:bCs/>
          <w:sz w:val="24"/>
          <w:szCs w:val="24"/>
          <w:lang w:eastAsia="fr-FR"/>
        </w:rPr>
      </w:pPr>
    </w:p>
    <w:tbl>
      <w:tblPr>
        <w:tblW w:w="0" w:type="auto"/>
        <w:tblCellSpacing w:w="15" w:type="dxa"/>
        <w:tblCellMar>
          <w:top w:w="15" w:type="dxa"/>
          <w:left w:w="15" w:type="dxa"/>
          <w:bottom w:w="15" w:type="dxa"/>
          <w:right w:w="15" w:type="dxa"/>
        </w:tblCellMar>
        <w:tblLook w:val="04A0"/>
      </w:tblPr>
      <w:tblGrid>
        <w:gridCol w:w="9081"/>
        <w:gridCol w:w="81"/>
      </w:tblGrid>
      <w:tr w:rsidR="00D311C4" w:rsidRPr="00E44F1B" w:rsidTr="00D311C4">
        <w:trPr>
          <w:tblCellSpacing w:w="15" w:type="dxa"/>
        </w:trPr>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r w:rsidR="00DF37F1" w:rsidRPr="00E44F1B" w:rsidTr="00D311C4">
        <w:trPr>
          <w:tblCellSpacing w:w="15" w:type="dxa"/>
        </w:trPr>
        <w:tc>
          <w:tcPr>
            <w:tcW w:w="0" w:type="auto"/>
            <w:vAlign w:val="center"/>
            <w:hideMark/>
          </w:tcPr>
          <w:p w:rsidR="00DF37F1" w:rsidRDefault="00DF37F1" w:rsidP="00D311C4">
            <w:pPr>
              <w:spacing w:before="100" w:beforeAutospacing="1" w:after="100" w:afterAutospacing="1" w:line="240" w:lineRule="auto"/>
              <w:rPr>
                <w:rFonts w:ascii="Arial" w:eastAsia="Times New Roman" w:hAnsi="Arial" w:cs="Arial"/>
                <w:sz w:val="24"/>
                <w:szCs w:val="24"/>
                <w:lang w:eastAsia="fr-FR"/>
              </w:rPr>
            </w:pPr>
          </w:p>
          <w:p w:rsidR="00DF37F1" w:rsidRDefault="00DF37F1" w:rsidP="00D311C4">
            <w:pPr>
              <w:spacing w:before="100" w:beforeAutospacing="1" w:after="100" w:afterAutospacing="1" w:line="240" w:lineRule="auto"/>
              <w:rPr>
                <w:rFonts w:ascii="Arial" w:eastAsia="Times New Roman" w:hAnsi="Arial" w:cs="Arial"/>
                <w:sz w:val="24"/>
                <w:szCs w:val="24"/>
                <w:lang w:eastAsia="fr-FR"/>
              </w:rPr>
            </w:pPr>
          </w:p>
          <w:p w:rsidR="00DF37F1" w:rsidRDefault="00DF37F1" w:rsidP="00D311C4">
            <w:pPr>
              <w:spacing w:before="100" w:beforeAutospacing="1" w:after="100" w:afterAutospacing="1" w:line="240" w:lineRule="auto"/>
              <w:rPr>
                <w:rFonts w:ascii="Arial" w:eastAsia="Times New Roman" w:hAnsi="Arial" w:cs="Arial"/>
                <w:sz w:val="24"/>
                <w:szCs w:val="24"/>
                <w:lang w:eastAsia="fr-FR"/>
              </w:rPr>
            </w:pPr>
          </w:p>
          <w:p w:rsidR="00DF37F1" w:rsidRDefault="00DF37F1" w:rsidP="00D311C4">
            <w:pPr>
              <w:spacing w:before="100" w:beforeAutospacing="1" w:after="100" w:afterAutospacing="1" w:line="240" w:lineRule="auto"/>
              <w:rPr>
                <w:rFonts w:ascii="Arial" w:eastAsia="Times New Roman" w:hAnsi="Arial" w:cs="Arial"/>
                <w:sz w:val="24"/>
                <w:szCs w:val="24"/>
                <w:lang w:eastAsia="fr-FR"/>
              </w:rPr>
            </w:pPr>
          </w:p>
          <w:p w:rsidR="00922BBE" w:rsidRPr="00922BBE" w:rsidRDefault="00922BBE" w:rsidP="00922BBE">
            <w:pPr>
              <w:pStyle w:val="Sansinterligne"/>
              <w:rPr>
                <w:rFonts w:ascii="Arial" w:hAnsi="Arial" w:cs="Arial"/>
                <w:sz w:val="24"/>
                <w:szCs w:val="24"/>
                <w:u w:val="single"/>
                <w:lang w:eastAsia="fr-FR"/>
              </w:rPr>
            </w:pPr>
            <w:r w:rsidRPr="00922BBE">
              <w:rPr>
                <w:rFonts w:ascii="Arial" w:hAnsi="Arial" w:cs="Arial"/>
                <w:sz w:val="24"/>
                <w:szCs w:val="24"/>
                <w:u w:val="single"/>
                <w:lang w:eastAsia="fr-FR"/>
              </w:rPr>
              <w:lastRenderedPageBreak/>
              <w:t>8.2 Concrètement : comment cela pourrait fonctionner</w:t>
            </w:r>
          </w:p>
          <w:p w:rsidR="00922BBE" w:rsidRPr="00922BBE" w:rsidRDefault="00922BBE" w:rsidP="00922BBE">
            <w:pPr>
              <w:pStyle w:val="Sansinterligne"/>
              <w:rPr>
                <w:rFonts w:ascii="Arial" w:hAnsi="Arial" w:cs="Arial"/>
                <w:sz w:val="24"/>
                <w:szCs w:val="24"/>
                <w:lang w:eastAsia="fr-FR"/>
              </w:rPr>
            </w:pPr>
          </w:p>
          <w:p w:rsidR="00922BBE" w:rsidRPr="00922BBE" w:rsidRDefault="00922BBE" w:rsidP="00922BBE">
            <w:pPr>
              <w:pStyle w:val="Sansinterligne"/>
              <w:rPr>
                <w:rFonts w:ascii="Arial" w:hAnsi="Arial" w:cs="Arial"/>
                <w:vanish/>
                <w:sz w:val="24"/>
                <w:szCs w:val="24"/>
                <w:lang w:eastAsia="fr-FR"/>
                <w:specVanish/>
              </w:rPr>
            </w:pP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 xml:space="preserve"> - Partenariat entre universités, IUT, écoles (santé, design, ingénierie, sciences humaines et sociales, etc.).</w:t>
            </w:r>
          </w:p>
          <w:p w:rsidR="00922BBE" w:rsidRPr="00922BBE" w:rsidRDefault="00922BBE" w:rsidP="00922BBE">
            <w:pPr>
              <w:pStyle w:val="Sansinterligne"/>
              <w:rPr>
                <w:rFonts w:ascii="Arial" w:hAnsi="Arial" w:cs="Arial"/>
                <w:i/>
                <w:iCs/>
                <w:sz w:val="24"/>
                <w:szCs w:val="24"/>
                <w:lang w:eastAsia="fr-FR"/>
              </w:rPr>
            </w:pPr>
            <w:r w:rsidRPr="00922BBE">
              <w:rPr>
                <w:rFonts w:ascii="Arial" w:hAnsi="Arial" w:cs="Arial"/>
                <w:sz w:val="24"/>
                <w:szCs w:val="24"/>
                <w:lang w:eastAsia="fr-FR"/>
              </w:rPr>
              <w:t xml:space="preserve">-Travaux annuels  par petits groupes pluridisciplinaires, autour de  cas réels portés par des personnes en </w:t>
            </w:r>
            <w:r w:rsidRPr="00922BBE">
              <w:rPr>
                <w:rFonts w:ascii="Arial" w:hAnsi="Arial" w:cs="Arial"/>
                <w:i/>
                <w:iCs/>
                <w:sz w:val="24"/>
                <w:szCs w:val="24"/>
                <w:lang w:eastAsia="fr-FR"/>
              </w:rPr>
              <w:t>situation de handicap.</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i/>
                <w:iCs/>
                <w:sz w:val="24"/>
                <w:szCs w:val="24"/>
                <w:lang w:eastAsia="fr-FR"/>
              </w:rPr>
              <w:t>-</w:t>
            </w:r>
            <w:r w:rsidRPr="00922BBE">
              <w:rPr>
                <w:rFonts w:ascii="Arial" w:hAnsi="Arial" w:cs="Arial"/>
                <w:sz w:val="24"/>
                <w:szCs w:val="24"/>
                <w:lang w:eastAsia="fr-FR"/>
              </w:rPr>
              <w:t>Makegiver  comme cadre et médiateur :</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 Mise en lien avec les bénéficiaires</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 Animation des ateliers de co-création</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 Mise à disposition d’un local et d’un fablabs mobile ( bus,  roulotte …)</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-Chaque groupe produit :</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 xml:space="preserve">un objet ou prototype utile </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un rapport (technique, éthique, social)</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une valorisation du processus (expo, poster, vidéo, etc.)</w:t>
            </w:r>
          </w:p>
          <w:p w:rsidR="00AE188D"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 </w:t>
            </w:r>
          </w:p>
          <w:p w:rsidR="00AE188D" w:rsidRDefault="00AE188D" w:rsidP="00922BBE">
            <w:pPr>
              <w:pStyle w:val="Sansinterligne"/>
              <w:rPr>
                <w:rFonts w:ascii="Arial" w:hAnsi="Arial" w:cs="Arial"/>
                <w:sz w:val="24"/>
                <w:szCs w:val="24"/>
                <w:lang w:eastAsia="fr-FR"/>
              </w:rPr>
            </w:pPr>
          </w:p>
          <w:p w:rsidR="00922BBE" w:rsidRPr="00922BBE" w:rsidRDefault="00922BBE" w:rsidP="00922BBE">
            <w:pPr>
              <w:pStyle w:val="Sansinterligne"/>
              <w:rPr>
                <w:rFonts w:ascii="Arial" w:hAnsi="Arial" w:cs="Arial"/>
                <w:sz w:val="24"/>
                <w:szCs w:val="24"/>
                <w:lang w:eastAsia="fr-FR"/>
              </w:rPr>
            </w:pPr>
            <w:r w:rsidRPr="00AE188D">
              <w:rPr>
                <w:rFonts w:ascii="Arial" w:hAnsi="Arial" w:cs="Arial"/>
                <w:sz w:val="24"/>
                <w:szCs w:val="24"/>
                <w:u w:val="single"/>
                <w:lang w:eastAsia="fr-FR"/>
              </w:rPr>
              <w:t>8.3 Bénéfices attendus</w:t>
            </w:r>
            <w:r w:rsidR="00AE188D">
              <w:rPr>
                <w:rFonts w:ascii="Arial" w:hAnsi="Arial" w:cs="Arial"/>
                <w:sz w:val="24"/>
                <w:szCs w:val="24"/>
                <w:lang w:eastAsia="fr-FR"/>
              </w:rPr>
              <w:t xml:space="preserve"> :</w:t>
            </w:r>
          </w:p>
          <w:p w:rsidR="00AE188D"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 xml:space="preserve">- </w:t>
            </w:r>
          </w:p>
          <w:p w:rsidR="00922BBE" w:rsidRPr="00922BBE" w:rsidRDefault="00AE188D" w:rsidP="00922BBE">
            <w:pPr>
              <w:pStyle w:val="Sansinterligne"/>
              <w:rPr>
                <w:rFonts w:ascii="Arial" w:hAnsi="Arial" w:cs="Arial"/>
                <w:sz w:val="24"/>
                <w:szCs w:val="24"/>
                <w:lang w:eastAsia="fr-FR"/>
              </w:rPr>
            </w:pPr>
            <w:r>
              <w:rPr>
                <w:rFonts w:ascii="Arial" w:hAnsi="Arial" w:cs="Arial"/>
                <w:sz w:val="24"/>
                <w:szCs w:val="24"/>
                <w:lang w:eastAsia="fr-FR"/>
              </w:rPr>
              <w:t xml:space="preserve">- </w:t>
            </w:r>
            <w:r w:rsidR="00922BBE" w:rsidRPr="00922BBE">
              <w:rPr>
                <w:rFonts w:ascii="Arial" w:hAnsi="Arial" w:cs="Arial"/>
                <w:sz w:val="24"/>
                <w:szCs w:val="24"/>
                <w:lang w:eastAsia="fr-FR"/>
              </w:rPr>
              <w:t xml:space="preserve">Pour les étudiants : une expérience concrète, humaine et </w:t>
            </w:r>
            <w:r w:rsidRPr="00922BBE">
              <w:rPr>
                <w:rFonts w:ascii="Arial" w:hAnsi="Arial" w:cs="Arial"/>
                <w:sz w:val="24"/>
                <w:szCs w:val="24"/>
                <w:lang w:eastAsia="fr-FR"/>
              </w:rPr>
              <w:t>professionnalisant</w:t>
            </w:r>
            <w:r>
              <w:rPr>
                <w:rFonts w:ascii="Arial" w:hAnsi="Arial" w:cs="Arial"/>
                <w:sz w:val="24"/>
                <w:szCs w:val="24"/>
                <w:lang w:eastAsia="fr-FR"/>
              </w:rPr>
              <w:t>e</w:t>
            </w:r>
            <w:r w:rsidR="00922BBE" w:rsidRPr="00922BBE">
              <w:rPr>
                <w:rFonts w:ascii="Arial" w:hAnsi="Arial" w:cs="Arial"/>
                <w:sz w:val="24"/>
                <w:szCs w:val="24"/>
                <w:lang w:eastAsia="fr-FR"/>
              </w:rPr>
              <w:t>, croisement des disciplines et développement de compétences de terrain.</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w:t>
            </w:r>
            <w:r w:rsidR="00AE188D">
              <w:rPr>
                <w:rFonts w:ascii="Arial" w:hAnsi="Arial" w:cs="Arial"/>
                <w:sz w:val="24"/>
                <w:szCs w:val="24"/>
                <w:lang w:eastAsia="fr-FR"/>
              </w:rPr>
              <w:t xml:space="preserve"> </w:t>
            </w:r>
            <w:r w:rsidRPr="00922BBE">
              <w:rPr>
                <w:rFonts w:ascii="Arial" w:hAnsi="Arial" w:cs="Arial"/>
                <w:sz w:val="24"/>
                <w:szCs w:val="24"/>
                <w:lang w:eastAsia="fr-FR"/>
              </w:rPr>
              <w:t>Pour les personnes concernées : solutions sur-mesure, et sentiment de reconnaissance, de contribution et de coopération.</w:t>
            </w:r>
          </w:p>
          <w:p w:rsidR="00922BBE" w:rsidRPr="00922BBE" w:rsidRDefault="00922BBE" w:rsidP="00922BBE">
            <w:pPr>
              <w:pStyle w:val="Sansinterligne"/>
              <w:rPr>
                <w:rFonts w:ascii="Arial" w:hAnsi="Arial" w:cs="Arial"/>
                <w:sz w:val="24"/>
                <w:szCs w:val="24"/>
                <w:lang w:eastAsia="fr-FR"/>
              </w:rPr>
            </w:pPr>
            <w:r w:rsidRPr="00922BBE">
              <w:rPr>
                <w:rFonts w:ascii="Arial" w:hAnsi="Arial" w:cs="Arial"/>
                <w:sz w:val="24"/>
                <w:szCs w:val="24"/>
                <w:lang w:eastAsia="fr-FR"/>
              </w:rPr>
              <w:t>-</w:t>
            </w:r>
            <w:r w:rsidR="00AE188D">
              <w:rPr>
                <w:rFonts w:ascii="Arial" w:hAnsi="Arial" w:cs="Arial"/>
                <w:sz w:val="24"/>
                <w:szCs w:val="24"/>
                <w:lang w:eastAsia="fr-FR"/>
              </w:rPr>
              <w:t xml:space="preserve"> </w:t>
            </w:r>
            <w:r w:rsidRPr="00922BBE">
              <w:rPr>
                <w:rFonts w:ascii="Arial" w:hAnsi="Arial" w:cs="Arial"/>
                <w:sz w:val="24"/>
                <w:szCs w:val="24"/>
                <w:lang w:eastAsia="fr-FR"/>
              </w:rPr>
              <w:t>Pour l’université : projet exemplaire de pédagogie active, en lien avec la recherche, la société civile, et la santé.</w:t>
            </w:r>
          </w:p>
          <w:p w:rsidR="00922BBE" w:rsidRPr="00922BBE" w:rsidRDefault="00AE188D" w:rsidP="00922BBE">
            <w:pPr>
              <w:pStyle w:val="Sansinterligne"/>
              <w:rPr>
                <w:rFonts w:ascii="Arial" w:hAnsi="Arial" w:cs="Arial"/>
                <w:sz w:val="24"/>
                <w:szCs w:val="24"/>
                <w:lang w:eastAsia="fr-FR"/>
              </w:rPr>
            </w:pPr>
            <w:r>
              <w:rPr>
                <w:rFonts w:ascii="Arial" w:hAnsi="Arial" w:cs="Arial"/>
                <w:sz w:val="24"/>
                <w:szCs w:val="24"/>
                <w:lang w:eastAsia="fr-FR"/>
              </w:rPr>
              <w:t>- P</w:t>
            </w:r>
            <w:r w:rsidR="00922BBE" w:rsidRPr="00922BBE">
              <w:rPr>
                <w:rFonts w:ascii="Arial" w:hAnsi="Arial" w:cs="Arial"/>
                <w:sz w:val="24"/>
                <w:szCs w:val="24"/>
                <w:lang w:eastAsia="fr-FR"/>
              </w:rPr>
              <w:t>our Makegiver : une dynamique de renouvellement et de pérennité, ancrée dans la jeunesse, l’engagement et l’exploration.</w:t>
            </w:r>
          </w:p>
          <w:p w:rsidR="00DF37F1" w:rsidRDefault="00DF37F1" w:rsidP="00D311C4">
            <w:pPr>
              <w:spacing w:before="100" w:beforeAutospacing="1" w:after="100" w:afterAutospacing="1" w:line="240" w:lineRule="auto"/>
              <w:rPr>
                <w:rFonts w:ascii="Arial" w:eastAsia="Times New Roman" w:hAnsi="Arial" w:cs="Arial"/>
                <w:sz w:val="24"/>
                <w:szCs w:val="24"/>
                <w:lang w:eastAsia="fr-FR"/>
              </w:rPr>
            </w:pPr>
          </w:p>
          <w:p w:rsidR="00DF37F1" w:rsidRPr="00E44F1B" w:rsidRDefault="00DF37F1"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F37F1" w:rsidRPr="00E44F1B" w:rsidRDefault="00DF37F1" w:rsidP="00D311C4">
            <w:pPr>
              <w:spacing w:before="100" w:beforeAutospacing="1" w:after="100" w:afterAutospacing="1" w:line="240" w:lineRule="auto"/>
              <w:rPr>
                <w:rFonts w:ascii="Arial" w:eastAsia="Times New Roman" w:hAnsi="Arial" w:cs="Arial"/>
                <w:sz w:val="24"/>
                <w:szCs w:val="24"/>
                <w:lang w:eastAsia="fr-FR"/>
              </w:rPr>
            </w:pPr>
          </w:p>
        </w:tc>
      </w:tr>
      <w:tr w:rsidR="008A351F" w:rsidRPr="00E44F1B" w:rsidTr="00D311C4">
        <w:trPr>
          <w:tblCellSpacing w:w="15" w:type="dxa"/>
        </w:trPr>
        <w:tc>
          <w:tcPr>
            <w:tcW w:w="0" w:type="auto"/>
            <w:vAlign w:val="center"/>
            <w:hideMark/>
          </w:tcPr>
          <w:p w:rsidR="008A351F" w:rsidRDefault="008A351F"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8A351F" w:rsidRPr="00E44F1B" w:rsidRDefault="008A351F" w:rsidP="00D311C4">
            <w:pPr>
              <w:spacing w:before="100" w:beforeAutospacing="1" w:after="100" w:afterAutospacing="1" w:line="240" w:lineRule="auto"/>
              <w:rPr>
                <w:rFonts w:ascii="Arial" w:eastAsia="Times New Roman" w:hAnsi="Arial" w:cs="Arial"/>
                <w:sz w:val="24"/>
                <w:szCs w:val="24"/>
                <w:lang w:eastAsia="fr-FR"/>
              </w:rPr>
            </w:pPr>
          </w:p>
        </w:tc>
      </w:tr>
      <w:tr w:rsidR="00D311C4" w:rsidRPr="00E44F1B" w:rsidTr="00D311C4">
        <w:trPr>
          <w:tblCellSpacing w:w="15" w:type="dxa"/>
        </w:trPr>
        <w:tc>
          <w:tcPr>
            <w:tcW w:w="0" w:type="auto"/>
            <w:vAlign w:val="center"/>
            <w:hideMark/>
          </w:tcPr>
          <w:p w:rsidR="00D311C4" w:rsidRPr="00E44F1B" w:rsidRDefault="00D311C4" w:rsidP="00DF37F1">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r w:rsidR="00D311C4" w:rsidRPr="00E44F1B" w:rsidTr="00D311C4">
        <w:trPr>
          <w:tblCellSpacing w:w="15" w:type="dxa"/>
        </w:trPr>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r w:rsidR="00D311C4" w:rsidRPr="00E44F1B" w:rsidTr="00D311C4">
        <w:trPr>
          <w:tblCellSpacing w:w="15" w:type="dxa"/>
        </w:trPr>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r w:rsidR="00D311C4" w:rsidRPr="00E44F1B" w:rsidTr="00D311C4">
        <w:trPr>
          <w:tblCellSpacing w:w="15" w:type="dxa"/>
        </w:trPr>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r w:rsidR="00D311C4" w:rsidRPr="00E44F1B" w:rsidTr="00D311C4">
        <w:trPr>
          <w:tblCellSpacing w:w="15" w:type="dxa"/>
        </w:trPr>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r w:rsidR="00D311C4" w:rsidRPr="00E44F1B" w:rsidTr="00D311C4">
        <w:trPr>
          <w:tblCellSpacing w:w="15" w:type="dxa"/>
        </w:trPr>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r w:rsidR="00D311C4" w:rsidRPr="00E44F1B" w:rsidTr="00D311C4">
        <w:trPr>
          <w:tblCellSpacing w:w="15" w:type="dxa"/>
        </w:trPr>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r w:rsidR="00D311C4" w:rsidRPr="00E44F1B" w:rsidTr="00D311C4">
        <w:trPr>
          <w:tblCellSpacing w:w="15" w:type="dxa"/>
        </w:trPr>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r w:rsidR="00D311C4" w:rsidRPr="00E44F1B" w:rsidTr="00D311C4">
        <w:trPr>
          <w:tblCellSpacing w:w="15" w:type="dxa"/>
        </w:trPr>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c>
          <w:tcPr>
            <w:tcW w:w="0" w:type="auto"/>
            <w:vAlign w:val="center"/>
            <w:hideMark/>
          </w:tcPr>
          <w:p w:rsidR="00D311C4" w:rsidRPr="00E44F1B" w:rsidRDefault="00D311C4" w:rsidP="00D311C4">
            <w:pPr>
              <w:spacing w:before="100" w:beforeAutospacing="1" w:after="100" w:afterAutospacing="1" w:line="240" w:lineRule="auto"/>
              <w:rPr>
                <w:rFonts w:ascii="Arial" w:eastAsia="Times New Roman" w:hAnsi="Arial" w:cs="Arial"/>
                <w:sz w:val="24"/>
                <w:szCs w:val="24"/>
                <w:lang w:eastAsia="fr-FR"/>
              </w:rPr>
            </w:pPr>
          </w:p>
        </w:tc>
      </w:tr>
    </w:tbl>
    <w:p w:rsidR="00411A07" w:rsidRPr="00922BBE" w:rsidRDefault="00D311C4" w:rsidP="00922BBE">
      <w:pPr>
        <w:pStyle w:val="Sansinterligne"/>
        <w:rPr>
          <w:rFonts w:ascii="Arial" w:hAnsi="Arial" w:cs="Arial"/>
          <w:sz w:val="24"/>
          <w:szCs w:val="24"/>
          <w:lang w:eastAsia="fr-FR"/>
        </w:rPr>
      </w:pPr>
      <w:r w:rsidRPr="00B63711">
        <w:rPr>
          <w:rFonts w:ascii="Arial" w:eastAsia="Times New Roman" w:hAnsi="Arial" w:cs="Arial"/>
          <w:b/>
          <w:bCs/>
          <w:sz w:val="28"/>
          <w:szCs w:val="28"/>
          <w:u w:val="single"/>
          <w:lang w:eastAsia="fr-FR"/>
        </w:rPr>
        <w:t xml:space="preserve">Conclusion </w:t>
      </w:r>
      <w:r w:rsidRPr="00B63711">
        <w:rPr>
          <w:rFonts w:ascii="Arial" w:eastAsia="Times New Roman" w:hAnsi="Arial" w:cs="Arial"/>
          <w:b/>
          <w:sz w:val="28"/>
          <w:szCs w:val="28"/>
          <w:u w:val="single"/>
          <w:lang w:eastAsia="fr-FR"/>
        </w:rPr>
        <w:t>.</w:t>
      </w:r>
    </w:p>
    <w:p w:rsidR="00B45EE7" w:rsidRDefault="00E16CE8"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w:t>
      </w:r>
      <w:r w:rsidR="00B45EE7">
        <w:rPr>
          <w:rFonts w:ascii="Arial" w:eastAsia="Times New Roman" w:hAnsi="Arial" w:cs="Arial"/>
          <w:sz w:val="24"/>
          <w:szCs w:val="24"/>
          <w:lang w:eastAsia="fr-FR"/>
        </w:rPr>
        <w:t>Avec Makegiver, ce n'est plus simplement une idée qui prend forme, c'est une communauté en action. Ce projet est né de cette envie de sur-mesure inspirée par l'univers des makers et nourrie par une conviction</w:t>
      </w:r>
      <w:r>
        <w:rPr>
          <w:rFonts w:ascii="Arial" w:eastAsia="Times New Roman" w:hAnsi="Arial" w:cs="Arial"/>
          <w:sz w:val="24"/>
          <w:szCs w:val="24"/>
          <w:lang w:eastAsia="fr-FR"/>
        </w:rPr>
        <w:t xml:space="preserve"> </w:t>
      </w:r>
      <w:r w:rsidR="00AE188D">
        <w:rPr>
          <w:rFonts w:ascii="Arial" w:eastAsia="Times New Roman" w:hAnsi="Arial" w:cs="Arial"/>
          <w:sz w:val="24"/>
          <w:szCs w:val="24"/>
          <w:lang w:eastAsia="fr-FR"/>
        </w:rPr>
        <w:t>personnelle, et</w:t>
      </w:r>
      <w:r w:rsidR="00B45EE7">
        <w:rPr>
          <w:rFonts w:ascii="Arial" w:eastAsia="Times New Roman" w:hAnsi="Arial" w:cs="Arial"/>
          <w:sz w:val="24"/>
          <w:szCs w:val="24"/>
          <w:lang w:eastAsia="fr-FR"/>
        </w:rPr>
        <w:t xml:space="preserve"> si ensemble nous inventions une passerelle? Makegiver est justement cette alliance créative entre </w:t>
      </w:r>
      <w:r w:rsidR="00B45EE7" w:rsidRPr="00E16CE8">
        <w:rPr>
          <w:rFonts w:ascii="Arial" w:eastAsia="Times New Roman" w:hAnsi="Arial" w:cs="Arial"/>
          <w:b/>
          <w:sz w:val="24"/>
          <w:szCs w:val="24"/>
          <w:lang w:eastAsia="fr-FR"/>
        </w:rPr>
        <w:t xml:space="preserve">faire </w:t>
      </w:r>
      <w:r w:rsidR="00B45EE7">
        <w:rPr>
          <w:rFonts w:ascii="Arial" w:eastAsia="Times New Roman" w:hAnsi="Arial" w:cs="Arial"/>
          <w:sz w:val="24"/>
          <w:szCs w:val="24"/>
          <w:lang w:eastAsia="fr-FR"/>
        </w:rPr>
        <w:t>(maker) et</w:t>
      </w:r>
      <w:r w:rsidR="00B45EE7" w:rsidRPr="00E16CE8">
        <w:rPr>
          <w:rFonts w:ascii="Arial" w:eastAsia="Times New Roman" w:hAnsi="Arial" w:cs="Arial"/>
          <w:b/>
          <w:sz w:val="24"/>
          <w:szCs w:val="24"/>
          <w:lang w:eastAsia="fr-FR"/>
        </w:rPr>
        <w:t xml:space="preserve"> donner</w:t>
      </w:r>
      <w:r w:rsidR="00B45EE7">
        <w:rPr>
          <w:rFonts w:ascii="Arial" w:eastAsia="Times New Roman" w:hAnsi="Arial" w:cs="Arial"/>
          <w:sz w:val="24"/>
          <w:szCs w:val="24"/>
          <w:lang w:eastAsia="fr-FR"/>
        </w:rPr>
        <w:t xml:space="preserve"> ( giver) ,pensée pour celles et ceux que les outils </w:t>
      </w:r>
      <w:r w:rsidR="00AE188D">
        <w:rPr>
          <w:rFonts w:ascii="Arial" w:eastAsia="Times New Roman" w:hAnsi="Arial" w:cs="Arial"/>
          <w:sz w:val="24"/>
          <w:szCs w:val="24"/>
          <w:lang w:eastAsia="fr-FR"/>
        </w:rPr>
        <w:t>standards</w:t>
      </w:r>
      <w:r w:rsidR="00B45EE7">
        <w:rPr>
          <w:rFonts w:ascii="Arial" w:eastAsia="Times New Roman" w:hAnsi="Arial" w:cs="Arial"/>
          <w:sz w:val="24"/>
          <w:szCs w:val="24"/>
          <w:lang w:eastAsia="fr-FR"/>
        </w:rPr>
        <w:t xml:space="preserve"> laissent de coté.</w:t>
      </w:r>
    </w:p>
    <w:p w:rsidR="00B45EE7" w:rsidRDefault="00B45EE7" w:rsidP="00D311C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Progressivement l'idée c'est structurée et a trouvé un nom, mais surtout elle a pris vie. Aujourd'hui Makegiver s'attache à ce que chacun-e puisse retrouver un geste, regagner une autonomie e</w:t>
      </w:r>
      <w:r w:rsidR="00E16CE8">
        <w:rPr>
          <w:rFonts w:ascii="Arial" w:eastAsia="Times New Roman" w:hAnsi="Arial" w:cs="Arial"/>
          <w:sz w:val="24"/>
          <w:szCs w:val="24"/>
          <w:lang w:eastAsia="fr-FR"/>
        </w:rPr>
        <w:t xml:space="preserve">t </w:t>
      </w:r>
      <w:r>
        <w:rPr>
          <w:rFonts w:ascii="Arial" w:eastAsia="Times New Roman" w:hAnsi="Arial" w:cs="Arial"/>
          <w:sz w:val="24"/>
          <w:szCs w:val="24"/>
          <w:lang w:eastAsia="fr-FR"/>
        </w:rPr>
        <w:t xml:space="preserve"> </w:t>
      </w:r>
      <w:r w:rsidR="00E16CE8">
        <w:rPr>
          <w:rFonts w:ascii="Arial" w:eastAsia="Times New Roman" w:hAnsi="Arial" w:cs="Arial"/>
          <w:sz w:val="24"/>
          <w:szCs w:val="24"/>
          <w:lang w:eastAsia="fr-FR"/>
        </w:rPr>
        <w:t>r</w:t>
      </w:r>
      <w:r>
        <w:rPr>
          <w:rFonts w:ascii="Arial" w:eastAsia="Times New Roman" w:hAnsi="Arial" w:cs="Arial"/>
          <w:sz w:val="24"/>
          <w:szCs w:val="24"/>
          <w:lang w:eastAsia="fr-FR"/>
        </w:rPr>
        <w:t>eprendre confiance afin de conduire une existence épanouie porteuse de sens et riche de nouveaux projets</w:t>
      </w:r>
      <w:r w:rsidR="00E16CE8">
        <w:rPr>
          <w:rFonts w:ascii="Arial" w:eastAsia="Times New Roman" w:hAnsi="Arial" w:cs="Arial"/>
          <w:sz w:val="24"/>
          <w:szCs w:val="24"/>
          <w:lang w:eastAsia="fr-FR"/>
        </w:rPr>
        <w:t>.</w:t>
      </w:r>
    </w:p>
    <w:p w:rsidR="00E03C35" w:rsidRDefault="00E03C35">
      <w:pPr>
        <w:rPr>
          <w:rFonts w:ascii="Arial" w:eastAsia="Times New Roman" w:hAnsi="Arial" w:cs="Arial"/>
          <w:sz w:val="24"/>
          <w:szCs w:val="24"/>
          <w:lang w:eastAsia="fr-FR"/>
        </w:rPr>
      </w:pPr>
      <w:r>
        <w:rPr>
          <w:rFonts w:ascii="Arial" w:eastAsia="Times New Roman" w:hAnsi="Arial" w:cs="Arial"/>
          <w:sz w:val="24"/>
          <w:szCs w:val="24"/>
          <w:lang w:eastAsia="fr-FR"/>
        </w:rPr>
        <w:br w:type="page"/>
      </w:r>
    </w:p>
    <w:p w:rsidR="00E03C35" w:rsidRPr="00E03C35" w:rsidRDefault="00E03C35" w:rsidP="00922BBE">
      <w:pPr>
        <w:spacing w:before="100" w:beforeAutospacing="1" w:after="100" w:afterAutospacing="1" w:line="240" w:lineRule="auto"/>
        <w:jc w:val="center"/>
        <w:rPr>
          <w:rFonts w:ascii="Arial" w:eastAsia="Times New Roman" w:hAnsi="Arial" w:cs="Arial"/>
          <w:b/>
          <w:sz w:val="28"/>
          <w:szCs w:val="28"/>
          <w:u w:val="single"/>
          <w:lang w:eastAsia="fr-FR"/>
        </w:rPr>
      </w:pPr>
      <w:r w:rsidRPr="00E03C35">
        <w:rPr>
          <w:rFonts w:ascii="Arial" w:eastAsia="Times New Roman" w:hAnsi="Arial" w:cs="Arial"/>
          <w:b/>
          <w:sz w:val="28"/>
          <w:szCs w:val="28"/>
          <w:u w:val="single"/>
          <w:lang w:eastAsia="fr-FR"/>
        </w:rPr>
        <w:lastRenderedPageBreak/>
        <w:t>Annexe</w:t>
      </w:r>
    </w:p>
    <w:tbl>
      <w:tblPr>
        <w:tblpPr w:leftFromText="141" w:rightFromText="141" w:horzAnchor="page" w:tblpX="2191" w:tblpY="630"/>
        <w:tblW w:w="94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33"/>
        <w:gridCol w:w="30"/>
        <w:gridCol w:w="1906"/>
        <w:gridCol w:w="30"/>
        <w:gridCol w:w="4045"/>
        <w:gridCol w:w="30"/>
        <w:gridCol w:w="1908"/>
      </w:tblGrid>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Times New Roman" w:eastAsia="Times New Roman" w:hAnsi="Times New Roman" w:cs="Times New Roman"/>
                <w:sz w:val="20"/>
                <w:szCs w:val="20"/>
                <w:lang w:eastAsia="fr-FR"/>
              </w:rPr>
            </w:pPr>
            <w:r w:rsidRPr="00922BBE">
              <w:rPr>
                <w:rFonts w:ascii="Times New Roman" w:eastAsia="Times New Roman" w:hAnsi="Times New Roman" w:cs="Times New Roman"/>
                <w:b/>
                <w:bCs/>
                <w:sz w:val="20"/>
                <w:szCs w:val="20"/>
                <w:lang w:eastAsia="fr-FR"/>
              </w:rPr>
              <w:t>Nom / Structure</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Times New Roman" w:eastAsia="Times New Roman" w:hAnsi="Times New Roman" w:cs="Times New Roman"/>
                <w:sz w:val="20"/>
                <w:szCs w:val="20"/>
                <w:lang w:eastAsia="fr-FR"/>
              </w:rPr>
            </w:pPr>
            <w:r w:rsidRPr="00922BBE">
              <w:rPr>
                <w:rFonts w:ascii="Times New Roman" w:eastAsia="Times New Roman" w:hAnsi="Times New Roman" w:cs="Times New Roman"/>
                <w:b/>
                <w:bCs/>
                <w:sz w:val="20"/>
                <w:szCs w:val="20"/>
                <w:lang w:eastAsia="fr-FR"/>
              </w:rPr>
              <w:t>Localisation</w:t>
            </w:r>
          </w:p>
        </w:tc>
        <w:tc>
          <w:tcPr>
            <w:tcW w:w="0" w:type="auto"/>
            <w:vAlign w:val="center"/>
            <w:hideMark/>
          </w:tcPr>
          <w:p w:rsidR="00E03C35" w:rsidRPr="00922BBE" w:rsidRDefault="00E03C35" w:rsidP="00922BBE">
            <w:pPr>
              <w:spacing w:before="100" w:beforeAutospacing="1" w:after="100" w:afterAutospacing="1" w:line="240" w:lineRule="auto"/>
              <w:rPr>
                <w:rFonts w:ascii="Times New Roman" w:eastAsia="Times New Roman" w:hAnsi="Times New Roman" w:cs="Times New Roman"/>
                <w:sz w:val="20"/>
                <w:szCs w:val="20"/>
                <w:lang w:eastAsia="fr-FR"/>
              </w:rPr>
            </w:pPr>
            <w:r w:rsidRPr="00922BBE">
              <w:rPr>
                <w:rFonts w:ascii="Times New Roman" w:eastAsia="Times New Roman" w:hAnsi="Times New Roman" w:cs="Times New Roman"/>
                <w:b/>
                <w:bCs/>
                <w:sz w:val="20"/>
                <w:szCs w:val="20"/>
                <w:lang w:eastAsia="fr-FR"/>
              </w:rPr>
              <w:t>Fonction / Spécificités</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Times New Roman" w:eastAsia="Times New Roman" w:hAnsi="Times New Roman" w:cs="Times New Roman"/>
                <w:sz w:val="20"/>
                <w:szCs w:val="20"/>
                <w:lang w:eastAsia="fr-FR"/>
              </w:rPr>
            </w:pPr>
            <w:r w:rsidRPr="00922BBE">
              <w:rPr>
                <w:rFonts w:ascii="Times New Roman" w:eastAsia="Times New Roman" w:hAnsi="Times New Roman" w:cs="Times New Roman"/>
                <w:b/>
                <w:bCs/>
                <w:sz w:val="20"/>
                <w:szCs w:val="20"/>
                <w:lang w:eastAsia="fr-FR"/>
              </w:rPr>
              <w:t>Potentiel de partenariat</w:t>
            </w:r>
          </w:p>
        </w:tc>
      </w:tr>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La Machinerie (tiers-lieu)</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Amiens (80)</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FabLab + coworking + incubateur. Inclusivité, publics éloignés du numérique, ateliers mobiles</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(ateliers décentralisés)</w:t>
            </w:r>
          </w:p>
        </w:tc>
      </w:tr>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SparkLab Dunkerque</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Dunkerque (59)</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Prototypage numérique ouvert au public (3D, découpe laser…)</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(fabrication ouverte)</w:t>
            </w:r>
          </w:p>
        </w:tc>
      </w:tr>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Fablab Nouvelle Forge</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Valenciennes (59)</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Création collaborative</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À explorer</w:t>
            </w:r>
          </w:p>
        </w:tc>
      </w:tr>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La Condition Publique</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Roubaix (59)</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Tiers-lieu culturel avec ateliers numériques et fabrication plutôt artistique</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Partenariat ponctuel (design)</w:t>
            </w:r>
          </w:p>
        </w:tc>
      </w:tr>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Fablab des Fabriques</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Besançon (25)</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Projets d’adaptation conçus par des personnes handicapées, prototypage sur place</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(partage de pratiques)</w:t>
            </w:r>
          </w:p>
        </w:tc>
      </w:tr>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EirLab</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Bordeaux (33)</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Initiatives participatives par et pour personnes avec difficultés motrices</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(co-conception)</w:t>
            </w:r>
          </w:p>
        </w:tc>
      </w:tr>
      <w:tr w:rsidR="006C4C0F" w:rsidRPr="000E261F" w:rsidTr="00922BBE">
        <w:trPr>
          <w:trHeight w:val="789"/>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REHAB-LAB (réseau national)</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France (multi-sites)</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FabLab médical pour co-conception d’aides techniques. Depuis 2016 : +3 800 aides imprimées, +2 000 patients accompagnés</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(réseau structuré)</w:t>
            </w:r>
          </w:p>
        </w:tc>
      </w:tr>
      <w:tr w:rsidR="006C4C0F" w:rsidRPr="000E261F" w:rsidTr="00922BBE">
        <w:trPr>
          <w:trHeight w:val="805"/>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My Human Kit</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Rennes (35)</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Lieu d’échange et d’autonomisation, prothèses 3D sur mesure, projet initié par une personne amputée</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(expertise prothèses)</w:t>
            </w:r>
          </w:p>
        </w:tc>
      </w:tr>
      <w:tr w:rsidR="006C4C0F" w:rsidRPr="000E261F" w:rsidTr="00922BBE">
        <w:trPr>
          <w:trHeight w:val="552"/>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Altylab</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Côtes-d’Armor (22)</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Atelier collaboratif dédié à la conception d’aides pour la vie quotidienne</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(petites séries adaptées)</w:t>
            </w:r>
          </w:p>
        </w:tc>
      </w:tr>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HumanLab (Apajh 44)</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Nantes (44)</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FabLab santé : outils adaptés (radar de recul, supports…). Accessible et participatif</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(co-création avec utilisateurs)</w:t>
            </w:r>
          </w:p>
        </w:tc>
      </w:tr>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Systergo</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France</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Fabrication sur-mesure d’aides techniques, approche ergothérapeutique</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(sur projet spécifique)</w:t>
            </w:r>
          </w:p>
        </w:tc>
      </w:tr>
      <w:tr w:rsidR="006C4C0F" w:rsidRPr="000E261F" w:rsidTr="00922BBE">
        <w:trPr>
          <w:trHeight w:val="537"/>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Fab Life / Faire-Face</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France</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Plans, tutoriels, concours d’objets adaptés, conseils bricolage pour le handicap</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(diffusion open-source)</w:t>
            </w:r>
          </w:p>
        </w:tc>
      </w:tr>
      <w:tr w:rsidR="006C4C0F" w:rsidRPr="000E261F" w:rsidTr="00922BBE">
        <w:trPr>
          <w:trHeight w:val="805"/>
          <w:tblCellSpacing w:w="15" w:type="dxa"/>
        </w:trPr>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Le Vieux Bricole (Facebook)</w:t>
            </w:r>
          </w:p>
        </w:tc>
        <w:tc>
          <w:tcPr>
            <w:tcW w:w="0" w:type="auto"/>
            <w:gridSpan w:val="3"/>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En ligne (France)</w:t>
            </w: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Partage d’inventions artisanales pour faciliter le quotidien de personnes en difficulté</w:t>
            </w:r>
          </w:p>
        </w:tc>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Communauté à mobiliser</w:t>
            </w:r>
          </w:p>
        </w:tc>
      </w:tr>
      <w:tr w:rsidR="006C4C0F" w:rsidRPr="000E261F" w:rsidTr="00922BBE">
        <w:trPr>
          <w:trHeight w:val="805"/>
          <w:tblCellSpacing w:w="15" w:type="dxa"/>
        </w:trPr>
        <w:tc>
          <w:tcPr>
            <w:tcW w:w="0" w:type="auto"/>
            <w:vAlign w:val="center"/>
            <w:hideMark/>
          </w:tcPr>
          <w:p w:rsidR="00E03C35" w:rsidRPr="00922BBE" w:rsidRDefault="006C4C0F"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Thingiverse</w:t>
            </w:r>
          </w:p>
        </w:tc>
        <w:tc>
          <w:tcPr>
            <w:tcW w:w="0" w:type="auto"/>
            <w:gridSpan w:val="3"/>
            <w:vAlign w:val="center"/>
            <w:hideMark/>
          </w:tcPr>
          <w:p w:rsidR="00E03C35" w:rsidRPr="00922BBE" w:rsidRDefault="006C4C0F"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Plateforme en ligne (communauté mondiale)</w:t>
            </w:r>
          </w:p>
        </w:tc>
        <w:tc>
          <w:tcPr>
            <w:tcW w:w="0" w:type="auto"/>
            <w:vAlign w:val="center"/>
            <w:hideMark/>
          </w:tcPr>
          <w:p w:rsidR="00E03C35" w:rsidRPr="00922BBE" w:rsidRDefault="00A614AD"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Banque de fichiers 3D libres et gratuits; grande variétés de modèles; communauté active de makers.</w:t>
            </w:r>
          </w:p>
        </w:tc>
        <w:tc>
          <w:tcPr>
            <w:tcW w:w="0" w:type="auto"/>
            <w:gridSpan w:val="2"/>
            <w:vAlign w:val="center"/>
            <w:hideMark/>
          </w:tcPr>
          <w:p w:rsidR="00E03C35" w:rsidRPr="00922BBE" w:rsidRDefault="00A614AD"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utile comme ressource pour diffusion.</w:t>
            </w:r>
          </w:p>
        </w:tc>
      </w:tr>
      <w:tr w:rsidR="00A614AD" w:rsidRPr="000E261F" w:rsidTr="00922BBE">
        <w:trPr>
          <w:trHeight w:val="40"/>
          <w:tblCellSpacing w:w="15" w:type="dxa"/>
        </w:trPr>
        <w:tc>
          <w:tcPr>
            <w:tcW w:w="0" w:type="auto"/>
            <w:gridSpan w:val="2"/>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Makers Making Change</w:t>
            </w:r>
          </w:p>
          <w:p w:rsidR="006C4C0F" w:rsidRPr="00922BBE" w:rsidRDefault="006C4C0F"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Neil Squire Societé</w:t>
            </w:r>
          </w:p>
          <w:p w:rsidR="006C4C0F" w:rsidRPr="00922BBE" w:rsidRDefault="006C4C0F" w:rsidP="00922BBE">
            <w:pPr>
              <w:spacing w:before="100" w:beforeAutospacing="1" w:after="100" w:afterAutospacing="1" w:line="240" w:lineRule="auto"/>
              <w:rPr>
                <w:rFonts w:ascii="Arial" w:eastAsia="Times New Roman" w:hAnsi="Arial" w:cs="Arial"/>
                <w:sz w:val="20"/>
                <w:szCs w:val="20"/>
                <w:lang w:eastAsia="fr-FR"/>
              </w:rPr>
            </w:pPr>
          </w:p>
          <w:p w:rsidR="006C4C0F" w:rsidRPr="00922BBE" w:rsidRDefault="006C4C0F" w:rsidP="00922BBE">
            <w:pPr>
              <w:spacing w:before="100" w:beforeAutospacing="1" w:after="100" w:afterAutospacing="1" w:line="240" w:lineRule="auto"/>
              <w:rPr>
                <w:rFonts w:ascii="Arial" w:eastAsia="Times New Roman" w:hAnsi="Arial" w:cs="Arial"/>
                <w:sz w:val="20"/>
                <w:szCs w:val="20"/>
                <w:lang w:eastAsia="fr-FR"/>
              </w:rPr>
            </w:pP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Canada</w:t>
            </w:r>
          </w:p>
        </w:tc>
        <w:tc>
          <w:tcPr>
            <w:tcW w:w="0" w:type="auto"/>
            <w:gridSpan w:val="3"/>
            <w:vAlign w:val="center"/>
            <w:hideMark/>
          </w:tcPr>
          <w:p w:rsidR="006C4C0F"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Communauté open-source : makers et bénéficiaires collaborent sur aides t</w:t>
            </w:r>
            <w:r w:rsidR="006C4C0F" w:rsidRPr="00922BBE">
              <w:rPr>
                <w:rFonts w:ascii="Arial" w:eastAsia="Times New Roman" w:hAnsi="Arial" w:cs="Arial"/>
                <w:sz w:val="20"/>
                <w:szCs w:val="20"/>
                <w:lang w:eastAsia="fr-FR"/>
              </w:rPr>
              <w:t>echniques</w:t>
            </w:r>
          </w:p>
          <w:p w:rsidR="006C4C0F" w:rsidRPr="00922BBE" w:rsidRDefault="006C4C0F"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 xml:space="preserve"> Organisation nationale : accessibilité numérique, emploi, technologies d’assistance ..</w:t>
            </w:r>
          </w:p>
          <w:p w:rsidR="006C4C0F" w:rsidRPr="00922BBE" w:rsidRDefault="006C4C0F" w:rsidP="00922BBE">
            <w:pPr>
              <w:spacing w:before="100" w:beforeAutospacing="1" w:after="100" w:afterAutospacing="1" w:line="240" w:lineRule="auto"/>
              <w:rPr>
                <w:rFonts w:ascii="Arial" w:eastAsia="Times New Roman" w:hAnsi="Arial" w:cs="Arial"/>
                <w:sz w:val="20"/>
                <w:szCs w:val="20"/>
                <w:lang w:eastAsia="fr-FR"/>
              </w:rPr>
            </w:pPr>
          </w:p>
        </w:tc>
        <w:tc>
          <w:tcPr>
            <w:tcW w:w="0" w:type="auto"/>
            <w:vAlign w:val="center"/>
            <w:hideMark/>
          </w:tcPr>
          <w:p w:rsidR="00E03C35" w:rsidRPr="00922BBE" w:rsidRDefault="00E03C35"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Oui (réseau internatio</w:t>
            </w:r>
            <w:r w:rsidR="006C4C0F" w:rsidRPr="00922BBE">
              <w:rPr>
                <w:rFonts w:ascii="Arial" w:eastAsia="Times New Roman" w:hAnsi="Arial" w:cs="Arial"/>
                <w:sz w:val="20"/>
                <w:szCs w:val="20"/>
                <w:lang w:eastAsia="fr-FR"/>
              </w:rPr>
              <w:t>nal</w:t>
            </w:r>
            <w:r w:rsidRPr="00922BBE">
              <w:rPr>
                <w:rFonts w:ascii="Arial" w:eastAsia="Times New Roman" w:hAnsi="Arial" w:cs="Arial"/>
                <w:sz w:val="20"/>
                <w:szCs w:val="20"/>
                <w:lang w:eastAsia="fr-FR"/>
              </w:rPr>
              <w:t xml:space="preserve"> open-source)</w:t>
            </w:r>
          </w:p>
          <w:p w:rsidR="006C4C0F" w:rsidRPr="00922BBE" w:rsidRDefault="006C4C0F" w:rsidP="00922BBE">
            <w:pPr>
              <w:spacing w:before="100" w:beforeAutospacing="1" w:after="100" w:afterAutospacing="1" w:line="240" w:lineRule="auto"/>
              <w:rPr>
                <w:rFonts w:ascii="Arial" w:eastAsia="Times New Roman" w:hAnsi="Arial" w:cs="Arial"/>
                <w:sz w:val="20"/>
                <w:szCs w:val="20"/>
                <w:lang w:eastAsia="fr-FR"/>
              </w:rPr>
            </w:pPr>
            <w:r w:rsidRPr="00922BBE">
              <w:rPr>
                <w:rFonts w:ascii="Arial" w:eastAsia="Times New Roman" w:hAnsi="Arial" w:cs="Arial"/>
                <w:sz w:val="20"/>
                <w:szCs w:val="20"/>
                <w:lang w:eastAsia="fr-FR"/>
              </w:rPr>
              <w:t>Partenariat international possible</w:t>
            </w:r>
          </w:p>
          <w:p w:rsidR="006C4C0F" w:rsidRPr="00922BBE" w:rsidRDefault="006C4C0F" w:rsidP="00922BBE">
            <w:pPr>
              <w:spacing w:before="100" w:beforeAutospacing="1" w:after="100" w:afterAutospacing="1" w:line="240" w:lineRule="auto"/>
              <w:rPr>
                <w:rFonts w:ascii="Arial" w:eastAsia="Times New Roman" w:hAnsi="Arial" w:cs="Arial"/>
                <w:sz w:val="20"/>
                <w:szCs w:val="20"/>
                <w:lang w:eastAsia="fr-FR"/>
              </w:rPr>
            </w:pPr>
          </w:p>
          <w:p w:rsidR="006C4C0F" w:rsidRPr="00922BBE" w:rsidRDefault="006C4C0F" w:rsidP="00922BBE">
            <w:pPr>
              <w:spacing w:before="100" w:beforeAutospacing="1" w:after="100" w:afterAutospacing="1" w:line="240" w:lineRule="auto"/>
              <w:rPr>
                <w:rFonts w:ascii="Arial" w:eastAsia="Times New Roman" w:hAnsi="Arial" w:cs="Arial"/>
                <w:sz w:val="20"/>
                <w:szCs w:val="20"/>
                <w:lang w:eastAsia="fr-FR"/>
              </w:rPr>
            </w:pPr>
          </w:p>
        </w:tc>
      </w:tr>
    </w:tbl>
    <w:p w:rsidR="00AC1DAE" w:rsidRPr="00E44F1B" w:rsidRDefault="00AC1DAE">
      <w:pPr>
        <w:rPr>
          <w:rFonts w:ascii="Arial" w:hAnsi="Arial" w:cs="Arial"/>
        </w:rPr>
      </w:pPr>
    </w:p>
    <w:sectPr w:rsidR="00AC1DAE" w:rsidRPr="00E44F1B" w:rsidSect="007A05E3">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0628" w:rsidRDefault="00CB0628" w:rsidP="00DF37F1">
      <w:pPr>
        <w:spacing w:after="0" w:line="240" w:lineRule="auto"/>
      </w:pPr>
      <w:r>
        <w:separator/>
      </w:r>
    </w:p>
  </w:endnote>
  <w:endnote w:type="continuationSeparator" w:id="1">
    <w:p w:rsidR="00CB0628" w:rsidRDefault="00CB0628" w:rsidP="00DF37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A07" w:rsidRDefault="00411A07">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1371249"/>
      <w:docPartObj>
        <w:docPartGallery w:val="Page Numbers (Bottom of Page)"/>
        <w:docPartUnique/>
      </w:docPartObj>
    </w:sdtPr>
    <w:sdtContent>
      <w:p w:rsidR="00411A07" w:rsidRDefault="008D1105">
        <w:pPr>
          <w:pStyle w:val="Pieddepage"/>
        </w:pPr>
        <w:fldSimple w:instr=" PAGE   \* MERGEFORMAT ">
          <w:r w:rsidR="00AE188D">
            <w:rPr>
              <w:noProof/>
            </w:rPr>
            <w:t>13</w:t>
          </w:r>
        </w:fldSimple>
      </w:p>
    </w:sdtContent>
  </w:sdt>
  <w:p w:rsidR="00411A07" w:rsidRDefault="00411A07">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A07" w:rsidRDefault="00411A07">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0628" w:rsidRDefault="00CB0628" w:rsidP="00DF37F1">
      <w:pPr>
        <w:spacing w:after="0" w:line="240" w:lineRule="auto"/>
      </w:pPr>
      <w:r>
        <w:separator/>
      </w:r>
    </w:p>
  </w:footnote>
  <w:footnote w:type="continuationSeparator" w:id="1">
    <w:p w:rsidR="00CB0628" w:rsidRDefault="00CB0628" w:rsidP="00DF37F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A07" w:rsidRDefault="00411A07">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A07" w:rsidRDefault="00411A07">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A07" w:rsidRDefault="00411A07">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44E4A"/>
    <w:multiLevelType w:val="hybridMultilevel"/>
    <w:tmpl w:val="767843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9E53A2B"/>
    <w:multiLevelType w:val="hybridMultilevel"/>
    <w:tmpl w:val="89D8A5B6"/>
    <w:lvl w:ilvl="0" w:tplc="371A62E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B54584E"/>
    <w:multiLevelType w:val="hybridMultilevel"/>
    <w:tmpl w:val="EF82F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E8E177C"/>
    <w:multiLevelType w:val="hybridMultilevel"/>
    <w:tmpl w:val="63F4E8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C046E6E"/>
    <w:multiLevelType w:val="hybridMultilevel"/>
    <w:tmpl w:val="803AB5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22B7465"/>
    <w:multiLevelType w:val="hybridMultilevel"/>
    <w:tmpl w:val="2C3C53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D150FFC"/>
    <w:multiLevelType w:val="hybridMultilevel"/>
    <w:tmpl w:val="E814C6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0A952C0"/>
    <w:multiLevelType w:val="multilevel"/>
    <w:tmpl w:val="FF72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417FDE"/>
    <w:multiLevelType w:val="hybridMultilevel"/>
    <w:tmpl w:val="547A63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EFB3825"/>
    <w:multiLevelType w:val="hybridMultilevel"/>
    <w:tmpl w:val="36E8E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60E152E"/>
    <w:multiLevelType w:val="hybridMultilevel"/>
    <w:tmpl w:val="711A6C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A0A76DC"/>
    <w:multiLevelType w:val="hybridMultilevel"/>
    <w:tmpl w:val="34983C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E7D3EEA"/>
    <w:multiLevelType w:val="hybridMultilevel"/>
    <w:tmpl w:val="9028F6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302173A"/>
    <w:multiLevelType w:val="hybridMultilevel"/>
    <w:tmpl w:val="86F03994"/>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BFC795C"/>
    <w:multiLevelType w:val="hybridMultilevel"/>
    <w:tmpl w:val="A6F4690A"/>
    <w:lvl w:ilvl="0" w:tplc="040C0001">
      <w:start w:val="1"/>
      <w:numFmt w:val="bullet"/>
      <w:lvlText w:val=""/>
      <w:lvlJc w:val="left"/>
      <w:pPr>
        <w:ind w:left="720" w:hanging="360"/>
      </w:pPr>
      <w:rPr>
        <w:rFonts w:ascii="Symbol" w:hAnsi="Symbol" w:hint="default"/>
      </w:rPr>
    </w:lvl>
    <w:lvl w:ilvl="1" w:tplc="FC2473A6">
      <w:numFmt w:val="bullet"/>
      <w:lvlText w:val="-"/>
      <w:lvlJc w:val="left"/>
      <w:pPr>
        <w:ind w:left="1440" w:hanging="360"/>
      </w:pPr>
      <w:rPr>
        <w:rFonts w:ascii="Arial" w:eastAsia="Times New Roman"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0275B8D"/>
    <w:multiLevelType w:val="hybridMultilevel"/>
    <w:tmpl w:val="FF1ED90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7"/>
  </w:num>
  <w:num w:numId="2">
    <w:abstractNumId w:val="5"/>
  </w:num>
  <w:num w:numId="3">
    <w:abstractNumId w:val="14"/>
  </w:num>
  <w:num w:numId="4">
    <w:abstractNumId w:val="13"/>
  </w:num>
  <w:num w:numId="5">
    <w:abstractNumId w:val="10"/>
  </w:num>
  <w:num w:numId="6">
    <w:abstractNumId w:val="15"/>
  </w:num>
  <w:num w:numId="7">
    <w:abstractNumId w:val="9"/>
  </w:num>
  <w:num w:numId="8">
    <w:abstractNumId w:val="11"/>
  </w:num>
  <w:num w:numId="9">
    <w:abstractNumId w:val="12"/>
  </w:num>
  <w:num w:numId="10">
    <w:abstractNumId w:val="3"/>
  </w:num>
  <w:num w:numId="11">
    <w:abstractNumId w:val="4"/>
  </w:num>
  <w:num w:numId="12">
    <w:abstractNumId w:val="1"/>
  </w:num>
  <w:num w:numId="13">
    <w:abstractNumId w:val="0"/>
  </w:num>
  <w:num w:numId="14">
    <w:abstractNumId w:val="6"/>
  </w:num>
  <w:num w:numId="15">
    <w:abstractNumId w:val="8"/>
  </w:num>
  <w:num w:numId="16">
    <w:abstractNumId w:val="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D311C4"/>
    <w:rsid w:val="00027A72"/>
    <w:rsid w:val="000C79FE"/>
    <w:rsid w:val="000D7390"/>
    <w:rsid w:val="000E261F"/>
    <w:rsid w:val="000E5AA3"/>
    <w:rsid w:val="00184C9C"/>
    <w:rsid w:val="002706FD"/>
    <w:rsid w:val="0033589E"/>
    <w:rsid w:val="003E593A"/>
    <w:rsid w:val="00411A07"/>
    <w:rsid w:val="004415C4"/>
    <w:rsid w:val="00442329"/>
    <w:rsid w:val="004925EB"/>
    <w:rsid w:val="0049738D"/>
    <w:rsid w:val="004B7EDF"/>
    <w:rsid w:val="004C1BFB"/>
    <w:rsid w:val="004E313B"/>
    <w:rsid w:val="004F6B94"/>
    <w:rsid w:val="00502853"/>
    <w:rsid w:val="005C1FB8"/>
    <w:rsid w:val="005E64C3"/>
    <w:rsid w:val="0062383A"/>
    <w:rsid w:val="006A781A"/>
    <w:rsid w:val="006C4C0F"/>
    <w:rsid w:val="006D2ECE"/>
    <w:rsid w:val="00712DFF"/>
    <w:rsid w:val="007647D6"/>
    <w:rsid w:val="00780169"/>
    <w:rsid w:val="007A05E3"/>
    <w:rsid w:val="008A351F"/>
    <w:rsid w:val="008D1105"/>
    <w:rsid w:val="00922BBE"/>
    <w:rsid w:val="00977AC2"/>
    <w:rsid w:val="00A14222"/>
    <w:rsid w:val="00A614AD"/>
    <w:rsid w:val="00A723B6"/>
    <w:rsid w:val="00A840D2"/>
    <w:rsid w:val="00AC1DAE"/>
    <w:rsid w:val="00AE188D"/>
    <w:rsid w:val="00B45EE7"/>
    <w:rsid w:val="00B63711"/>
    <w:rsid w:val="00BB6DEB"/>
    <w:rsid w:val="00BC34BA"/>
    <w:rsid w:val="00C313C8"/>
    <w:rsid w:val="00CA1075"/>
    <w:rsid w:val="00CB0628"/>
    <w:rsid w:val="00D073A8"/>
    <w:rsid w:val="00D268DE"/>
    <w:rsid w:val="00D311C4"/>
    <w:rsid w:val="00D74E3B"/>
    <w:rsid w:val="00DC7655"/>
    <w:rsid w:val="00DD4B5B"/>
    <w:rsid w:val="00DF37F1"/>
    <w:rsid w:val="00E03C35"/>
    <w:rsid w:val="00E16CE8"/>
    <w:rsid w:val="00E27CBD"/>
    <w:rsid w:val="00E44F1B"/>
    <w:rsid w:val="00E7426F"/>
    <w:rsid w:val="00F203BA"/>
    <w:rsid w:val="00F66615"/>
    <w:rsid w:val="00FF22FD"/>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05E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gmail-s1">
    <w:name w:val="gmail-s1"/>
    <w:basedOn w:val="Policepardfaut"/>
    <w:rsid w:val="00D311C4"/>
  </w:style>
  <w:style w:type="paragraph" w:customStyle="1" w:styleId="gmail-p2">
    <w:name w:val="gmail-p2"/>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gmail-s2">
    <w:name w:val="gmail-s2"/>
    <w:basedOn w:val="Policepardfaut"/>
    <w:rsid w:val="00D311C4"/>
  </w:style>
  <w:style w:type="paragraph" w:customStyle="1" w:styleId="gmail-p3">
    <w:name w:val="gmail-p3"/>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gmail-apple-converted-space">
    <w:name w:val="gmail-apple-converted-space"/>
    <w:basedOn w:val="Policepardfaut"/>
    <w:rsid w:val="00D311C4"/>
  </w:style>
  <w:style w:type="paragraph" w:customStyle="1" w:styleId="gmail-p4">
    <w:name w:val="gmail-p4"/>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5">
    <w:name w:val="gmail-p5"/>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6">
    <w:name w:val="gmail-p6"/>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7">
    <w:name w:val="gmail-p7"/>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8">
    <w:name w:val="gmail-p8"/>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9">
    <w:name w:val="gmail-p9"/>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10">
    <w:name w:val="gmail-p10"/>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gmail-s4">
    <w:name w:val="gmail-s4"/>
    <w:basedOn w:val="Policepardfaut"/>
    <w:rsid w:val="00D311C4"/>
  </w:style>
  <w:style w:type="paragraph" w:customStyle="1" w:styleId="gmail-p13">
    <w:name w:val="gmail-p13"/>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14">
    <w:name w:val="gmail-p14"/>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15">
    <w:name w:val="gmail-p15"/>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16">
    <w:name w:val="gmail-p16"/>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19">
    <w:name w:val="gmail-p19"/>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20">
    <w:name w:val="gmail-p20"/>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21">
    <w:name w:val="gmail-p21"/>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22">
    <w:name w:val="gmail-p22"/>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23">
    <w:name w:val="gmail-p23"/>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gmail-s6">
    <w:name w:val="gmail-s6"/>
    <w:basedOn w:val="Policepardfaut"/>
    <w:rsid w:val="00D311C4"/>
  </w:style>
  <w:style w:type="paragraph" w:customStyle="1" w:styleId="gmail-p24">
    <w:name w:val="gmail-p24"/>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25">
    <w:name w:val="gmail-p25"/>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26">
    <w:name w:val="gmail-p26"/>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27">
    <w:name w:val="gmail-p27"/>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gmail-s7">
    <w:name w:val="gmail-s7"/>
    <w:basedOn w:val="Policepardfaut"/>
    <w:rsid w:val="00D311C4"/>
  </w:style>
  <w:style w:type="paragraph" w:customStyle="1" w:styleId="gmail-p28">
    <w:name w:val="gmail-p28"/>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mail-p29">
    <w:name w:val="gmail-p29"/>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gmail-s9">
    <w:name w:val="gmail-s9"/>
    <w:basedOn w:val="Policepardfaut"/>
    <w:rsid w:val="00D311C4"/>
  </w:style>
  <w:style w:type="paragraph" w:customStyle="1" w:styleId="gmail-p31">
    <w:name w:val="gmail-p31"/>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gmail-s11">
    <w:name w:val="gmail-s11"/>
    <w:basedOn w:val="Policepardfaut"/>
    <w:rsid w:val="00D311C4"/>
  </w:style>
  <w:style w:type="character" w:customStyle="1" w:styleId="gmail-s12">
    <w:name w:val="gmail-s12"/>
    <w:basedOn w:val="Policepardfaut"/>
    <w:rsid w:val="00D311C4"/>
  </w:style>
  <w:style w:type="paragraph" w:customStyle="1" w:styleId="gmail-p32">
    <w:name w:val="gmail-p32"/>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gmail-s13">
    <w:name w:val="gmail-s13"/>
    <w:basedOn w:val="Policepardfaut"/>
    <w:rsid w:val="00D311C4"/>
  </w:style>
  <w:style w:type="character" w:customStyle="1" w:styleId="gmail-s14">
    <w:name w:val="gmail-s14"/>
    <w:basedOn w:val="Policepardfaut"/>
    <w:rsid w:val="00D311C4"/>
  </w:style>
  <w:style w:type="paragraph" w:customStyle="1" w:styleId="gmail-p33">
    <w:name w:val="gmail-p33"/>
    <w:basedOn w:val="Normal"/>
    <w:rsid w:val="00D311C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D74E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DF37F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DF37F1"/>
  </w:style>
  <w:style w:type="paragraph" w:styleId="Pieddepage">
    <w:name w:val="footer"/>
    <w:basedOn w:val="Normal"/>
    <w:link w:val="PieddepageCar"/>
    <w:uiPriority w:val="99"/>
    <w:unhideWhenUsed/>
    <w:rsid w:val="00DF37F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F37F1"/>
  </w:style>
  <w:style w:type="paragraph" w:customStyle="1" w:styleId="gmail-p1">
    <w:name w:val="gmail-p1"/>
    <w:basedOn w:val="Normal"/>
    <w:rsid w:val="00E03C3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442329"/>
    <w:pPr>
      <w:spacing w:after="0" w:line="240" w:lineRule="auto"/>
    </w:pPr>
  </w:style>
  <w:style w:type="paragraph" w:styleId="Paragraphedeliste">
    <w:name w:val="List Paragraph"/>
    <w:basedOn w:val="Normal"/>
    <w:uiPriority w:val="34"/>
    <w:qFormat/>
    <w:rsid w:val="003E593A"/>
    <w:pPr>
      <w:ind w:left="720"/>
      <w:contextualSpacing/>
    </w:pPr>
  </w:style>
</w:styles>
</file>

<file path=word/webSettings.xml><?xml version="1.0" encoding="utf-8"?>
<w:webSettings xmlns:r="http://schemas.openxmlformats.org/officeDocument/2006/relationships" xmlns:w="http://schemas.openxmlformats.org/wordprocessingml/2006/main">
  <w:divs>
    <w:div w:id="665982289">
      <w:bodyDiv w:val="1"/>
      <w:marLeft w:val="0"/>
      <w:marRight w:val="0"/>
      <w:marTop w:val="0"/>
      <w:marBottom w:val="0"/>
      <w:divBdr>
        <w:top w:val="none" w:sz="0" w:space="0" w:color="auto"/>
        <w:left w:val="none" w:sz="0" w:space="0" w:color="auto"/>
        <w:bottom w:val="none" w:sz="0" w:space="0" w:color="auto"/>
        <w:right w:val="none" w:sz="0" w:space="0" w:color="auto"/>
      </w:divBdr>
    </w:div>
    <w:div w:id="102579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1B902-BD38-4D56-85B2-452FE2F53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16</Pages>
  <Words>4318</Words>
  <Characters>23755</Characters>
  <Application>Microsoft Office Word</Application>
  <DocSecurity>0</DocSecurity>
  <Lines>197</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Utilisateur</cp:lastModifiedBy>
  <cp:revision>23</cp:revision>
  <dcterms:created xsi:type="dcterms:W3CDTF">2025-08-25T17:34:00Z</dcterms:created>
  <dcterms:modified xsi:type="dcterms:W3CDTF">2025-08-27T09:27:00Z</dcterms:modified>
</cp:coreProperties>
</file>