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Luego de realizar el proyecto APT no han cambiado mucho mis intereses profesionales pero he de decir que de las que anteriormente mencione en la fase 1, cambio en que ahora quitaria lo que es la programación de aplicaciones móviles por que dejo de interesarme a nivel profesional.</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El proyecto APT afectó principalmente a que en un futuro aprenderé más sobre la programación de videojuegos, cambió también en el ámbito en el cual me quiero especializar, el cual aun no me planteo de forma clara por esta nueva experiencia que fue la creación de un videojuego, pero creo que sin duda va a ir de la mano con la programación.</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Considero que mis fortalezas han aumentado debido al APT ahora se manejar más lenguajes de programación que antes y he aprendido a gestionar mejor el control de versiones dentro de los proyectos, en cuanto a las debilidades aun sigo siendo un 0 a la izquierda en cuanto a lo que respecta a las bases de datos, pero gracias al APT he aprendido a llevar mejor el manejo de una base de datos.</w:t>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Mis planes para seguir desarrollando mis fortalezas serían el aprendizaje autodidacta a través de material que puedo encontrar en  internet o optando por realizar certificaciones en diversas áreas</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de mi interés.</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b w:val="1"/>
                <w:bCs w:val="1"/>
                <w:color w:val="1f4e79"/>
                <w:sz w:val="24"/>
                <w:szCs w:val="24"/>
              </w:rPr>
            </w:pPr>
            <w:r w:rsidDel="00000000" w:rsidR="00000000" w:rsidRPr="00000000">
              <w:rPr>
                <w:b w:val="1"/>
                <w:bCs w:val="1"/>
                <w:rtl w:val="0"/>
              </w:rPr>
              <w:t xml:space="preserve">En cuanto a las debilidades debo aprender continuamente cómo sobrellevar las bases de datos, también puedo optar por aprender de grandes exponentes en el área y aprender a saber cómo piensan para saber cómo actuar en los momentos indicados para manejar correctamente lo que es una base de datos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bookmarkStart w:colFirst="0" w:colLast="0" w:name="_heading=h.4loranv4y9x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Sinceramente siento que no han cambiado mucho mis proyecciones laborales ya que como mencione en un principio en la fase 1 son diversas las áreas las cuales me veo posible ejerciendo laboralmente, pero tengo que decir que dentro de 5 años me veo trabajando como programador full stack, front end o back end y para conseguir eso tengo que especializarme en la programación web, también tengo otras opciones de las cuales puedo especializarme para futuro como lo puede ser la minería de datos o big data que son áreas que me gustaría </w:t>
            </w:r>
            <w:r w:rsidDel="00000000" w:rsidR="00000000" w:rsidRPr="00000000">
              <w:rPr>
                <w:b w:val="1"/>
                <w:bCs w:val="1"/>
                <w:color w:val="1f4e79"/>
                <w:rtl w:val="0"/>
              </w:rPr>
              <w:t xml:space="preserve">especializarme</w:t>
            </w:r>
            <w:r w:rsidDel="00000000" w:rsidR="00000000" w:rsidRPr="00000000">
              <w:rPr>
                <w:b w:val="1"/>
                <w:bCs w:val="1"/>
                <w:color w:val="1f4e79"/>
                <w:rtl w:val="0"/>
              </w:rPr>
              <w:t xml:space="preserve">.</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Dentro de todo lo que cabe en el desarrollo de nuestro APT quiero recalcar que en cuanto a aspectos positivos fuimos trabajando acorde a lo que se estipulo en un principio de manera eficiente además de que respetamos los tiempos que cada uno podía ocupar para el desarrollo del proyecto porque no todos </w:t>
            </w:r>
            <w:r w:rsidDel="00000000" w:rsidR="00000000" w:rsidRPr="00000000">
              <w:rPr>
                <w:b w:val="1"/>
                <w:bCs w:val="1"/>
                <w:rtl w:val="0"/>
              </w:rPr>
              <w:t xml:space="preserve">podiamos</w:t>
            </w:r>
            <w:r w:rsidDel="00000000" w:rsidR="00000000" w:rsidRPr="00000000">
              <w:rPr>
                <w:b w:val="1"/>
                <w:bCs w:val="1"/>
                <w:rtl w:val="0"/>
              </w:rPr>
              <w:t xml:space="preserve"> adecuarnos al tiempo predispuesto para hacer el proyecto por el hecho de que teníamos más asignaturas en las cuales debíamos realizar entregas, un aspecto negativo sería que al tener más ramos aparte de capstone influyó en que los tiempos que destinamos al proyecto estaban cambiando constantemente, por ende se dificulta la realización de revisiones semanales para revisar y mejorar el proyecto.</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Para mis próximos trabajos debo mejorar en manejar los tiempos correspondientes para realizar los trabajos respetando los tiempos de mi grupo y que ellos también respeten mis tiempo, ya que así podemos desarrollar de manera organizada y eficiente un desarrollo efectivo de un proyecto en grupo.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wvLVFkUnNuEwJ7J8D8QyPCtEA==">CgMxLjAyDmguNGxvcmFudjR5OXh4OAByITE5S2p5N1ZFcjdiSXcyNjM1Z3VEajFlT1F0ZTRjVzRLWg==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