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6DE1560C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6F4FAD">
              <w:rPr>
                <w:rFonts w:eastAsiaTheme="majorEastAsia"/>
                <w:sz w:val="24"/>
                <w:szCs w:val="24"/>
              </w:rPr>
              <w:br/>
            </w:r>
          </w:p>
          <w:p w14:paraId="672D74B8" w14:textId="3B0EDEB3" w:rsidR="004F2A8B" w:rsidRPr="00931701" w:rsidRDefault="006F4FA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revisado mi carta Gantt pienso que he cumplido con las actividades definidas en su tiempo </w:t>
            </w:r>
            <w:r w:rsidR="00276A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correspondiente,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factores que me han facilitado son al reunirnos con mis compañeros </w:t>
            </w:r>
            <w:r w:rsidR="00276A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clases y por llamada.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69ECF239" w:rsidR="004F2A8B" w:rsidRDefault="00F83B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Enfrento las dificultades que hemos tenido en el desarrollo con una  actitud  positiva y consultando a mis pares o profesor en caso de consultas y preguntas .  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36C7B2EE" w:rsidR="004F2A8B" w:rsidRDefault="00847A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de forma positiva el trabajo y destacó que el proyecto es interesante ya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 durante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avancemos se ira fortaleciendo durante el periodo de desarrollo </w:t>
            </w:r>
            <w:r w:rsidR="00F83BA1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0BA828C" w:rsidR="004F2A8B" w:rsidRDefault="00847A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la fase que vamos de momento </w:t>
            </w:r>
            <w:r w:rsidR="00F83BA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como inquietudes que tenemos y resolvimos fue en mejorar el objetivo general y específicos también en redactar de mejor forma la guía fase </w:t>
            </w:r>
            <w:proofErr w:type="gramStart"/>
            <w:r w:rsidR="00F83BA1">
              <w:rPr>
                <w:rFonts w:ascii="Calibri" w:hAnsi="Calibri"/>
                <w:b/>
                <w:bCs/>
                <w:color w:val="1F4E79" w:themeColor="accent1" w:themeShade="80"/>
              </w:rPr>
              <w:t>1 .</w:t>
            </w:r>
            <w:proofErr w:type="gramEnd"/>
            <w:r w:rsidR="00F83BA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momento no tengo ninguna pregunta que realizar para mis pares y </w:t>
            </w:r>
            <w:proofErr w:type="gramStart"/>
            <w:r w:rsidR="00F83BA1">
              <w:rPr>
                <w:rFonts w:ascii="Calibri" w:hAnsi="Calibri"/>
                <w:b/>
                <w:bCs/>
                <w:color w:val="1F4E79" w:themeColor="accent1" w:themeShade="80"/>
              </w:rPr>
              <w:t>profesor .</w:t>
            </w:r>
            <w:proofErr w:type="gramEnd"/>
            <w:r w:rsidR="00F83BA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313B2EC" w:rsidR="004F2A8B" w:rsidRDefault="00F83B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consideramos desde el principio en retribuir las actividades del proyecto . De momento puede que si se añaden nuevas actividades individuales para cada miembro. 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2D815C4" w:rsidR="004F2A8B" w:rsidRDefault="00276A6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Evaluó de forma positiva el trabajo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grupo </w:t>
            </w:r>
            <w:r w:rsidR="00F83B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proofErr w:type="gramEnd"/>
            <w:r w:rsidR="00F83B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destacada comunicación de mis compañeros y los aspectos para mejorar en redactar de mejor forma los documentos requeridos .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690BE" w14:textId="77777777" w:rsidR="00F77B4E" w:rsidRDefault="00F77B4E" w:rsidP="00DF38AE">
      <w:pPr>
        <w:spacing w:after="0" w:line="240" w:lineRule="auto"/>
      </w:pPr>
      <w:r>
        <w:separator/>
      </w:r>
    </w:p>
  </w:endnote>
  <w:endnote w:type="continuationSeparator" w:id="0">
    <w:p w14:paraId="709FA075" w14:textId="77777777" w:rsidR="00F77B4E" w:rsidRDefault="00F77B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AB159" w14:textId="77777777" w:rsidR="00F77B4E" w:rsidRDefault="00F77B4E" w:rsidP="00DF38AE">
      <w:pPr>
        <w:spacing w:after="0" w:line="240" w:lineRule="auto"/>
      </w:pPr>
      <w:r>
        <w:separator/>
      </w:r>
    </w:p>
  </w:footnote>
  <w:footnote w:type="continuationSeparator" w:id="0">
    <w:p w14:paraId="521CFC27" w14:textId="77777777" w:rsidR="00F77B4E" w:rsidRDefault="00F77B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A62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4FAD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47A43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22C9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77B4E"/>
    <w:rsid w:val="00F820CB"/>
    <w:rsid w:val="00F837FF"/>
    <w:rsid w:val="00F83BA1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408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2025-09-15T19:32:00Z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