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608A" w14:textId="1EE6F1BB" w:rsidR="00053DFA" w:rsidRDefault="00697DF2">
      <w:pPr>
        <w:rPr>
          <w:lang w:val="es-ES"/>
        </w:rPr>
      </w:pPr>
      <w:r>
        <w:rPr>
          <w:lang w:val="es-ES"/>
        </w:rPr>
        <w:t>Requerimientos:</w:t>
      </w:r>
    </w:p>
    <w:p w14:paraId="1B7D83B1" w14:textId="48C2308B" w:rsidR="00697DF2" w:rsidRDefault="00E06EE3" w:rsidP="00697DF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de caja</w:t>
      </w:r>
    </w:p>
    <w:p w14:paraId="46E31A74" w14:textId="77777777" w:rsidR="00E06EE3" w:rsidRPr="00697DF2" w:rsidRDefault="00E06EE3" w:rsidP="00697DF2">
      <w:pPr>
        <w:pStyle w:val="Prrafodelista"/>
        <w:numPr>
          <w:ilvl w:val="0"/>
          <w:numId w:val="1"/>
        </w:numPr>
        <w:rPr>
          <w:lang w:val="es-ES"/>
        </w:rPr>
      </w:pPr>
    </w:p>
    <w:sectPr w:rsidR="00E06EE3" w:rsidRPr="0069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493F"/>
    <w:multiLevelType w:val="hybridMultilevel"/>
    <w:tmpl w:val="508466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9D"/>
    <w:rsid w:val="00053DFA"/>
    <w:rsid w:val="00697DF2"/>
    <w:rsid w:val="007F5424"/>
    <w:rsid w:val="008F7868"/>
    <w:rsid w:val="00904578"/>
    <w:rsid w:val="00DB799D"/>
    <w:rsid w:val="00E0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3CE50"/>
  <w15:chartTrackingRefBased/>
  <w15:docId w15:val="{6725D2A4-326F-43F5-8810-35410754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Gerson Pumaccajia Cruz</dc:creator>
  <cp:keywords/>
  <dc:description/>
  <cp:lastModifiedBy>Berly Gerson Pumaccajia Cruz</cp:lastModifiedBy>
  <cp:revision>3</cp:revision>
  <dcterms:created xsi:type="dcterms:W3CDTF">2024-02-28T16:39:00Z</dcterms:created>
  <dcterms:modified xsi:type="dcterms:W3CDTF">2024-02-28T16:40:00Z</dcterms:modified>
</cp:coreProperties>
</file>