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7D75" w14:textId="77777777" w:rsidR="00BB6946" w:rsidRDefault="00BB6946" w:rsidP="00BB6946">
      <w:pPr>
        <w:spacing w:line="259" w:lineRule="auto"/>
        <w:jc w:val="center"/>
      </w:pPr>
    </w:p>
    <w:p w14:paraId="4EBA1AAF" w14:textId="7C764553" w:rsidR="00BB6946" w:rsidRPr="00BB6946" w:rsidRDefault="00BB6946" w:rsidP="00BB6946">
      <w:pPr>
        <w:spacing w:line="259" w:lineRule="auto"/>
        <w:jc w:val="center"/>
        <w:rPr>
          <w:b/>
          <w:bCs/>
        </w:rPr>
      </w:pPr>
      <w:r w:rsidRPr="00BB6946">
        <w:rPr>
          <w:b/>
          <w:bCs/>
        </w:rPr>
        <w:t>Corporación Universitaria del Huila - Corhuila</w:t>
      </w:r>
    </w:p>
    <w:p w14:paraId="549E94FF" w14:textId="77777777" w:rsidR="00BB6946" w:rsidRDefault="00BB6946" w:rsidP="00BB6946">
      <w:pPr>
        <w:spacing w:line="259" w:lineRule="auto"/>
        <w:jc w:val="center"/>
      </w:pPr>
    </w:p>
    <w:p w14:paraId="62C6EA47" w14:textId="77777777" w:rsidR="00BB6946" w:rsidRDefault="00BB6946" w:rsidP="00BB6946">
      <w:pPr>
        <w:spacing w:line="259" w:lineRule="auto"/>
        <w:jc w:val="center"/>
      </w:pPr>
    </w:p>
    <w:p w14:paraId="0416985D" w14:textId="77777777" w:rsidR="00BB6946" w:rsidRDefault="00BB6946" w:rsidP="00BB6946">
      <w:pPr>
        <w:spacing w:line="259" w:lineRule="auto"/>
        <w:jc w:val="center"/>
      </w:pPr>
    </w:p>
    <w:p w14:paraId="55DAC8BB" w14:textId="77777777" w:rsidR="00BB6946" w:rsidRDefault="00BB6946" w:rsidP="00BB6946">
      <w:pPr>
        <w:spacing w:line="259" w:lineRule="auto"/>
        <w:jc w:val="center"/>
      </w:pPr>
    </w:p>
    <w:p w14:paraId="71DFD0D8" w14:textId="77777777" w:rsidR="00BB6946" w:rsidRPr="00BB6946" w:rsidRDefault="00BB6946" w:rsidP="00BB6946">
      <w:pPr>
        <w:spacing w:line="259" w:lineRule="auto"/>
        <w:jc w:val="center"/>
        <w:rPr>
          <w:b/>
          <w:bCs/>
        </w:rPr>
      </w:pPr>
    </w:p>
    <w:p w14:paraId="325BDCFD" w14:textId="77777777" w:rsidR="00BB6946" w:rsidRPr="00BB6946" w:rsidRDefault="00BB6946" w:rsidP="00BB6946">
      <w:pPr>
        <w:spacing w:line="259" w:lineRule="auto"/>
        <w:jc w:val="center"/>
        <w:rPr>
          <w:b/>
          <w:bCs/>
        </w:rPr>
      </w:pPr>
      <w:r w:rsidRPr="00BB6946">
        <w:rPr>
          <w:b/>
          <w:bCs/>
        </w:rPr>
        <w:t>Parcial 2 Programación Móvil Veterinaria</w:t>
      </w:r>
    </w:p>
    <w:p w14:paraId="0939ACC1" w14:textId="77777777" w:rsidR="00BB6946" w:rsidRDefault="00BB6946" w:rsidP="00BB6946">
      <w:pPr>
        <w:spacing w:line="259" w:lineRule="auto"/>
        <w:jc w:val="center"/>
      </w:pPr>
    </w:p>
    <w:p w14:paraId="04A52F99" w14:textId="77777777" w:rsidR="00BB6946" w:rsidRDefault="00BB6946" w:rsidP="00BB6946">
      <w:pPr>
        <w:spacing w:line="259" w:lineRule="auto"/>
        <w:jc w:val="center"/>
      </w:pPr>
    </w:p>
    <w:p w14:paraId="501FBEFF" w14:textId="77777777" w:rsidR="00BB6946" w:rsidRDefault="00BB6946" w:rsidP="00BB6946">
      <w:pPr>
        <w:spacing w:line="259" w:lineRule="auto"/>
        <w:jc w:val="center"/>
      </w:pPr>
    </w:p>
    <w:p w14:paraId="022FD890" w14:textId="77777777" w:rsidR="00BB6946" w:rsidRDefault="00BB6946" w:rsidP="00BB6946">
      <w:pPr>
        <w:spacing w:line="259" w:lineRule="auto"/>
        <w:jc w:val="center"/>
      </w:pPr>
    </w:p>
    <w:p w14:paraId="21A5E3C9" w14:textId="77777777" w:rsidR="0080038B" w:rsidRDefault="0080038B" w:rsidP="00BB6946">
      <w:pPr>
        <w:spacing w:line="259" w:lineRule="auto"/>
        <w:jc w:val="center"/>
      </w:pPr>
    </w:p>
    <w:p w14:paraId="3D6B4E7E" w14:textId="77777777" w:rsidR="00BB6946" w:rsidRDefault="00BB6946" w:rsidP="00BB6946">
      <w:pPr>
        <w:spacing w:line="259" w:lineRule="auto"/>
        <w:jc w:val="center"/>
      </w:pPr>
    </w:p>
    <w:p w14:paraId="4CBC8956" w14:textId="77777777" w:rsidR="00BB6946" w:rsidRDefault="00BB6946" w:rsidP="00BB6946">
      <w:pPr>
        <w:spacing w:line="259" w:lineRule="auto"/>
        <w:jc w:val="center"/>
      </w:pPr>
    </w:p>
    <w:p w14:paraId="6CEF223D" w14:textId="77777777" w:rsidR="00BB6946" w:rsidRDefault="00BB6946" w:rsidP="00F366EC">
      <w:pPr>
        <w:spacing w:line="259" w:lineRule="auto"/>
        <w:ind w:left="2832" w:firstLine="708"/>
        <w:rPr>
          <w:b/>
          <w:bCs/>
        </w:rPr>
      </w:pPr>
      <w:r w:rsidRPr="00BB6946">
        <w:rPr>
          <w:b/>
          <w:bCs/>
        </w:rPr>
        <w:t>Presentado por:</w:t>
      </w:r>
    </w:p>
    <w:p w14:paraId="6CC9B72B" w14:textId="77777777" w:rsidR="00F366EC" w:rsidRPr="00BB6946" w:rsidRDefault="00F366EC" w:rsidP="00F366EC">
      <w:pPr>
        <w:spacing w:line="259" w:lineRule="auto"/>
        <w:ind w:left="2832" w:firstLine="708"/>
        <w:jc w:val="both"/>
        <w:rPr>
          <w:b/>
          <w:bCs/>
        </w:rPr>
      </w:pPr>
    </w:p>
    <w:p w14:paraId="192896D9" w14:textId="708C65A1" w:rsidR="0080038B" w:rsidRDefault="0080038B" w:rsidP="00BB6946">
      <w:pPr>
        <w:spacing w:line="259" w:lineRule="auto"/>
        <w:jc w:val="center"/>
      </w:pPr>
      <w:r>
        <w:t xml:space="preserve">Sebastián Puentes Gonzales </w:t>
      </w:r>
    </w:p>
    <w:p w14:paraId="5623F05A" w14:textId="77777777" w:rsidR="0080038B" w:rsidRDefault="0080038B" w:rsidP="00BB6946">
      <w:pPr>
        <w:spacing w:line="259" w:lineRule="auto"/>
        <w:jc w:val="center"/>
      </w:pPr>
    </w:p>
    <w:p w14:paraId="183F9789" w14:textId="77777777" w:rsidR="0080038B" w:rsidRDefault="0080038B" w:rsidP="00BB6946">
      <w:pPr>
        <w:spacing w:line="259" w:lineRule="auto"/>
        <w:jc w:val="center"/>
      </w:pPr>
      <w:r>
        <w:t>Daniela Sanabria Mosquera</w:t>
      </w:r>
    </w:p>
    <w:p w14:paraId="295A3593" w14:textId="3BC88FC0" w:rsidR="00BB6946" w:rsidRDefault="0080038B" w:rsidP="00BB6946">
      <w:pPr>
        <w:spacing w:line="259" w:lineRule="auto"/>
        <w:jc w:val="center"/>
      </w:pPr>
      <w:r>
        <w:t xml:space="preserve"> </w:t>
      </w:r>
    </w:p>
    <w:p w14:paraId="1641A77A" w14:textId="7B663931" w:rsidR="0080038B" w:rsidRDefault="0080038B" w:rsidP="00BB6946">
      <w:pPr>
        <w:spacing w:line="259" w:lineRule="auto"/>
        <w:jc w:val="center"/>
      </w:pPr>
      <w:r>
        <w:t>Cesar David Quintero Ramírez</w:t>
      </w:r>
    </w:p>
    <w:p w14:paraId="0EC86D38" w14:textId="77777777" w:rsidR="0080038B" w:rsidRDefault="0080038B" w:rsidP="00BB6946">
      <w:pPr>
        <w:spacing w:line="259" w:lineRule="auto"/>
        <w:jc w:val="center"/>
      </w:pPr>
    </w:p>
    <w:p w14:paraId="4C73F309" w14:textId="1998850A" w:rsidR="00BB6946" w:rsidRDefault="0080038B" w:rsidP="00BB6946">
      <w:pPr>
        <w:spacing w:line="259" w:lineRule="auto"/>
        <w:jc w:val="center"/>
      </w:pPr>
      <w:r>
        <w:t>David Felipe Perdomo Castillo</w:t>
      </w:r>
    </w:p>
    <w:p w14:paraId="78A3FCB2" w14:textId="77777777" w:rsidR="00BB6946" w:rsidRDefault="00BB6946" w:rsidP="00BB6946">
      <w:pPr>
        <w:spacing w:line="259" w:lineRule="auto"/>
        <w:jc w:val="center"/>
      </w:pPr>
    </w:p>
    <w:p w14:paraId="2817E367" w14:textId="77777777" w:rsidR="00BB6946" w:rsidRDefault="00BB6946" w:rsidP="00BB6946">
      <w:pPr>
        <w:spacing w:line="259" w:lineRule="auto"/>
        <w:jc w:val="center"/>
      </w:pPr>
    </w:p>
    <w:p w14:paraId="1EA8B6E3" w14:textId="77777777" w:rsidR="00BB6946" w:rsidRDefault="00BB6946" w:rsidP="00BB6946">
      <w:pPr>
        <w:spacing w:line="259" w:lineRule="auto"/>
        <w:jc w:val="center"/>
      </w:pPr>
    </w:p>
    <w:p w14:paraId="589508C7" w14:textId="77777777" w:rsidR="00BB6946" w:rsidRDefault="00BB6946" w:rsidP="00BB6946">
      <w:pPr>
        <w:spacing w:line="259" w:lineRule="auto"/>
        <w:jc w:val="center"/>
      </w:pPr>
    </w:p>
    <w:p w14:paraId="5C503F26" w14:textId="77777777" w:rsidR="00BB6946" w:rsidRDefault="00BB6946" w:rsidP="00BB6946">
      <w:pPr>
        <w:spacing w:line="259" w:lineRule="auto"/>
        <w:jc w:val="center"/>
      </w:pPr>
    </w:p>
    <w:p w14:paraId="66601EB8" w14:textId="77777777" w:rsidR="00BB6946" w:rsidRDefault="00BB6946" w:rsidP="0080038B">
      <w:pPr>
        <w:spacing w:line="259" w:lineRule="auto"/>
      </w:pPr>
    </w:p>
    <w:p w14:paraId="297FFB53" w14:textId="77777777" w:rsidR="00BB6946" w:rsidRPr="00BB6946" w:rsidRDefault="00BB6946" w:rsidP="00BB6946">
      <w:pPr>
        <w:spacing w:line="259" w:lineRule="auto"/>
        <w:jc w:val="center"/>
        <w:rPr>
          <w:b/>
          <w:bCs/>
        </w:rPr>
      </w:pPr>
      <w:r w:rsidRPr="00BB6946">
        <w:rPr>
          <w:b/>
          <w:bCs/>
        </w:rPr>
        <w:t>Presentado a:</w:t>
      </w:r>
    </w:p>
    <w:p w14:paraId="2DD96583" w14:textId="73DB0A10" w:rsidR="00BB6946" w:rsidRDefault="00BB6946" w:rsidP="00BB6946">
      <w:pPr>
        <w:spacing w:line="259" w:lineRule="auto"/>
        <w:jc w:val="center"/>
      </w:pPr>
      <w:r>
        <w:t>Jesús Ariel Gonzales Bonilla</w:t>
      </w:r>
    </w:p>
    <w:p w14:paraId="05AF2C57" w14:textId="77777777" w:rsidR="00BB6946" w:rsidRDefault="00BB6946" w:rsidP="00BB6946">
      <w:pPr>
        <w:spacing w:line="259" w:lineRule="auto"/>
        <w:jc w:val="both"/>
      </w:pPr>
    </w:p>
    <w:p w14:paraId="64A81ED9" w14:textId="77777777" w:rsidR="00BB6946" w:rsidRDefault="00BB6946" w:rsidP="00BB6946">
      <w:pPr>
        <w:spacing w:line="259" w:lineRule="auto"/>
        <w:jc w:val="center"/>
      </w:pPr>
    </w:p>
    <w:p w14:paraId="484F8478" w14:textId="77777777" w:rsidR="002078F7" w:rsidRDefault="002078F7" w:rsidP="00BB6946">
      <w:pPr>
        <w:spacing w:line="259" w:lineRule="auto"/>
        <w:jc w:val="center"/>
      </w:pPr>
    </w:p>
    <w:p w14:paraId="436CD619" w14:textId="77777777" w:rsidR="00BB6946" w:rsidRDefault="00BB6946" w:rsidP="00BB6946">
      <w:pPr>
        <w:spacing w:line="259" w:lineRule="auto"/>
        <w:jc w:val="center"/>
      </w:pPr>
    </w:p>
    <w:p w14:paraId="5BB7E7B7" w14:textId="77777777" w:rsidR="00BB6946" w:rsidRDefault="00BB6946" w:rsidP="00BB6946">
      <w:pPr>
        <w:spacing w:line="259" w:lineRule="auto"/>
        <w:jc w:val="center"/>
      </w:pPr>
    </w:p>
    <w:p w14:paraId="69CB93D7" w14:textId="77777777" w:rsidR="00BB6946" w:rsidRPr="00BB6946" w:rsidRDefault="00BB6946" w:rsidP="0080038B">
      <w:pPr>
        <w:spacing w:line="259" w:lineRule="auto"/>
        <w:jc w:val="center"/>
        <w:rPr>
          <w:b/>
          <w:bCs/>
        </w:rPr>
      </w:pPr>
      <w:r w:rsidRPr="00BB6946">
        <w:rPr>
          <w:b/>
          <w:bCs/>
        </w:rPr>
        <w:t>Facultad de Ingeniería</w:t>
      </w:r>
    </w:p>
    <w:p w14:paraId="37538C7B" w14:textId="77777777" w:rsidR="00BB6946" w:rsidRPr="00BB6946" w:rsidRDefault="00BB6946" w:rsidP="00BB6946">
      <w:pPr>
        <w:spacing w:line="259" w:lineRule="auto"/>
        <w:jc w:val="center"/>
        <w:rPr>
          <w:b/>
          <w:bCs/>
        </w:rPr>
      </w:pPr>
      <w:r w:rsidRPr="00BB6946">
        <w:rPr>
          <w:b/>
          <w:bCs/>
        </w:rPr>
        <w:t>Programación Móvil</w:t>
      </w:r>
    </w:p>
    <w:p w14:paraId="1F7A2483" w14:textId="5827D207" w:rsidR="00E80949" w:rsidRDefault="00BB6946" w:rsidP="00BB6946">
      <w:pPr>
        <w:spacing w:line="259" w:lineRule="auto"/>
        <w:jc w:val="center"/>
        <w:rPr>
          <w:b/>
          <w:bCs/>
        </w:rPr>
      </w:pPr>
      <w:r w:rsidRPr="00BB6946">
        <w:rPr>
          <w:b/>
          <w:bCs/>
        </w:rPr>
        <w:t xml:space="preserve">Neiva </w:t>
      </w:r>
      <w:r>
        <w:rPr>
          <w:b/>
          <w:bCs/>
        </w:rPr>
        <w:t>–</w:t>
      </w:r>
      <w:r w:rsidRPr="00BB6946">
        <w:rPr>
          <w:b/>
          <w:bCs/>
        </w:rPr>
        <w:t xml:space="preserve"> Huila</w:t>
      </w:r>
    </w:p>
    <w:p w14:paraId="5C65905A" w14:textId="77777777" w:rsidR="00BB6946" w:rsidRDefault="00BB6946" w:rsidP="00BB6946">
      <w:pPr>
        <w:spacing w:line="259" w:lineRule="auto"/>
        <w:jc w:val="center"/>
        <w:rPr>
          <w:b/>
          <w:bCs/>
        </w:rPr>
      </w:pPr>
    </w:p>
    <w:p w14:paraId="4E2EE805" w14:textId="77777777" w:rsidR="00BB6946" w:rsidRDefault="00BB6946" w:rsidP="00BB6946">
      <w:pPr>
        <w:spacing w:line="259" w:lineRule="auto"/>
        <w:jc w:val="center"/>
        <w:rPr>
          <w:b/>
          <w:bCs/>
        </w:rPr>
      </w:pPr>
    </w:p>
    <w:p w14:paraId="76F899D7" w14:textId="77777777" w:rsidR="0080038B" w:rsidRDefault="0080038B" w:rsidP="00BB6946">
      <w:pPr>
        <w:spacing w:line="259" w:lineRule="auto"/>
        <w:jc w:val="center"/>
        <w:rPr>
          <w:b/>
          <w:bCs/>
        </w:rPr>
      </w:pPr>
    </w:p>
    <w:p w14:paraId="4B233433" w14:textId="77777777" w:rsidR="0080038B" w:rsidRDefault="0080038B" w:rsidP="00BB6946">
      <w:pPr>
        <w:spacing w:line="259" w:lineRule="auto"/>
        <w:jc w:val="center"/>
        <w:rPr>
          <w:b/>
          <w:bCs/>
        </w:rPr>
      </w:pPr>
    </w:p>
    <w:p w14:paraId="5EABD073" w14:textId="77777777" w:rsidR="0080038B" w:rsidRDefault="0080038B" w:rsidP="0080038B">
      <w:pPr>
        <w:pStyle w:val="Ttulo3"/>
        <w:jc w:val="center"/>
        <w:rPr>
          <w:b/>
          <w:bCs/>
          <w:color w:val="000000"/>
        </w:rPr>
      </w:pPr>
    </w:p>
    <w:p w14:paraId="5380EFCF" w14:textId="164E8E0A" w:rsidR="0080038B" w:rsidRPr="0080038B" w:rsidRDefault="0080038B" w:rsidP="0080038B">
      <w:pPr>
        <w:pStyle w:val="Ttulo3"/>
        <w:jc w:val="center"/>
        <w:rPr>
          <w:rFonts w:ascii="Times New Roman" w:hAnsi="Times New Roman" w:cs="Times New Roman"/>
          <w:b/>
          <w:bCs/>
          <w:color w:val="000000"/>
        </w:rPr>
      </w:pPr>
      <w:r w:rsidRPr="0080038B">
        <w:rPr>
          <w:rFonts w:ascii="Times New Roman" w:hAnsi="Times New Roman" w:cs="Times New Roman"/>
          <w:b/>
          <w:bCs/>
          <w:color w:val="000000"/>
        </w:rPr>
        <w:t>Introducción</w:t>
      </w:r>
    </w:p>
    <w:p w14:paraId="147CAB13" w14:textId="19E5FAB8" w:rsidR="0080038B" w:rsidRPr="0080038B" w:rsidRDefault="0080038B" w:rsidP="0080038B">
      <w:pPr>
        <w:pStyle w:val="Ttulo3"/>
        <w:rPr>
          <w:rFonts w:ascii="Times New Roman" w:hAnsi="Times New Roman" w:cs="Times New Roman"/>
          <w:color w:val="000000"/>
        </w:rPr>
      </w:pPr>
      <w:r w:rsidRPr="0080038B">
        <w:rPr>
          <w:rFonts w:ascii="Times New Roman" w:hAnsi="Times New Roman" w:cs="Times New Roman"/>
          <w:color w:val="000000"/>
        </w:rPr>
        <w:t xml:space="preserve">El presente documento recopila y describe las historias de usuario (HU) que conforman el sistema </w:t>
      </w:r>
      <w:r w:rsidRPr="0080038B">
        <w:rPr>
          <w:rFonts w:ascii="Times New Roman" w:hAnsi="Times New Roman" w:cs="Times New Roman"/>
          <w:i/>
          <w:iCs/>
          <w:color w:val="000000"/>
        </w:rPr>
        <w:t>HU-Veterinaria</w:t>
      </w:r>
      <w:r w:rsidRPr="0080038B">
        <w:rPr>
          <w:rFonts w:ascii="Times New Roman" w:hAnsi="Times New Roman" w:cs="Times New Roman"/>
          <w:color w:val="000000"/>
        </w:rPr>
        <w:t xml:space="preserve">, una aplicación orientada a la optimización de la gestión operativa dentro de una clínica </w:t>
      </w:r>
      <w:proofErr w:type="spellStart"/>
      <w:r w:rsidRPr="0080038B">
        <w:rPr>
          <w:rFonts w:ascii="Times New Roman" w:hAnsi="Times New Roman" w:cs="Times New Roman"/>
          <w:color w:val="000000"/>
        </w:rPr>
        <w:t>veterinaria.El</w:t>
      </w:r>
      <w:proofErr w:type="spellEnd"/>
      <w:r w:rsidRPr="0080038B">
        <w:rPr>
          <w:rFonts w:ascii="Times New Roman" w:hAnsi="Times New Roman" w:cs="Times New Roman"/>
          <w:color w:val="000000"/>
        </w:rPr>
        <w:t xml:space="preserve"> propósito principal es ofrecer una herramienta digital moderna, funcional e intuitiva que permita administrar información relacionada con usuarios, mascotas, productos, categorías y tipos de animales, garantizando una experiencia fluida y eficiente para los diferentes roles del sistema.</w:t>
      </w:r>
    </w:p>
    <w:p w14:paraId="188F6FF9" w14:textId="77777777" w:rsidR="0080038B" w:rsidRDefault="0080038B" w:rsidP="0080038B">
      <w:pPr>
        <w:pStyle w:val="Ttulo3"/>
        <w:rPr>
          <w:rFonts w:ascii="Times New Roman" w:hAnsi="Times New Roman" w:cs="Times New Roman"/>
          <w:color w:val="000000"/>
        </w:rPr>
      </w:pPr>
    </w:p>
    <w:p w14:paraId="0DBBA756" w14:textId="26D01A58" w:rsidR="0080038B" w:rsidRDefault="0080038B" w:rsidP="0080038B">
      <w:pPr>
        <w:pStyle w:val="Ttulo3"/>
        <w:rPr>
          <w:rFonts w:ascii="Times New Roman" w:hAnsi="Times New Roman" w:cs="Times New Roman"/>
          <w:color w:val="000000"/>
        </w:rPr>
      </w:pPr>
      <w:r w:rsidRPr="0080038B">
        <w:rPr>
          <w:rFonts w:ascii="Times New Roman" w:hAnsi="Times New Roman" w:cs="Times New Roman"/>
          <w:color w:val="000000"/>
        </w:rPr>
        <w:t>Cada historia de usuario detalla los requerimientos funcionales, roles involucrados, criterios de aceptación y niveles de prioridad, los cuales sirven como guía de desarrollo y base para la validación de funcionalidades.</w:t>
      </w:r>
      <w:r w:rsidRPr="0080038B">
        <w:rPr>
          <w:rFonts w:ascii="Times New Roman" w:hAnsi="Times New Roman" w:cs="Times New Roman"/>
          <w:color w:val="000000"/>
        </w:rPr>
        <w:br/>
        <w:t>Este documento también asegura la trazabilidad del proyecto y proporciona una referencia clara para la planificación técnica y la evaluación de cumplimiento de los objetivos.</w:t>
      </w:r>
    </w:p>
    <w:p w14:paraId="67E03AAD" w14:textId="77777777" w:rsidR="0080038B" w:rsidRPr="0080038B" w:rsidRDefault="0080038B" w:rsidP="0080038B"/>
    <w:p w14:paraId="5DD166A7" w14:textId="7430B719" w:rsidR="006B2E74" w:rsidRPr="007163BF" w:rsidRDefault="006B2E74" w:rsidP="00950D55">
      <w:pPr>
        <w:pStyle w:val="Ttulo3"/>
        <w:rPr>
          <w:rFonts w:ascii="Times New Roman" w:hAnsi="Times New Roman" w:cs="Times New Roman"/>
          <w:b/>
          <w:bCs/>
          <w:color w:val="000000"/>
        </w:rPr>
      </w:pPr>
      <w:r w:rsidRPr="007163BF">
        <w:rPr>
          <w:rFonts w:ascii="Times New Roman" w:hAnsi="Times New Roman" w:cs="Times New Roman"/>
          <w:b/>
          <w:bCs/>
          <w:color w:val="000000"/>
        </w:rPr>
        <w:t>Objetivo General</w:t>
      </w:r>
    </w:p>
    <w:p w14:paraId="455BF51A" w14:textId="77777777" w:rsidR="006B2E74" w:rsidRPr="007163BF" w:rsidRDefault="006B2E74" w:rsidP="006B2E74">
      <w:pPr>
        <w:pStyle w:val="NormalWeb"/>
        <w:rPr>
          <w:color w:val="000000"/>
        </w:rPr>
      </w:pPr>
      <w:r w:rsidRPr="007163BF">
        <w:rPr>
          <w:color w:val="000000"/>
        </w:rPr>
        <w:t>El sistema permitirá administrar</w:t>
      </w:r>
      <w:r w:rsidRPr="007163BF">
        <w:rPr>
          <w:rStyle w:val="apple-converted-space"/>
          <w:rFonts w:eastAsiaTheme="majorEastAsia"/>
          <w:color w:val="000000"/>
        </w:rPr>
        <w:t> </w:t>
      </w:r>
      <w:r w:rsidRPr="007163BF">
        <w:rPr>
          <w:rStyle w:val="Textoennegrita"/>
          <w:color w:val="000000"/>
        </w:rPr>
        <w:t>usuarios, mascotas, tipos de mascotas, productos y categorías</w:t>
      </w:r>
      <w:r w:rsidRPr="007163BF">
        <w:rPr>
          <w:color w:val="000000"/>
        </w:rPr>
        <w:t>, mediante una interfaz funcional y adaptable que mejora la eficiencia en el manejo de los datos y el control de recursos internos de la veterinaria.</w:t>
      </w:r>
    </w:p>
    <w:p w14:paraId="6B78ADCE" w14:textId="77777777" w:rsidR="0080038B" w:rsidRDefault="0080038B" w:rsidP="0080038B">
      <w:pPr>
        <w:spacing w:line="259" w:lineRule="auto"/>
        <w:rPr>
          <w:b/>
          <w:bCs/>
        </w:rPr>
      </w:pPr>
      <w:r w:rsidRPr="0080038B">
        <w:rPr>
          <w:b/>
          <w:bCs/>
        </w:rPr>
        <w:t>Arquitectura del Sistema</w:t>
      </w:r>
    </w:p>
    <w:p w14:paraId="7357C9B4" w14:textId="77777777" w:rsidR="0080038B" w:rsidRPr="0080038B" w:rsidRDefault="0080038B" w:rsidP="0080038B">
      <w:pPr>
        <w:spacing w:line="259" w:lineRule="auto"/>
      </w:pPr>
    </w:p>
    <w:p w14:paraId="0FB0A097" w14:textId="77777777" w:rsidR="0080038B" w:rsidRPr="0080038B" w:rsidRDefault="0080038B" w:rsidP="0080038B">
      <w:pPr>
        <w:spacing w:line="259" w:lineRule="auto"/>
      </w:pPr>
      <w:r w:rsidRPr="0080038B">
        <w:t>El sistema está organizado en módulos funcionales que facilitan la administración integral de la clínica. Cada módulo tiene responsabilidades específicas que interactúan entre sí para mantener la coherencia y consistencia de los datos.</w:t>
      </w:r>
    </w:p>
    <w:p w14:paraId="03577E6B" w14:textId="77777777" w:rsidR="0080038B" w:rsidRPr="0080038B" w:rsidRDefault="0080038B" w:rsidP="0080038B">
      <w:pPr>
        <w:spacing w:line="259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272"/>
        <w:gridCol w:w="5042"/>
      </w:tblGrid>
      <w:tr w:rsidR="0080038B" w:rsidRPr="0080038B" w14:paraId="6BD7E2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D71F0" w14:textId="77777777" w:rsidR="0080038B" w:rsidRPr="0080038B" w:rsidRDefault="0080038B" w:rsidP="0080038B">
            <w:pPr>
              <w:spacing w:line="259" w:lineRule="auto"/>
            </w:pPr>
            <w:r w:rsidRPr="0080038B">
              <w:t>Módulo</w:t>
            </w:r>
          </w:p>
        </w:tc>
        <w:tc>
          <w:tcPr>
            <w:tcW w:w="0" w:type="auto"/>
            <w:vAlign w:val="center"/>
            <w:hideMark/>
          </w:tcPr>
          <w:p w14:paraId="4CD8B6B0" w14:textId="77777777" w:rsidR="0080038B" w:rsidRPr="0080038B" w:rsidRDefault="0080038B" w:rsidP="0080038B">
            <w:pPr>
              <w:spacing w:line="259" w:lineRule="auto"/>
            </w:pPr>
            <w:r w:rsidRPr="0080038B">
              <w:t>Rol principal</w:t>
            </w:r>
          </w:p>
        </w:tc>
        <w:tc>
          <w:tcPr>
            <w:tcW w:w="0" w:type="auto"/>
            <w:vAlign w:val="center"/>
            <w:hideMark/>
          </w:tcPr>
          <w:p w14:paraId="30E5681D" w14:textId="77777777" w:rsidR="0080038B" w:rsidRPr="0080038B" w:rsidRDefault="0080038B" w:rsidP="0080038B">
            <w:pPr>
              <w:spacing w:line="259" w:lineRule="auto"/>
            </w:pPr>
            <w:r w:rsidRPr="0080038B">
              <w:t>Funcionalidad principal</w:t>
            </w:r>
          </w:p>
        </w:tc>
      </w:tr>
      <w:tr w:rsidR="0080038B" w:rsidRPr="0080038B" w14:paraId="53C1B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8F49" w14:textId="77777777" w:rsidR="0080038B" w:rsidRPr="0080038B" w:rsidRDefault="0080038B" w:rsidP="0080038B">
            <w:pPr>
              <w:spacing w:line="259" w:lineRule="auto"/>
            </w:pPr>
            <w:r w:rsidRPr="0080038B">
              <w:t>Usuarios</w:t>
            </w:r>
          </w:p>
        </w:tc>
        <w:tc>
          <w:tcPr>
            <w:tcW w:w="0" w:type="auto"/>
            <w:vAlign w:val="center"/>
            <w:hideMark/>
          </w:tcPr>
          <w:p w14:paraId="733CB6C3" w14:textId="77777777" w:rsidR="0080038B" w:rsidRPr="0080038B" w:rsidRDefault="0080038B" w:rsidP="0080038B">
            <w:pPr>
              <w:spacing w:line="259" w:lineRule="auto"/>
            </w:pPr>
            <w:r w:rsidRPr="0080038B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7B3C4F79" w14:textId="77777777" w:rsidR="0080038B" w:rsidRPr="0080038B" w:rsidRDefault="0080038B" w:rsidP="0080038B">
            <w:pPr>
              <w:spacing w:line="259" w:lineRule="auto"/>
            </w:pPr>
            <w:r w:rsidRPr="0080038B">
              <w:t>Gestión completa del personal del sistema (crear, editar, ver y eliminar).</w:t>
            </w:r>
          </w:p>
        </w:tc>
      </w:tr>
      <w:tr w:rsidR="0080038B" w:rsidRPr="0080038B" w14:paraId="38D43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FC5F" w14:textId="77777777" w:rsidR="0080038B" w:rsidRPr="0080038B" w:rsidRDefault="0080038B" w:rsidP="0080038B">
            <w:pPr>
              <w:spacing w:line="259" w:lineRule="auto"/>
            </w:pPr>
            <w:r w:rsidRPr="0080038B">
              <w:t>Mascotas</w:t>
            </w:r>
          </w:p>
        </w:tc>
        <w:tc>
          <w:tcPr>
            <w:tcW w:w="0" w:type="auto"/>
            <w:vAlign w:val="center"/>
            <w:hideMark/>
          </w:tcPr>
          <w:p w14:paraId="33E095FD" w14:textId="77777777" w:rsidR="0080038B" w:rsidRPr="0080038B" w:rsidRDefault="0080038B" w:rsidP="0080038B">
            <w:pPr>
              <w:spacing w:line="259" w:lineRule="auto"/>
            </w:pPr>
            <w:r w:rsidRPr="0080038B">
              <w:t>Veterinario / Asistente</w:t>
            </w:r>
          </w:p>
        </w:tc>
        <w:tc>
          <w:tcPr>
            <w:tcW w:w="0" w:type="auto"/>
            <w:vAlign w:val="center"/>
            <w:hideMark/>
          </w:tcPr>
          <w:p w14:paraId="49E6DDB5" w14:textId="77777777" w:rsidR="0080038B" w:rsidRPr="0080038B" w:rsidRDefault="0080038B" w:rsidP="0080038B">
            <w:pPr>
              <w:spacing w:line="259" w:lineRule="auto"/>
            </w:pPr>
            <w:r w:rsidRPr="0080038B">
              <w:t>Registro y mantenimiento de fichas clínicas de las mascotas.</w:t>
            </w:r>
          </w:p>
        </w:tc>
      </w:tr>
      <w:tr w:rsidR="0080038B" w:rsidRPr="0080038B" w14:paraId="7D0E2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05E7" w14:textId="77777777" w:rsidR="0080038B" w:rsidRPr="0080038B" w:rsidRDefault="0080038B" w:rsidP="0080038B">
            <w:pPr>
              <w:spacing w:line="259" w:lineRule="auto"/>
            </w:pPr>
            <w:r w:rsidRPr="0080038B">
              <w:t>Tipos de Mascotas</w:t>
            </w:r>
          </w:p>
        </w:tc>
        <w:tc>
          <w:tcPr>
            <w:tcW w:w="0" w:type="auto"/>
            <w:vAlign w:val="center"/>
            <w:hideMark/>
          </w:tcPr>
          <w:p w14:paraId="7EA04049" w14:textId="77777777" w:rsidR="0080038B" w:rsidRPr="0080038B" w:rsidRDefault="0080038B" w:rsidP="0080038B">
            <w:pPr>
              <w:spacing w:line="259" w:lineRule="auto"/>
            </w:pPr>
            <w:r w:rsidRPr="0080038B">
              <w:t>Administrador / Veterinario</w:t>
            </w:r>
          </w:p>
        </w:tc>
        <w:tc>
          <w:tcPr>
            <w:tcW w:w="0" w:type="auto"/>
            <w:vAlign w:val="center"/>
            <w:hideMark/>
          </w:tcPr>
          <w:p w14:paraId="64CF3AC3" w14:textId="77777777" w:rsidR="0080038B" w:rsidRPr="0080038B" w:rsidRDefault="0080038B" w:rsidP="0080038B">
            <w:pPr>
              <w:spacing w:line="259" w:lineRule="auto"/>
            </w:pPr>
            <w:r w:rsidRPr="0080038B">
              <w:t>Clasificación de especies y parametrización de tipos.</w:t>
            </w:r>
          </w:p>
        </w:tc>
      </w:tr>
      <w:tr w:rsidR="0080038B" w:rsidRPr="0080038B" w14:paraId="5BD9C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B059" w14:textId="77777777" w:rsidR="0080038B" w:rsidRPr="0080038B" w:rsidRDefault="0080038B" w:rsidP="0080038B">
            <w:pPr>
              <w:spacing w:line="259" w:lineRule="auto"/>
            </w:pPr>
            <w:r w:rsidRPr="0080038B">
              <w:t>Productos</w:t>
            </w:r>
          </w:p>
        </w:tc>
        <w:tc>
          <w:tcPr>
            <w:tcW w:w="0" w:type="auto"/>
            <w:vAlign w:val="center"/>
            <w:hideMark/>
          </w:tcPr>
          <w:p w14:paraId="28FD1C47" w14:textId="77777777" w:rsidR="0080038B" w:rsidRPr="0080038B" w:rsidRDefault="0080038B" w:rsidP="0080038B">
            <w:pPr>
              <w:spacing w:line="259" w:lineRule="auto"/>
            </w:pPr>
            <w:r w:rsidRPr="0080038B">
              <w:t>Administrador / Veterinario</w:t>
            </w:r>
          </w:p>
        </w:tc>
        <w:tc>
          <w:tcPr>
            <w:tcW w:w="0" w:type="auto"/>
            <w:vAlign w:val="center"/>
            <w:hideMark/>
          </w:tcPr>
          <w:p w14:paraId="11329062" w14:textId="77777777" w:rsidR="0080038B" w:rsidRPr="0080038B" w:rsidRDefault="0080038B" w:rsidP="0080038B">
            <w:pPr>
              <w:spacing w:line="259" w:lineRule="auto"/>
            </w:pPr>
            <w:r w:rsidRPr="0080038B">
              <w:t>Control de inventario, precios, stock y categorías.</w:t>
            </w:r>
          </w:p>
        </w:tc>
      </w:tr>
      <w:tr w:rsidR="0080038B" w:rsidRPr="0080038B" w14:paraId="1D53E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F1EA" w14:textId="77777777" w:rsidR="0080038B" w:rsidRPr="0080038B" w:rsidRDefault="0080038B" w:rsidP="0080038B">
            <w:pPr>
              <w:spacing w:line="259" w:lineRule="auto"/>
            </w:pPr>
            <w:r w:rsidRPr="0080038B">
              <w:t>Categorías</w:t>
            </w:r>
          </w:p>
        </w:tc>
        <w:tc>
          <w:tcPr>
            <w:tcW w:w="0" w:type="auto"/>
            <w:vAlign w:val="center"/>
            <w:hideMark/>
          </w:tcPr>
          <w:p w14:paraId="51C1876E" w14:textId="77777777" w:rsidR="0080038B" w:rsidRPr="0080038B" w:rsidRDefault="0080038B" w:rsidP="0080038B">
            <w:pPr>
              <w:spacing w:line="259" w:lineRule="auto"/>
            </w:pPr>
            <w:r w:rsidRPr="0080038B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0875769C" w14:textId="77777777" w:rsidR="0080038B" w:rsidRPr="0080038B" w:rsidRDefault="0080038B" w:rsidP="0080038B">
            <w:pPr>
              <w:spacing w:line="259" w:lineRule="auto"/>
            </w:pPr>
            <w:r w:rsidRPr="0080038B">
              <w:t>Organización y clasificación de productos por tipo o uso.</w:t>
            </w:r>
          </w:p>
        </w:tc>
      </w:tr>
    </w:tbl>
    <w:p w14:paraId="52DFDE1C" w14:textId="77777777" w:rsidR="007163BF" w:rsidRPr="007163BF" w:rsidRDefault="007163BF" w:rsidP="00950D55">
      <w:pPr>
        <w:spacing w:line="259" w:lineRule="auto"/>
        <w:rPr>
          <w:b/>
          <w:bCs/>
        </w:rPr>
      </w:pPr>
    </w:p>
    <w:p w14:paraId="73C0229A" w14:textId="77777777" w:rsidR="007163BF" w:rsidRPr="007163BF" w:rsidRDefault="007163BF" w:rsidP="00950D55">
      <w:pPr>
        <w:spacing w:line="259" w:lineRule="auto"/>
        <w:rPr>
          <w:b/>
          <w:bCs/>
        </w:rPr>
      </w:pPr>
    </w:p>
    <w:p w14:paraId="547F3039" w14:textId="77777777" w:rsidR="007163BF" w:rsidRPr="007163BF" w:rsidRDefault="007163BF" w:rsidP="007163BF">
      <w:pPr>
        <w:pStyle w:val="NormalWeb"/>
        <w:rPr>
          <w:color w:val="000000"/>
        </w:rPr>
      </w:pPr>
    </w:p>
    <w:p w14:paraId="63676074" w14:textId="77777777" w:rsidR="0080038B" w:rsidRPr="0080038B" w:rsidRDefault="0080038B" w:rsidP="0080038B">
      <w:pPr>
        <w:spacing w:line="259" w:lineRule="auto"/>
        <w:rPr>
          <w:b/>
          <w:bCs/>
          <w:color w:val="000000"/>
        </w:rPr>
      </w:pPr>
      <w:r w:rsidRPr="0080038B">
        <w:rPr>
          <w:b/>
          <w:bCs/>
          <w:color w:val="000000"/>
        </w:rPr>
        <w:t>Tecnologías Utilizadas</w:t>
      </w:r>
    </w:p>
    <w:p w14:paraId="0FEC3C5A" w14:textId="77777777" w:rsidR="0080038B" w:rsidRPr="0080038B" w:rsidRDefault="0080038B" w:rsidP="0080038B">
      <w:pPr>
        <w:spacing w:line="259" w:lineRule="auto"/>
        <w:rPr>
          <w:color w:val="000000"/>
        </w:rPr>
      </w:pPr>
      <w:r w:rsidRPr="0080038B">
        <w:rPr>
          <w:color w:val="000000"/>
        </w:rPr>
        <w:t>El desarrollo se implementó con el framework híbrido Ionic, junto con React y Capacitor, aprovechando su capacidad para construir aplicaciones móviles multiplataforma desde una única base de código.</w:t>
      </w:r>
    </w:p>
    <w:p w14:paraId="74D405FC" w14:textId="77777777" w:rsidR="0080038B" w:rsidRDefault="0080038B" w:rsidP="0080038B">
      <w:pPr>
        <w:spacing w:line="259" w:lineRule="auto"/>
        <w:rPr>
          <w:color w:val="000000"/>
        </w:rPr>
      </w:pPr>
      <w:r w:rsidRPr="0080038B">
        <w:rPr>
          <w:color w:val="000000"/>
        </w:rPr>
        <w:t>Principales tecnologías:</w:t>
      </w:r>
    </w:p>
    <w:p w14:paraId="4EEE4F6A" w14:textId="77777777" w:rsidR="0080038B" w:rsidRPr="0080038B" w:rsidRDefault="0080038B" w:rsidP="0080038B">
      <w:pPr>
        <w:spacing w:line="259" w:lineRule="auto"/>
        <w:rPr>
          <w:color w:val="000000"/>
        </w:rPr>
      </w:pPr>
    </w:p>
    <w:p w14:paraId="04F684B8" w14:textId="77777777" w:rsidR="0080038B" w:rsidRPr="0080038B" w:rsidRDefault="0080038B" w:rsidP="0080038B">
      <w:pPr>
        <w:numPr>
          <w:ilvl w:val="0"/>
          <w:numId w:val="24"/>
        </w:numPr>
        <w:spacing w:line="259" w:lineRule="auto"/>
        <w:rPr>
          <w:color w:val="000000"/>
        </w:rPr>
      </w:pPr>
      <w:r w:rsidRPr="0080038B">
        <w:rPr>
          <w:color w:val="000000"/>
        </w:rPr>
        <w:t>React JS: Librería para construir interfaces modulares y reutilizables.</w:t>
      </w:r>
    </w:p>
    <w:p w14:paraId="004E372D" w14:textId="77777777" w:rsidR="0080038B" w:rsidRPr="0080038B" w:rsidRDefault="0080038B" w:rsidP="0080038B">
      <w:pPr>
        <w:numPr>
          <w:ilvl w:val="0"/>
          <w:numId w:val="24"/>
        </w:numPr>
        <w:spacing w:line="259" w:lineRule="auto"/>
        <w:rPr>
          <w:color w:val="000000"/>
        </w:rPr>
      </w:pPr>
      <w:r w:rsidRPr="0080038B">
        <w:rPr>
          <w:color w:val="000000"/>
        </w:rPr>
        <w:t>Ionic Framework: Conjunto de componentes UI optimizados para Android, iOS y Web.</w:t>
      </w:r>
    </w:p>
    <w:p w14:paraId="53A772E4" w14:textId="77777777" w:rsidR="0080038B" w:rsidRPr="0080038B" w:rsidRDefault="0080038B" w:rsidP="0080038B">
      <w:pPr>
        <w:numPr>
          <w:ilvl w:val="0"/>
          <w:numId w:val="24"/>
        </w:numPr>
        <w:spacing w:line="259" w:lineRule="auto"/>
        <w:rPr>
          <w:color w:val="000000"/>
        </w:rPr>
      </w:pPr>
      <w:r w:rsidRPr="0080038B">
        <w:rPr>
          <w:color w:val="000000"/>
        </w:rPr>
        <w:t>Capacitor: Integración con funcionalidades nativas del dispositivo (cámara, almacenamiento, notificaciones).</w:t>
      </w:r>
    </w:p>
    <w:p w14:paraId="59EF81D9" w14:textId="77777777" w:rsidR="0080038B" w:rsidRPr="0080038B" w:rsidRDefault="0080038B" w:rsidP="0080038B">
      <w:pPr>
        <w:spacing w:line="259" w:lineRule="auto"/>
        <w:rPr>
          <w:color w:val="000000"/>
        </w:rPr>
      </w:pPr>
      <w:r w:rsidRPr="0080038B">
        <w:rPr>
          <w:color w:val="000000"/>
        </w:rPr>
        <w:t>La aplicación sigue el patrón SPA (Single Page Application), asegurando una navegación fluida sin recarga de página y una experiencia de usuario consistente.</w:t>
      </w:r>
    </w:p>
    <w:p w14:paraId="26F37361" w14:textId="77777777" w:rsidR="007163BF" w:rsidRPr="007163BF" w:rsidRDefault="007163BF" w:rsidP="00950D55">
      <w:pPr>
        <w:spacing w:line="259" w:lineRule="auto"/>
        <w:rPr>
          <w:color w:val="000000"/>
        </w:rPr>
      </w:pPr>
    </w:p>
    <w:p w14:paraId="71A64BC0" w14:textId="77777777" w:rsidR="0080038B" w:rsidRDefault="0080038B" w:rsidP="0080038B">
      <w:pPr>
        <w:spacing w:line="259" w:lineRule="auto"/>
        <w:rPr>
          <w:b/>
          <w:bCs/>
        </w:rPr>
      </w:pPr>
      <w:r w:rsidRPr="0080038B">
        <w:rPr>
          <w:b/>
          <w:bCs/>
        </w:rPr>
        <w:t>Diseño de Pantallas (</w:t>
      </w:r>
      <w:proofErr w:type="spellStart"/>
      <w:r w:rsidRPr="0080038B">
        <w:rPr>
          <w:b/>
          <w:bCs/>
        </w:rPr>
        <w:t>Layouts</w:t>
      </w:r>
      <w:proofErr w:type="spellEnd"/>
      <w:r w:rsidRPr="0080038B">
        <w:rPr>
          <w:b/>
          <w:bCs/>
        </w:rPr>
        <w:t xml:space="preserve"> y Componentes)</w:t>
      </w:r>
    </w:p>
    <w:p w14:paraId="11C6D0A2" w14:textId="77777777" w:rsidR="0080038B" w:rsidRPr="0080038B" w:rsidRDefault="0080038B" w:rsidP="0080038B">
      <w:pPr>
        <w:spacing w:line="259" w:lineRule="auto"/>
        <w:rPr>
          <w:b/>
          <w:bCs/>
        </w:rPr>
      </w:pPr>
    </w:p>
    <w:p w14:paraId="13B4F692" w14:textId="77777777" w:rsidR="0080038B" w:rsidRPr="0080038B" w:rsidRDefault="0080038B" w:rsidP="0080038B">
      <w:pPr>
        <w:spacing w:line="259" w:lineRule="auto"/>
      </w:pPr>
      <w:r w:rsidRPr="0080038B">
        <w:t xml:space="preserve">Cada módulo del sistema fue diseñado siguiendo un </w:t>
      </w:r>
      <w:proofErr w:type="spellStart"/>
      <w:r w:rsidRPr="0080038B">
        <w:t>layout</w:t>
      </w:r>
      <w:proofErr w:type="spellEnd"/>
      <w:r w:rsidRPr="0080038B">
        <w:t xml:space="preserve"> estandarizado, compuesto por un encabezado (</w:t>
      </w:r>
      <w:proofErr w:type="spellStart"/>
      <w:r w:rsidRPr="0080038B">
        <w:t>header</w:t>
      </w:r>
      <w:proofErr w:type="spellEnd"/>
      <w:r w:rsidRPr="0080038B">
        <w:t>), un área principal de contenido y un pie de navegación.</w:t>
      </w:r>
      <w:r w:rsidRPr="0080038B">
        <w:br/>
        <w:t>Se emplearon componentes nativos del framework Ionic, garantizando coherencia visual, una experiencia de usuario intuitiva y una correcta adaptación a diferentes tamaños de pantalla (</w:t>
      </w:r>
      <w:proofErr w:type="spellStart"/>
      <w:r w:rsidRPr="0080038B">
        <w:t>responsividad</w:t>
      </w:r>
      <w:proofErr w:type="spellEnd"/>
      <w:r w:rsidRPr="0080038B"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648"/>
        <w:gridCol w:w="4891"/>
      </w:tblGrid>
      <w:tr w:rsidR="0080038B" w:rsidRPr="0080038B" w14:paraId="0F464F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3EF38" w14:textId="77777777" w:rsidR="0080038B" w:rsidRPr="0080038B" w:rsidRDefault="0080038B" w:rsidP="0080038B">
            <w:pPr>
              <w:spacing w:line="259" w:lineRule="auto"/>
            </w:pPr>
            <w:r w:rsidRPr="0080038B">
              <w:t>Pantalla / Módulo</w:t>
            </w:r>
          </w:p>
        </w:tc>
        <w:tc>
          <w:tcPr>
            <w:tcW w:w="0" w:type="auto"/>
            <w:vAlign w:val="center"/>
            <w:hideMark/>
          </w:tcPr>
          <w:p w14:paraId="34DD0951" w14:textId="77777777" w:rsidR="0080038B" w:rsidRPr="0080038B" w:rsidRDefault="0080038B" w:rsidP="0080038B">
            <w:pPr>
              <w:spacing w:line="259" w:lineRule="auto"/>
            </w:pPr>
            <w:r w:rsidRPr="0080038B">
              <w:t>Componentes Principales de Ionic</w:t>
            </w:r>
          </w:p>
        </w:tc>
        <w:tc>
          <w:tcPr>
            <w:tcW w:w="0" w:type="auto"/>
            <w:vAlign w:val="center"/>
            <w:hideMark/>
          </w:tcPr>
          <w:p w14:paraId="1EBB3754" w14:textId="77777777" w:rsidR="0080038B" w:rsidRPr="0080038B" w:rsidRDefault="0080038B" w:rsidP="0080038B">
            <w:pPr>
              <w:spacing w:line="259" w:lineRule="auto"/>
            </w:pPr>
            <w:r w:rsidRPr="0080038B">
              <w:t xml:space="preserve">Descripción del </w:t>
            </w:r>
            <w:proofErr w:type="spellStart"/>
            <w:r w:rsidRPr="0080038B">
              <w:t>Layout</w:t>
            </w:r>
            <w:proofErr w:type="spellEnd"/>
          </w:p>
        </w:tc>
      </w:tr>
      <w:tr w:rsidR="0080038B" w:rsidRPr="0080038B" w14:paraId="59481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B643B" w14:textId="77777777" w:rsidR="0080038B" w:rsidRPr="0080038B" w:rsidRDefault="0080038B" w:rsidP="0080038B">
            <w:pPr>
              <w:spacing w:line="259" w:lineRule="auto"/>
            </w:pPr>
            <w:r w:rsidRPr="0080038B">
              <w:t>Usuarios</w:t>
            </w:r>
          </w:p>
        </w:tc>
        <w:tc>
          <w:tcPr>
            <w:tcW w:w="0" w:type="auto"/>
            <w:vAlign w:val="center"/>
            <w:hideMark/>
          </w:tcPr>
          <w:p w14:paraId="2820E953" w14:textId="77777777" w:rsidR="0080038B" w:rsidRPr="0080038B" w:rsidRDefault="0080038B" w:rsidP="0080038B">
            <w:pPr>
              <w:spacing w:line="259" w:lineRule="auto"/>
              <w:rPr>
                <w:lang w:val="en-US"/>
              </w:rPr>
            </w:pPr>
            <w:proofErr w:type="spellStart"/>
            <w:r w:rsidRPr="0080038B">
              <w:rPr>
                <w:lang w:val="en-US"/>
              </w:rPr>
              <w:t>IonCard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IonList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IonItem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IonButton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IonModal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3F058" w14:textId="77777777" w:rsidR="0080038B" w:rsidRPr="0080038B" w:rsidRDefault="0080038B" w:rsidP="0080038B">
            <w:pPr>
              <w:spacing w:line="259" w:lineRule="auto"/>
            </w:pPr>
            <w:r w:rsidRPr="0080038B">
              <w:t xml:space="preserve">Presentación tipo </w:t>
            </w:r>
            <w:proofErr w:type="spellStart"/>
            <w:r w:rsidRPr="0080038B">
              <w:rPr>
                <w:i/>
                <w:iCs/>
              </w:rPr>
              <w:t>card</w:t>
            </w:r>
            <w:proofErr w:type="spellEnd"/>
            <w:r w:rsidRPr="0080038B">
              <w:t xml:space="preserve"> con botones de acción para agregar, editar o visualizar el detalle de los usuarios.</w:t>
            </w:r>
          </w:p>
        </w:tc>
      </w:tr>
      <w:tr w:rsidR="0080038B" w:rsidRPr="0080038B" w14:paraId="1B777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2A56" w14:textId="77777777" w:rsidR="0080038B" w:rsidRPr="0080038B" w:rsidRDefault="0080038B" w:rsidP="0080038B">
            <w:pPr>
              <w:spacing w:line="259" w:lineRule="auto"/>
            </w:pPr>
            <w:r w:rsidRPr="0080038B">
              <w:t>Mascotas</w:t>
            </w:r>
          </w:p>
        </w:tc>
        <w:tc>
          <w:tcPr>
            <w:tcW w:w="0" w:type="auto"/>
            <w:vAlign w:val="center"/>
            <w:hideMark/>
          </w:tcPr>
          <w:p w14:paraId="5FCEFA36" w14:textId="77777777" w:rsidR="0080038B" w:rsidRPr="0080038B" w:rsidRDefault="0080038B" w:rsidP="0080038B">
            <w:pPr>
              <w:spacing w:line="259" w:lineRule="auto"/>
              <w:rPr>
                <w:lang w:val="en-US"/>
              </w:rPr>
            </w:pPr>
            <w:proofErr w:type="spellStart"/>
            <w:r w:rsidRPr="0080038B">
              <w:rPr>
                <w:lang w:val="en-US"/>
              </w:rPr>
              <w:t>IonList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IonSearchbar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IonInput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IonSelect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1C2B6" w14:textId="77777777" w:rsidR="0080038B" w:rsidRPr="0080038B" w:rsidRDefault="0080038B" w:rsidP="0080038B">
            <w:pPr>
              <w:spacing w:line="259" w:lineRule="auto"/>
            </w:pPr>
            <w:r w:rsidRPr="0080038B">
              <w:t>Formulario dinámico con validaciones integradas y búsqueda filtrada por nombre o tipo de mascota.</w:t>
            </w:r>
          </w:p>
        </w:tc>
      </w:tr>
      <w:tr w:rsidR="0080038B" w:rsidRPr="0080038B" w14:paraId="37EF3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41D4" w14:textId="77777777" w:rsidR="0080038B" w:rsidRPr="0080038B" w:rsidRDefault="0080038B" w:rsidP="0080038B">
            <w:pPr>
              <w:spacing w:line="259" w:lineRule="auto"/>
            </w:pPr>
            <w:r w:rsidRPr="0080038B">
              <w:t>Tipos de Mascotas</w:t>
            </w:r>
          </w:p>
        </w:tc>
        <w:tc>
          <w:tcPr>
            <w:tcW w:w="0" w:type="auto"/>
            <w:vAlign w:val="center"/>
            <w:hideMark/>
          </w:tcPr>
          <w:p w14:paraId="573D52DB" w14:textId="77777777" w:rsidR="0080038B" w:rsidRPr="0080038B" w:rsidRDefault="0080038B" w:rsidP="0080038B">
            <w:pPr>
              <w:spacing w:line="259" w:lineRule="auto"/>
            </w:pPr>
            <w:proofErr w:type="spellStart"/>
            <w:r w:rsidRPr="0080038B">
              <w:t>IonCard</w:t>
            </w:r>
            <w:proofErr w:type="spellEnd"/>
            <w:r w:rsidRPr="0080038B">
              <w:t xml:space="preserve">, </w:t>
            </w:r>
            <w:proofErr w:type="spellStart"/>
            <w:r w:rsidRPr="0080038B">
              <w:t>IonGrid</w:t>
            </w:r>
            <w:proofErr w:type="spellEnd"/>
            <w:r w:rsidRPr="0080038B">
              <w:t xml:space="preserve">, </w:t>
            </w:r>
            <w:proofErr w:type="spellStart"/>
            <w:r w:rsidRPr="0080038B">
              <w:t>IonIcon</w:t>
            </w:r>
            <w:proofErr w:type="spellEnd"/>
            <w:r w:rsidRPr="0080038B">
              <w:t xml:space="preserve">, </w:t>
            </w:r>
            <w:proofErr w:type="spellStart"/>
            <w:r w:rsidRPr="0080038B">
              <w:t>IonButton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08A86" w14:textId="77777777" w:rsidR="0080038B" w:rsidRPr="0080038B" w:rsidRDefault="0080038B" w:rsidP="0080038B">
            <w:pPr>
              <w:spacing w:line="259" w:lineRule="auto"/>
            </w:pPr>
            <w:r w:rsidRPr="0080038B">
              <w:t xml:space="preserve">Vista tipo </w:t>
            </w:r>
            <w:proofErr w:type="spellStart"/>
            <w:r w:rsidRPr="0080038B">
              <w:rPr>
                <w:i/>
                <w:iCs/>
              </w:rPr>
              <w:t>grid</w:t>
            </w:r>
            <w:proofErr w:type="spellEnd"/>
            <w:r w:rsidRPr="0080038B">
              <w:t xml:space="preserve"> donde cada tarjeta representa una especie con su respectivo ícono ilustrativo y opciones de acción.</w:t>
            </w:r>
          </w:p>
        </w:tc>
      </w:tr>
      <w:tr w:rsidR="0080038B" w:rsidRPr="0080038B" w14:paraId="281EF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AD20" w14:textId="77777777" w:rsidR="0080038B" w:rsidRPr="0080038B" w:rsidRDefault="0080038B" w:rsidP="0080038B">
            <w:pPr>
              <w:spacing w:line="259" w:lineRule="auto"/>
            </w:pPr>
            <w:r w:rsidRPr="0080038B">
              <w:t>Productos</w:t>
            </w:r>
          </w:p>
        </w:tc>
        <w:tc>
          <w:tcPr>
            <w:tcW w:w="0" w:type="auto"/>
            <w:vAlign w:val="center"/>
            <w:hideMark/>
          </w:tcPr>
          <w:p w14:paraId="60298FC5" w14:textId="77777777" w:rsidR="0080038B" w:rsidRPr="0080038B" w:rsidRDefault="0080038B" w:rsidP="0080038B">
            <w:pPr>
              <w:spacing w:line="259" w:lineRule="auto"/>
              <w:rPr>
                <w:lang w:val="en-US"/>
              </w:rPr>
            </w:pPr>
            <w:proofErr w:type="spellStart"/>
            <w:r w:rsidRPr="0080038B">
              <w:rPr>
                <w:lang w:val="en-US"/>
              </w:rPr>
              <w:t>IonGrid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IonCol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IonCard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IonImg</w:t>
            </w:r>
            <w:proofErr w:type="spellEnd"/>
            <w:r w:rsidRPr="0080038B">
              <w:rPr>
                <w:lang w:val="en-US"/>
              </w:rPr>
              <w:t xml:space="preserve">, </w:t>
            </w:r>
            <w:proofErr w:type="spellStart"/>
            <w:r w:rsidRPr="0080038B">
              <w:rPr>
                <w:lang w:val="en-US"/>
              </w:rPr>
              <w:t>IonButton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D6F2E" w14:textId="77777777" w:rsidR="0080038B" w:rsidRPr="0080038B" w:rsidRDefault="0080038B" w:rsidP="0080038B">
            <w:pPr>
              <w:spacing w:line="259" w:lineRule="auto"/>
            </w:pPr>
            <w:r w:rsidRPr="0080038B">
              <w:t>Distribución tipo cuadrícula (</w:t>
            </w:r>
            <w:proofErr w:type="spellStart"/>
            <w:r w:rsidRPr="0080038B">
              <w:rPr>
                <w:i/>
                <w:iCs/>
              </w:rPr>
              <w:t>grid</w:t>
            </w:r>
            <w:proofErr w:type="spellEnd"/>
            <w:r w:rsidRPr="0080038B">
              <w:rPr>
                <w:i/>
                <w:iCs/>
              </w:rPr>
              <w:t xml:space="preserve"> </w:t>
            </w:r>
            <w:proofErr w:type="spellStart"/>
            <w:r w:rsidRPr="0080038B">
              <w:rPr>
                <w:i/>
                <w:iCs/>
              </w:rPr>
              <w:t>layout</w:t>
            </w:r>
            <w:proofErr w:type="spellEnd"/>
            <w:r w:rsidRPr="0080038B">
              <w:t>) con tarjetas que muestran imagen, nombre, precio y botón de detalle o edición.</w:t>
            </w:r>
          </w:p>
        </w:tc>
      </w:tr>
      <w:tr w:rsidR="0080038B" w:rsidRPr="0080038B" w14:paraId="6EF9F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DE8B" w14:textId="77777777" w:rsidR="0080038B" w:rsidRPr="0080038B" w:rsidRDefault="0080038B" w:rsidP="0080038B">
            <w:pPr>
              <w:spacing w:line="259" w:lineRule="auto"/>
            </w:pPr>
            <w:r w:rsidRPr="0080038B">
              <w:t>Categorías</w:t>
            </w:r>
          </w:p>
        </w:tc>
        <w:tc>
          <w:tcPr>
            <w:tcW w:w="0" w:type="auto"/>
            <w:vAlign w:val="center"/>
            <w:hideMark/>
          </w:tcPr>
          <w:p w14:paraId="0831657F" w14:textId="77777777" w:rsidR="0080038B" w:rsidRPr="0080038B" w:rsidRDefault="0080038B" w:rsidP="0080038B">
            <w:pPr>
              <w:spacing w:line="259" w:lineRule="auto"/>
            </w:pPr>
            <w:proofErr w:type="spellStart"/>
            <w:r w:rsidRPr="0080038B">
              <w:t>IonCard</w:t>
            </w:r>
            <w:proofErr w:type="spellEnd"/>
            <w:r w:rsidRPr="0080038B">
              <w:t xml:space="preserve">, </w:t>
            </w:r>
            <w:proofErr w:type="spellStart"/>
            <w:r w:rsidRPr="0080038B">
              <w:t>IonIcon</w:t>
            </w:r>
            <w:proofErr w:type="spellEnd"/>
            <w:r w:rsidRPr="0080038B">
              <w:t xml:space="preserve">, </w:t>
            </w:r>
            <w:proofErr w:type="spellStart"/>
            <w:r w:rsidRPr="0080038B">
              <w:t>IonLabel</w:t>
            </w:r>
            <w:proofErr w:type="spellEnd"/>
            <w:r w:rsidRPr="0080038B">
              <w:t xml:space="preserve">, </w:t>
            </w:r>
            <w:proofErr w:type="spellStart"/>
            <w:r w:rsidRPr="0080038B">
              <w:t>IonModal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F7B4C" w14:textId="77777777" w:rsidR="0080038B" w:rsidRPr="0080038B" w:rsidRDefault="0080038B" w:rsidP="0080038B">
            <w:pPr>
              <w:spacing w:line="259" w:lineRule="auto"/>
            </w:pPr>
            <w:r w:rsidRPr="0080038B">
              <w:t>Vista compacta enfocada en la creación y modificación de categorías mediante formularios modales.</w:t>
            </w:r>
          </w:p>
        </w:tc>
      </w:tr>
    </w:tbl>
    <w:p w14:paraId="072CCFB8" w14:textId="77777777" w:rsidR="0080038B" w:rsidRPr="0080038B" w:rsidRDefault="0080038B" w:rsidP="0080038B">
      <w:pPr>
        <w:spacing w:line="259" w:lineRule="auto"/>
        <w:rPr>
          <w:b/>
          <w:bCs/>
        </w:rPr>
      </w:pPr>
      <w:r w:rsidRPr="0080038B">
        <w:rPr>
          <w:b/>
          <w:bCs/>
        </w:rPr>
        <w:pict w14:anchorId="6E41E976">
          <v:rect id="_x0000_i1031" style="width:0;height:1.5pt" o:hralign="center" o:hrstd="t" o:hr="t" fillcolor="#a0a0a0" stroked="f"/>
        </w:pict>
      </w:r>
    </w:p>
    <w:p w14:paraId="63F9AB68" w14:textId="77777777" w:rsidR="0080038B" w:rsidRDefault="0080038B" w:rsidP="0080038B">
      <w:pPr>
        <w:spacing w:line="259" w:lineRule="auto"/>
        <w:rPr>
          <w:b/>
          <w:bCs/>
        </w:rPr>
      </w:pPr>
    </w:p>
    <w:p w14:paraId="5D296A7B" w14:textId="133E9C2A" w:rsidR="0080038B" w:rsidRDefault="0080038B" w:rsidP="0080038B">
      <w:pPr>
        <w:spacing w:line="259" w:lineRule="auto"/>
        <w:rPr>
          <w:b/>
          <w:bCs/>
        </w:rPr>
      </w:pPr>
      <w:r w:rsidRPr="0080038B">
        <w:rPr>
          <w:b/>
          <w:bCs/>
        </w:rPr>
        <w:t>Comportamiento del Sistema</w:t>
      </w:r>
    </w:p>
    <w:p w14:paraId="3064BC33" w14:textId="77777777" w:rsidR="002078F7" w:rsidRPr="0080038B" w:rsidRDefault="002078F7" w:rsidP="0080038B">
      <w:pPr>
        <w:spacing w:line="259" w:lineRule="auto"/>
        <w:rPr>
          <w:b/>
          <w:bCs/>
        </w:rPr>
      </w:pPr>
    </w:p>
    <w:p w14:paraId="18E6EA12" w14:textId="77777777" w:rsidR="0080038B" w:rsidRPr="0080038B" w:rsidRDefault="0080038B" w:rsidP="0080038B">
      <w:pPr>
        <w:numPr>
          <w:ilvl w:val="0"/>
          <w:numId w:val="25"/>
        </w:numPr>
        <w:spacing w:line="259" w:lineRule="auto"/>
      </w:pPr>
      <w:r w:rsidRPr="0080038B">
        <w:t>Carga inicial:</w:t>
      </w:r>
      <w:r w:rsidRPr="0080038B">
        <w:br/>
        <w:t xml:space="preserve">Al iniciar la aplicación, se presenta una pantalla principal con acceso directo a los distintos módulos mediante un menú inferior tipo </w:t>
      </w:r>
      <w:proofErr w:type="spellStart"/>
      <w:r w:rsidRPr="0080038B">
        <w:rPr>
          <w:i/>
          <w:iCs/>
        </w:rPr>
        <w:t>tabs</w:t>
      </w:r>
      <w:proofErr w:type="spellEnd"/>
      <w:r w:rsidRPr="0080038B">
        <w:t xml:space="preserve"> o un menú lateral (</w:t>
      </w:r>
      <w:proofErr w:type="spellStart"/>
      <w:r w:rsidRPr="0080038B">
        <w:rPr>
          <w:i/>
          <w:iCs/>
        </w:rPr>
        <w:t>sidebar</w:t>
      </w:r>
      <w:proofErr w:type="spellEnd"/>
      <w:r w:rsidRPr="0080038B">
        <w:t>) según el dispositivo.</w:t>
      </w:r>
    </w:p>
    <w:p w14:paraId="52FF69A5" w14:textId="77777777" w:rsidR="0080038B" w:rsidRPr="0080038B" w:rsidRDefault="0080038B" w:rsidP="0080038B">
      <w:pPr>
        <w:spacing w:line="259" w:lineRule="auto"/>
        <w:ind w:left="720"/>
      </w:pPr>
    </w:p>
    <w:p w14:paraId="6DAE71E7" w14:textId="20AE3FEE" w:rsidR="0080038B" w:rsidRPr="0080038B" w:rsidRDefault="0080038B" w:rsidP="0080038B">
      <w:pPr>
        <w:numPr>
          <w:ilvl w:val="0"/>
          <w:numId w:val="25"/>
        </w:numPr>
        <w:spacing w:line="259" w:lineRule="auto"/>
      </w:pPr>
      <w:r w:rsidRPr="0080038B">
        <w:t>Interacción del usuario:</w:t>
      </w:r>
      <w:r w:rsidRPr="0080038B">
        <w:br/>
        <w:t>Las acciones principales (visualizar, crear, editar, eliminar) se ejecutan mediante componentes de Ionic como botones y modales. Cada interacción abre vistas específicas o formularios de edición de forma fluida.</w:t>
      </w:r>
    </w:p>
    <w:p w14:paraId="2E276A22" w14:textId="77777777" w:rsidR="0080038B" w:rsidRPr="0080038B" w:rsidRDefault="0080038B" w:rsidP="0080038B">
      <w:pPr>
        <w:pStyle w:val="Prrafodelista"/>
      </w:pPr>
    </w:p>
    <w:p w14:paraId="7A446D70" w14:textId="77777777" w:rsidR="0080038B" w:rsidRPr="0080038B" w:rsidRDefault="0080038B" w:rsidP="0080038B">
      <w:pPr>
        <w:spacing w:line="259" w:lineRule="auto"/>
        <w:ind w:left="720"/>
      </w:pPr>
    </w:p>
    <w:p w14:paraId="5854A20E" w14:textId="77777777" w:rsidR="0080038B" w:rsidRPr="0080038B" w:rsidRDefault="0080038B" w:rsidP="0080038B">
      <w:pPr>
        <w:numPr>
          <w:ilvl w:val="0"/>
          <w:numId w:val="25"/>
        </w:numPr>
        <w:spacing w:line="259" w:lineRule="auto"/>
      </w:pPr>
      <w:r w:rsidRPr="0080038B">
        <w:t>Validaciones:</w:t>
      </w:r>
      <w:r w:rsidRPr="0080038B">
        <w:br/>
        <w:t xml:space="preserve">Las validaciones de los formularios se realizan en tiempo real utilizando </w:t>
      </w:r>
      <w:proofErr w:type="spellStart"/>
      <w:r w:rsidRPr="0080038B">
        <w:rPr>
          <w:i/>
          <w:iCs/>
        </w:rPr>
        <w:t>hooks</w:t>
      </w:r>
      <w:proofErr w:type="spellEnd"/>
      <w:r w:rsidRPr="0080038B">
        <w:t xml:space="preserve"> de React (</w:t>
      </w:r>
      <w:proofErr w:type="spellStart"/>
      <w:r w:rsidRPr="0080038B">
        <w:t>useState</w:t>
      </w:r>
      <w:proofErr w:type="spellEnd"/>
      <w:r w:rsidRPr="0080038B">
        <w:t xml:space="preserve">, </w:t>
      </w:r>
      <w:proofErr w:type="spellStart"/>
      <w:r w:rsidRPr="0080038B">
        <w:t>useEffect</w:t>
      </w:r>
      <w:proofErr w:type="spellEnd"/>
      <w:r w:rsidRPr="0080038B">
        <w:t>) y funciones de control que aseguran la integridad de los datos antes de su envío o guardado.</w:t>
      </w:r>
    </w:p>
    <w:p w14:paraId="05661CBD" w14:textId="77777777" w:rsidR="0080038B" w:rsidRPr="0080038B" w:rsidRDefault="0080038B" w:rsidP="0080038B">
      <w:pPr>
        <w:spacing w:line="259" w:lineRule="auto"/>
        <w:ind w:left="720"/>
      </w:pPr>
    </w:p>
    <w:p w14:paraId="41D9C5BB" w14:textId="77777777" w:rsidR="0080038B" w:rsidRPr="0080038B" w:rsidRDefault="0080038B" w:rsidP="0080038B">
      <w:pPr>
        <w:numPr>
          <w:ilvl w:val="0"/>
          <w:numId w:val="25"/>
        </w:numPr>
        <w:spacing w:line="259" w:lineRule="auto"/>
      </w:pPr>
      <w:r w:rsidRPr="0080038B">
        <w:t>Persistencia de datos:</w:t>
      </w:r>
      <w:r w:rsidRPr="0080038B">
        <w:br/>
        <w:t xml:space="preserve">La gestión de datos puede ser simulada o conectada mediante una API REST, empleando </w:t>
      </w:r>
      <w:proofErr w:type="spellStart"/>
      <w:r w:rsidRPr="0080038B">
        <w:t>fetch</w:t>
      </w:r>
      <w:proofErr w:type="spellEnd"/>
      <w:r w:rsidRPr="0080038B">
        <w:t xml:space="preserve">() o </w:t>
      </w:r>
      <w:proofErr w:type="spellStart"/>
      <w:r w:rsidRPr="0080038B">
        <w:t>axios</w:t>
      </w:r>
      <w:proofErr w:type="spellEnd"/>
      <w:r w:rsidRPr="0080038B">
        <w:t xml:space="preserve"> desde el </w:t>
      </w:r>
      <w:proofErr w:type="spellStart"/>
      <w:r w:rsidRPr="0080038B">
        <w:t>frontend</w:t>
      </w:r>
      <w:proofErr w:type="spellEnd"/>
      <w:r w:rsidRPr="0080038B">
        <w:t>. Esto permite la integración con un backend real o la utilización de datos de prueba durante las fases de desarrollo.</w:t>
      </w:r>
    </w:p>
    <w:p w14:paraId="18080ACC" w14:textId="77777777" w:rsidR="007163BF" w:rsidRDefault="007163BF" w:rsidP="00950D55">
      <w:pPr>
        <w:spacing w:line="259" w:lineRule="auto"/>
        <w:rPr>
          <w:b/>
          <w:bCs/>
        </w:rPr>
      </w:pPr>
    </w:p>
    <w:p w14:paraId="66E4C237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 xml:space="preserve">Listado General de Historias de Usuario con Priorización </w:t>
      </w:r>
      <w:proofErr w:type="spellStart"/>
      <w:r w:rsidRPr="002078F7">
        <w:rPr>
          <w:b/>
          <w:bCs/>
        </w:rPr>
        <w:t>MoSCoW</w:t>
      </w:r>
      <w:proofErr w:type="spellEnd"/>
      <w:r w:rsidRPr="002078F7">
        <w:rPr>
          <w:b/>
          <w:bCs/>
        </w:rPr>
        <w:t xml:space="preserve"> – App de Gestión de Veterinaria</w:t>
      </w:r>
    </w:p>
    <w:p w14:paraId="70FB9437" w14:textId="77777777" w:rsidR="002078F7" w:rsidRPr="002078F7" w:rsidRDefault="002078F7" w:rsidP="002078F7">
      <w:pPr>
        <w:spacing w:line="259" w:lineRule="auto"/>
      </w:pPr>
      <w:r w:rsidRPr="002078F7">
        <w:t>A continuación, se presenta el listado consolidado de las historias de usuario (HU) correspondientes al sistema de gestión veterinaria.</w:t>
      </w:r>
      <w:r w:rsidRPr="002078F7">
        <w:br/>
        <w:t xml:space="preserve">Cada historia se prioriza de acuerdo con la metodología </w:t>
      </w:r>
      <w:proofErr w:type="spellStart"/>
      <w:r w:rsidRPr="002078F7">
        <w:t>MoSCoW</w:t>
      </w:r>
      <w:proofErr w:type="spellEnd"/>
      <w:r w:rsidRPr="002078F7">
        <w:t>, clasificándose en:</w:t>
      </w:r>
    </w:p>
    <w:p w14:paraId="7E71F2D2" w14:textId="77777777" w:rsidR="002078F7" w:rsidRPr="002078F7" w:rsidRDefault="002078F7" w:rsidP="002078F7">
      <w:pPr>
        <w:numPr>
          <w:ilvl w:val="0"/>
          <w:numId w:val="26"/>
        </w:numPr>
        <w:spacing w:line="259" w:lineRule="auto"/>
      </w:pPr>
      <w:proofErr w:type="spellStart"/>
      <w:r w:rsidRPr="002078F7">
        <w:t>Must</w:t>
      </w:r>
      <w:proofErr w:type="spellEnd"/>
      <w:r w:rsidRPr="002078F7">
        <w:t xml:space="preserve"> </w:t>
      </w:r>
      <w:proofErr w:type="spellStart"/>
      <w:r w:rsidRPr="002078F7">
        <w:t>Have</w:t>
      </w:r>
      <w:proofErr w:type="spellEnd"/>
      <w:r w:rsidRPr="002078F7">
        <w:t xml:space="preserve"> (M): Funcionalidades esenciales que el sistema debe incluir obligatoriamente.</w:t>
      </w:r>
    </w:p>
    <w:p w14:paraId="747D5168" w14:textId="77777777" w:rsidR="002078F7" w:rsidRPr="002078F7" w:rsidRDefault="002078F7" w:rsidP="002078F7">
      <w:pPr>
        <w:numPr>
          <w:ilvl w:val="0"/>
          <w:numId w:val="26"/>
        </w:numPr>
        <w:spacing w:line="259" w:lineRule="auto"/>
      </w:pPr>
      <w:proofErr w:type="spellStart"/>
      <w:r w:rsidRPr="002078F7">
        <w:t>Should</w:t>
      </w:r>
      <w:proofErr w:type="spellEnd"/>
      <w:r w:rsidRPr="002078F7">
        <w:t xml:space="preserve"> </w:t>
      </w:r>
      <w:proofErr w:type="spellStart"/>
      <w:r w:rsidRPr="002078F7">
        <w:t>Have</w:t>
      </w:r>
      <w:proofErr w:type="spellEnd"/>
      <w:r w:rsidRPr="002078F7">
        <w:t xml:space="preserve"> (S): Funcionalidades importantes que mejoran la experiencia, pero no impiden el funcionamiento básico.</w:t>
      </w:r>
    </w:p>
    <w:p w14:paraId="06A8EB03" w14:textId="77777777" w:rsidR="002078F7" w:rsidRPr="002078F7" w:rsidRDefault="002078F7" w:rsidP="002078F7">
      <w:pPr>
        <w:numPr>
          <w:ilvl w:val="0"/>
          <w:numId w:val="26"/>
        </w:numPr>
        <w:spacing w:line="259" w:lineRule="auto"/>
      </w:pPr>
      <w:r w:rsidRPr="002078F7">
        <w:t xml:space="preserve">Could </w:t>
      </w:r>
      <w:proofErr w:type="spellStart"/>
      <w:r w:rsidRPr="002078F7">
        <w:t>Have</w:t>
      </w:r>
      <w:proofErr w:type="spellEnd"/>
      <w:r w:rsidRPr="002078F7">
        <w:t xml:space="preserve"> (C): Características deseables que se pueden incluir si el tiempo y los recursos lo permiten.</w:t>
      </w:r>
    </w:p>
    <w:p w14:paraId="194C78AE" w14:textId="77777777" w:rsidR="002078F7" w:rsidRPr="002078F7" w:rsidRDefault="002078F7" w:rsidP="002078F7">
      <w:pPr>
        <w:numPr>
          <w:ilvl w:val="0"/>
          <w:numId w:val="26"/>
        </w:numPr>
        <w:spacing w:line="259" w:lineRule="auto"/>
      </w:pPr>
      <w:proofErr w:type="spellStart"/>
      <w:r w:rsidRPr="002078F7">
        <w:t>Won’t</w:t>
      </w:r>
      <w:proofErr w:type="spellEnd"/>
      <w:r w:rsidRPr="002078F7">
        <w:t xml:space="preserve"> </w:t>
      </w:r>
      <w:proofErr w:type="spellStart"/>
      <w:r w:rsidRPr="002078F7">
        <w:t>Have</w:t>
      </w:r>
      <w:proofErr w:type="spellEnd"/>
      <w:r w:rsidRPr="002078F7">
        <w:t xml:space="preserve"> (W): Funciones que no se implementarán en esta versión.</w:t>
      </w:r>
    </w:p>
    <w:p w14:paraId="25BE7398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pict w14:anchorId="5E33A020">
          <v:rect id="_x0000_i1069" style="width:0;height:1.5pt" o:hralign="center" o:hrstd="t" o:hr="t" fillcolor="#a0a0a0" stroked="f"/>
        </w:pict>
      </w:r>
    </w:p>
    <w:p w14:paraId="7E5F3276" w14:textId="77777777" w:rsidR="002078F7" w:rsidRDefault="002078F7" w:rsidP="002078F7">
      <w:pPr>
        <w:spacing w:line="259" w:lineRule="auto"/>
        <w:rPr>
          <w:b/>
          <w:bCs/>
        </w:rPr>
      </w:pPr>
    </w:p>
    <w:p w14:paraId="4F8A13DF" w14:textId="77777777" w:rsidR="002078F7" w:rsidRDefault="002078F7" w:rsidP="002078F7">
      <w:pPr>
        <w:spacing w:line="259" w:lineRule="auto"/>
        <w:rPr>
          <w:b/>
          <w:bCs/>
        </w:rPr>
      </w:pPr>
    </w:p>
    <w:p w14:paraId="6BA9232A" w14:textId="77777777" w:rsidR="002078F7" w:rsidRDefault="002078F7" w:rsidP="002078F7">
      <w:pPr>
        <w:spacing w:line="259" w:lineRule="auto"/>
        <w:rPr>
          <w:b/>
          <w:bCs/>
        </w:rPr>
      </w:pPr>
    </w:p>
    <w:p w14:paraId="4CEE3E4A" w14:textId="77777777" w:rsidR="002078F7" w:rsidRDefault="002078F7" w:rsidP="002078F7">
      <w:pPr>
        <w:spacing w:line="259" w:lineRule="auto"/>
        <w:rPr>
          <w:b/>
          <w:bCs/>
        </w:rPr>
      </w:pPr>
    </w:p>
    <w:p w14:paraId="6ACEFDC8" w14:textId="77777777" w:rsidR="002078F7" w:rsidRDefault="002078F7" w:rsidP="002078F7">
      <w:pPr>
        <w:spacing w:line="259" w:lineRule="auto"/>
        <w:rPr>
          <w:b/>
          <w:bCs/>
        </w:rPr>
      </w:pPr>
    </w:p>
    <w:p w14:paraId="16655388" w14:textId="39897EB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Tabla General de Historias de Usuario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6665"/>
        <w:gridCol w:w="1638"/>
      </w:tblGrid>
      <w:tr w:rsidR="002078F7" w:rsidRPr="002078F7" w14:paraId="0F35C8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23C8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19FD9C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70232455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Prioridad (</w:t>
            </w:r>
            <w:proofErr w:type="spellStart"/>
            <w:r w:rsidRPr="002078F7">
              <w:rPr>
                <w:b/>
                <w:bCs/>
              </w:rPr>
              <w:t>MoSCoW</w:t>
            </w:r>
            <w:proofErr w:type="spellEnd"/>
            <w:r w:rsidRPr="002078F7">
              <w:rPr>
                <w:b/>
                <w:bCs/>
              </w:rPr>
              <w:t>)</w:t>
            </w:r>
          </w:p>
        </w:tc>
      </w:tr>
      <w:tr w:rsidR="002078F7" w:rsidRPr="002078F7" w14:paraId="01B33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B29B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HU-01</w:t>
            </w:r>
          </w:p>
        </w:tc>
        <w:tc>
          <w:tcPr>
            <w:tcW w:w="0" w:type="auto"/>
            <w:vAlign w:val="center"/>
            <w:hideMark/>
          </w:tcPr>
          <w:p w14:paraId="07DE9743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visualizar una lista de usuarios registrados para gestionarlos fácilmente y conocer su estado actual.</w:t>
            </w:r>
          </w:p>
        </w:tc>
        <w:tc>
          <w:tcPr>
            <w:tcW w:w="0" w:type="auto"/>
            <w:vAlign w:val="center"/>
            <w:hideMark/>
          </w:tcPr>
          <w:p w14:paraId="015DAC9A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11865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091B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HU-02</w:t>
            </w:r>
          </w:p>
        </w:tc>
        <w:tc>
          <w:tcPr>
            <w:tcW w:w="0" w:type="auto"/>
            <w:vAlign w:val="center"/>
            <w:hideMark/>
          </w:tcPr>
          <w:p w14:paraId="235A40B7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registrar nuevos usuarios mediante un formulario para agregar personal al sistema con datos válidos.</w:t>
            </w:r>
          </w:p>
        </w:tc>
        <w:tc>
          <w:tcPr>
            <w:tcW w:w="0" w:type="auto"/>
            <w:vAlign w:val="center"/>
            <w:hideMark/>
          </w:tcPr>
          <w:p w14:paraId="587166EC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3B78E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3D11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HU-03</w:t>
            </w:r>
          </w:p>
        </w:tc>
        <w:tc>
          <w:tcPr>
            <w:tcW w:w="0" w:type="auto"/>
            <w:vAlign w:val="center"/>
            <w:hideMark/>
          </w:tcPr>
          <w:p w14:paraId="6903A63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editar la información de un usuario existente para mantener sus datos actualizados.</w:t>
            </w:r>
          </w:p>
        </w:tc>
        <w:tc>
          <w:tcPr>
            <w:tcW w:w="0" w:type="auto"/>
            <w:vAlign w:val="center"/>
            <w:hideMark/>
          </w:tcPr>
          <w:p w14:paraId="4C0D761C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21FA3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AF6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HU-04</w:t>
            </w:r>
          </w:p>
        </w:tc>
        <w:tc>
          <w:tcPr>
            <w:tcW w:w="0" w:type="auto"/>
            <w:vAlign w:val="center"/>
            <w:hideMark/>
          </w:tcPr>
          <w:p w14:paraId="1757C98F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ver el detalle completo de un usuario para consultar su información general y de contacto.</w:t>
            </w:r>
          </w:p>
        </w:tc>
        <w:tc>
          <w:tcPr>
            <w:tcW w:w="0" w:type="auto"/>
            <w:vAlign w:val="center"/>
            <w:hideMark/>
          </w:tcPr>
          <w:p w14:paraId="1DDC2813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32435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4B0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HU-05</w:t>
            </w:r>
          </w:p>
        </w:tc>
        <w:tc>
          <w:tcPr>
            <w:tcW w:w="0" w:type="auto"/>
            <w:vAlign w:val="center"/>
            <w:hideMark/>
          </w:tcPr>
          <w:p w14:paraId="79E50830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veterinario o asistente quiero ver una lista de mascotas registradas para identificar rápidamente sus datos principales.</w:t>
            </w:r>
          </w:p>
        </w:tc>
        <w:tc>
          <w:tcPr>
            <w:tcW w:w="0" w:type="auto"/>
            <w:vAlign w:val="center"/>
            <w:hideMark/>
          </w:tcPr>
          <w:p w14:paraId="62780ACD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52613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BC28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HU-06</w:t>
            </w:r>
          </w:p>
        </w:tc>
        <w:tc>
          <w:tcPr>
            <w:tcW w:w="0" w:type="auto"/>
            <w:vAlign w:val="center"/>
            <w:hideMark/>
          </w:tcPr>
          <w:p w14:paraId="49FA3D8C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veterinario o asistente quiero registrar una nueva mascota mediante un formulario dinámico para mantener actualizada la base de datos clínica.</w:t>
            </w:r>
          </w:p>
        </w:tc>
        <w:tc>
          <w:tcPr>
            <w:tcW w:w="0" w:type="auto"/>
            <w:vAlign w:val="center"/>
            <w:hideMark/>
          </w:tcPr>
          <w:p w14:paraId="2017F6BB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4767D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6D95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HU-07</w:t>
            </w:r>
          </w:p>
        </w:tc>
        <w:tc>
          <w:tcPr>
            <w:tcW w:w="0" w:type="auto"/>
            <w:vAlign w:val="center"/>
            <w:hideMark/>
          </w:tcPr>
          <w:p w14:paraId="00A8E53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veterinario o asistente quiero editar la información de una mascota existente para corregir o actualizar sus datos clínicos.</w:t>
            </w:r>
          </w:p>
        </w:tc>
        <w:tc>
          <w:tcPr>
            <w:tcW w:w="0" w:type="auto"/>
            <w:vAlign w:val="center"/>
            <w:hideMark/>
          </w:tcPr>
          <w:p w14:paraId="6A6F3597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5A9446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E5B7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HU-08</w:t>
            </w:r>
          </w:p>
        </w:tc>
        <w:tc>
          <w:tcPr>
            <w:tcW w:w="0" w:type="auto"/>
            <w:vAlign w:val="center"/>
            <w:hideMark/>
          </w:tcPr>
          <w:p w14:paraId="280484A9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veterinario o asistente quiero ver el detalle de una mascota para revisar su información clínica y general.</w:t>
            </w:r>
          </w:p>
        </w:tc>
        <w:tc>
          <w:tcPr>
            <w:tcW w:w="0" w:type="auto"/>
            <w:vAlign w:val="center"/>
            <w:hideMark/>
          </w:tcPr>
          <w:p w14:paraId="5061FF84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67A32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7CE30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HU-09</w:t>
            </w:r>
          </w:p>
        </w:tc>
        <w:tc>
          <w:tcPr>
            <w:tcW w:w="0" w:type="auto"/>
            <w:vAlign w:val="center"/>
            <w:hideMark/>
          </w:tcPr>
          <w:p w14:paraId="7A5DC686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ver los tipos de mascotas disponibles para clasificarlas correctamente dentro del sistema.</w:t>
            </w:r>
          </w:p>
        </w:tc>
        <w:tc>
          <w:tcPr>
            <w:tcW w:w="0" w:type="auto"/>
            <w:vAlign w:val="center"/>
            <w:hideMark/>
          </w:tcPr>
          <w:p w14:paraId="7A9600A2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69E7E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218B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HU-10</w:t>
            </w:r>
          </w:p>
        </w:tc>
        <w:tc>
          <w:tcPr>
            <w:tcW w:w="0" w:type="auto"/>
            <w:vAlign w:val="center"/>
            <w:hideMark/>
          </w:tcPr>
          <w:p w14:paraId="70F9BDB1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crear un nuevo tipo de mascota para ampliar las opciones de clasificación disponibles.</w:t>
            </w:r>
          </w:p>
        </w:tc>
        <w:tc>
          <w:tcPr>
            <w:tcW w:w="0" w:type="auto"/>
            <w:vAlign w:val="center"/>
            <w:hideMark/>
          </w:tcPr>
          <w:p w14:paraId="37EF143B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6C956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65D5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HU-11</w:t>
            </w:r>
          </w:p>
        </w:tc>
        <w:tc>
          <w:tcPr>
            <w:tcW w:w="0" w:type="auto"/>
            <w:vAlign w:val="center"/>
            <w:hideMark/>
          </w:tcPr>
          <w:p w14:paraId="3C0D5134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editar un tipo de mascota existente para actualizar su información visual o textual.</w:t>
            </w:r>
          </w:p>
        </w:tc>
        <w:tc>
          <w:tcPr>
            <w:tcW w:w="0" w:type="auto"/>
            <w:vAlign w:val="center"/>
            <w:hideMark/>
          </w:tcPr>
          <w:p w14:paraId="65F113E7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66A56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52B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HU-12</w:t>
            </w:r>
          </w:p>
        </w:tc>
        <w:tc>
          <w:tcPr>
            <w:tcW w:w="0" w:type="auto"/>
            <w:vAlign w:val="center"/>
            <w:hideMark/>
          </w:tcPr>
          <w:p w14:paraId="52980B7A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veterinario o administrador quiero ver una lista de productos disponibles para conocer su precio e imagen de presentación.</w:t>
            </w:r>
          </w:p>
        </w:tc>
        <w:tc>
          <w:tcPr>
            <w:tcW w:w="0" w:type="auto"/>
            <w:vAlign w:val="center"/>
            <w:hideMark/>
          </w:tcPr>
          <w:p w14:paraId="2DFD39F6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64272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C4DF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HU-13</w:t>
            </w:r>
          </w:p>
        </w:tc>
        <w:tc>
          <w:tcPr>
            <w:tcW w:w="0" w:type="auto"/>
            <w:vAlign w:val="center"/>
            <w:hideMark/>
          </w:tcPr>
          <w:p w14:paraId="027D9C85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veterinario o administrador quiero ver el detalle de un producto para revisar su descripción, categoría y stock.</w:t>
            </w:r>
          </w:p>
        </w:tc>
        <w:tc>
          <w:tcPr>
            <w:tcW w:w="0" w:type="auto"/>
            <w:vAlign w:val="center"/>
            <w:hideMark/>
          </w:tcPr>
          <w:p w14:paraId="27EA5762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7506B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8945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HU-14</w:t>
            </w:r>
          </w:p>
        </w:tc>
        <w:tc>
          <w:tcPr>
            <w:tcW w:w="0" w:type="auto"/>
            <w:vAlign w:val="center"/>
            <w:hideMark/>
          </w:tcPr>
          <w:p w14:paraId="7672EAD0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crear un nuevo producto con su categoría para ampliar el inventario de la veterinaria.</w:t>
            </w:r>
          </w:p>
        </w:tc>
        <w:tc>
          <w:tcPr>
            <w:tcW w:w="0" w:type="auto"/>
            <w:vAlign w:val="center"/>
            <w:hideMark/>
          </w:tcPr>
          <w:p w14:paraId="31A72A18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0830F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AADE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HU-15</w:t>
            </w:r>
          </w:p>
        </w:tc>
        <w:tc>
          <w:tcPr>
            <w:tcW w:w="0" w:type="auto"/>
            <w:vAlign w:val="center"/>
            <w:hideMark/>
          </w:tcPr>
          <w:p w14:paraId="0DAFBA6D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editar la información de un producto para actualizar su precio, stock o descripción.</w:t>
            </w:r>
          </w:p>
        </w:tc>
        <w:tc>
          <w:tcPr>
            <w:tcW w:w="0" w:type="auto"/>
            <w:vAlign w:val="center"/>
            <w:hideMark/>
          </w:tcPr>
          <w:p w14:paraId="298FAEC8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68293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1F09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HU-16</w:t>
            </w:r>
          </w:p>
        </w:tc>
        <w:tc>
          <w:tcPr>
            <w:tcW w:w="0" w:type="auto"/>
            <w:vAlign w:val="center"/>
            <w:hideMark/>
          </w:tcPr>
          <w:p w14:paraId="6F31804C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ver la lista de categorías de productos para organizar el inventario por tipo o uso.</w:t>
            </w:r>
          </w:p>
        </w:tc>
        <w:tc>
          <w:tcPr>
            <w:tcW w:w="0" w:type="auto"/>
            <w:vAlign w:val="center"/>
            <w:hideMark/>
          </w:tcPr>
          <w:p w14:paraId="5913D041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54721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C578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HU-17</w:t>
            </w:r>
          </w:p>
        </w:tc>
        <w:tc>
          <w:tcPr>
            <w:tcW w:w="0" w:type="auto"/>
            <w:vAlign w:val="center"/>
            <w:hideMark/>
          </w:tcPr>
          <w:p w14:paraId="21BA3D86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crear nuevas categorías para clasificar mejor los productos.</w:t>
            </w:r>
          </w:p>
        </w:tc>
        <w:tc>
          <w:tcPr>
            <w:tcW w:w="0" w:type="auto"/>
            <w:vAlign w:val="center"/>
            <w:hideMark/>
          </w:tcPr>
          <w:p w14:paraId="00D7089D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Must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  <w:tr w:rsidR="002078F7" w:rsidRPr="002078F7" w14:paraId="7BBFAE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E50F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HU-18</w:t>
            </w:r>
          </w:p>
        </w:tc>
        <w:tc>
          <w:tcPr>
            <w:tcW w:w="0" w:type="auto"/>
            <w:vAlign w:val="center"/>
            <w:hideMark/>
          </w:tcPr>
          <w:p w14:paraId="730D4C4F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r w:rsidRPr="002078F7">
              <w:rPr>
                <w:b/>
                <w:bCs/>
              </w:rPr>
              <w:t>Como administrador quiero editar una categoría existente para actualizar su nombre o ícono.</w:t>
            </w:r>
          </w:p>
        </w:tc>
        <w:tc>
          <w:tcPr>
            <w:tcW w:w="0" w:type="auto"/>
            <w:vAlign w:val="center"/>
            <w:hideMark/>
          </w:tcPr>
          <w:p w14:paraId="60356710" w14:textId="77777777" w:rsidR="002078F7" w:rsidRPr="002078F7" w:rsidRDefault="002078F7" w:rsidP="002078F7">
            <w:pPr>
              <w:spacing w:line="259" w:lineRule="auto"/>
              <w:rPr>
                <w:b/>
                <w:bCs/>
              </w:rPr>
            </w:pPr>
            <w:proofErr w:type="spellStart"/>
            <w:r w:rsidRPr="002078F7">
              <w:rPr>
                <w:b/>
                <w:bCs/>
              </w:rPr>
              <w:t>Should</w:t>
            </w:r>
            <w:proofErr w:type="spellEnd"/>
            <w:r w:rsidRPr="002078F7">
              <w:rPr>
                <w:b/>
                <w:bCs/>
              </w:rPr>
              <w:t xml:space="preserve"> </w:t>
            </w:r>
            <w:proofErr w:type="spellStart"/>
            <w:r w:rsidRPr="002078F7">
              <w:rPr>
                <w:b/>
                <w:bCs/>
              </w:rPr>
              <w:t>Have</w:t>
            </w:r>
            <w:proofErr w:type="spellEnd"/>
          </w:p>
        </w:tc>
      </w:tr>
    </w:tbl>
    <w:p w14:paraId="0386D465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pict w14:anchorId="7D92CD8E">
          <v:rect id="_x0000_i1070" style="width:0;height:1.5pt" o:hralign="center" o:hrstd="t" o:hr="t" fillcolor="#a0a0a0" stroked="f"/>
        </w:pict>
      </w:r>
    </w:p>
    <w:p w14:paraId="668EDBF7" w14:textId="77777777" w:rsid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Detalle por Módulo</w:t>
      </w:r>
    </w:p>
    <w:p w14:paraId="6913D746" w14:textId="77777777" w:rsidR="002078F7" w:rsidRPr="002078F7" w:rsidRDefault="002078F7" w:rsidP="002078F7">
      <w:pPr>
        <w:spacing w:line="259" w:lineRule="auto"/>
        <w:rPr>
          <w:b/>
          <w:bCs/>
        </w:rPr>
      </w:pPr>
    </w:p>
    <w:p w14:paraId="11997231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Módulo 1 – Gestión de Usuarios</w:t>
      </w:r>
    </w:p>
    <w:p w14:paraId="46BE8503" w14:textId="77777777" w:rsidR="002078F7" w:rsidRPr="002078F7" w:rsidRDefault="002078F7" w:rsidP="002078F7">
      <w:pPr>
        <w:numPr>
          <w:ilvl w:val="0"/>
          <w:numId w:val="27"/>
        </w:numPr>
        <w:spacing w:line="259" w:lineRule="auto"/>
      </w:pPr>
      <w:r w:rsidRPr="002078F7">
        <w:rPr>
          <w:b/>
          <w:bCs/>
        </w:rPr>
        <w:t>HU-01 – Ver lista de usuarios:</w:t>
      </w:r>
      <w:r w:rsidRPr="002078F7">
        <w:rPr>
          <w:b/>
          <w:bCs/>
        </w:rPr>
        <w:br/>
      </w:r>
      <w:r w:rsidRPr="002078F7">
        <w:t>Muestra los usuarios registrados con nombre, rol y estado.</w:t>
      </w:r>
      <w:r w:rsidRPr="002078F7">
        <w:br/>
        <w:t>Incluye escenarios de lista cargada, vacía y mensajes de error.</w:t>
      </w:r>
    </w:p>
    <w:p w14:paraId="16019B4F" w14:textId="77777777" w:rsidR="002078F7" w:rsidRPr="002078F7" w:rsidRDefault="002078F7" w:rsidP="002078F7">
      <w:pPr>
        <w:numPr>
          <w:ilvl w:val="0"/>
          <w:numId w:val="27"/>
        </w:numPr>
        <w:spacing w:line="259" w:lineRule="auto"/>
        <w:rPr>
          <w:b/>
          <w:bCs/>
        </w:rPr>
      </w:pPr>
      <w:r w:rsidRPr="002078F7">
        <w:rPr>
          <w:b/>
          <w:bCs/>
        </w:rPr>
        <w:t>HU-02 – Registrar usuario:</w:t>
      </w:r>
      <w:r w:rsidRPr="002078F7">
        <w:rPr>
          <w:b/>
          <w:bCs/>
        </w:rPr>
        <w:br/>
      </w:r>
      <w:r w:rsidRPr="002078F7">
        <w:t>Permite agregar nuevos usuarios mediante un formulario validado.</w:t>
      </w:r>
      <w:r w:rsidRPr="002078F7">
        <w:br/>
        <w:t>Incluye validación de campos obligatorios y correos electrónicos.</w:t>
      </w:r>
    </w:p>
    <w:p w14:paraId="56AFE9A8" w14:textId="77777777" w:rsidR="002078F7" w:rsidRPr="002078F7" w:rsidRDefault="002078F7" w:rsidP="002078F7">
      <w:pPr>
        <w:numPr>
          <w:ilvl w:val="0"/>
          <w:numId w:val="27"/>
        </w:numPr>
        <w:spacing w:line="259" w:lineRule="auto"/>
        <w:rPr>
          <w:b/>
          <w:bCs/>
        </w:rPr>
      </w:pPr>
      <w:r w:rsidRPr="002078F7">
        <w:rPr>
          <w:b/>
          <w:bCs/>
        </w:rPr>
        <w:t>HU-03 – Editar usuario:</w:t>
      </w:r>
      <w:r w:rsidRPr="002078F7">
        <w:rPr>
          <w:b/>
          <w:bCs/>
        </w:rPr>
        <w:br/>
      </w:r>
      <w:r w:rsidRPr="002078F7">
        <w:t>Permite modificar datos existentes y actualizar la información en la base.</w:t>
      </w:r>
      <w:r w:rsidRPr="002078F7">
        <w:br/>
        <w:t>Contempla escenarios de edición exitosa y errores de validación.</w:t>
      </w:r>
    </w:p>
    <w:p w14:paraId="35A3C892" w14:textId="77777777" w:rsidR="002078F7" w:rsidRPr="002078F7" w:rsidRDefault="002078F7" w:rsidP="002078F7">
      <w:pPr>
        <w:numPr>
          <w:ilvl w:val="0"/>
          <w:numId w:val="27"/>
        </w:numPr>
        <w:spacing w:line="259" w:lineRule="auto"/>
        <w:rPr>
          <w:b/>
          <w:bCs/>
        </w:rPr>
      </w:pPr>
      <w:r w:rsidRPr="002078F7">
        <w:rPr>
          <w:b/>
          <w:bCs/>
        </w:rPr>
        <w:t>HU-04 – Ver detalle de usuario:</w:t>
      </w:r>
      <w:r w:rsidRPr="002078F7">
        <w:rPr>
          <w:b/>
          <w:bCs/>
        </w:rPr>
        <w:br/>
      </w:r>
      <w:r w:rsidRPr="002078F7">
        <w:t>Muestra información general y de contacto de un usuario seleccionado.</w:t>
      </w:r>
      <w:r w:rsidRPr="002078F7">
        <w:br/>
        <w:t>Contempla casos de usuario no encontrado o error en la carga.</w:t>
      </w:r>
    </w:p>
    <w:p w14:paraId="67524A26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pict w14:anchorId="03E4A9F0">
          <v:rect id="_x0000_i1071" style="width:0;height:1.5pt" o:hralign="center" o:hrstd="t" o:hr="t" fillcolor="#a0a0a0" stroked="f"/>
        </w:pict>
      </w:r>
    </w:p>
    <w:p w14:paraId="5AF38E16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Módulo 2 – Gestión de Mascotas</w:t>
      </w:r>
    </w:p>
    <w:p w14:paraId="4C9ECC9D" w14:textId="77777777" w:rsidR="002078F7" w:rsidRPr="002078F7" w:rsidRDefault="002078F7" w:rsidP="002078F7">
      <w:pPr>
        <w:numPr>
          <w:ilvl w:val="0"/>
          <w:numId w:val="28"/>
        </w:numPr>
        <w:spacing w:line="259" w:lineRule="auto"/>
        <w:rPr>
          <w:b/>
          <w:bCs/>
        </w:rPr>
      </w:pPr>
      <w:r w:rsidRPr="002078F7">
        <w:rPr>
          <w:b/>
          <w:bCs/>
        </w:rPr>
        <w:t>HU-05 – Ver lista de mascotas:</w:t>
      </w:r>
      <w:r w:rsidRPr="002078F7">
        <w:rPr>
          <w:b/>
          <w:bCs/>
        </w:rPr>
        <w:br/>
        <w:t>Presenta un listado con nombre, especie y propietario.</w:t>
      </w:r>
      <w:r w:rsidRPr="002078F7">
        <w:rPr>
          <w:b/>
          <w:bCs/>
        </w:rPr>
        <w:br/>
        <w:t>Incluye mensajes de lista vacía o errores de carga.</w:t>
      </w:r>
    </w:p>
    <w:p w14:paraId="031C8F16" w14:textId="77777777" w:rsidR="002078F7" w:rsidRPr="002078F7" w:rsidRDefault="002078F7" w:rsidP="002078F7">
      <w:pPr>
        <w:numPr>
          <w:ilvl w:val="0"/>
          <w:numId w:val="28"/>
        </w:numPr>
        <w:spacing w:line="259" w:lineRule="auto"/>
        <w:rPr>
          <w:b/>
          <w:bCs/>
        </w:rPr>
      </w:pPr>
      <w:r w:rsidRPr="002078F7">
        <w:rPr>
          <w:b/>
          <w:bCs/>
        </w:rPr>
        <w:t>HU-06 – Registrar mascota:</w:t>
      </w:r>
      <w:r w:rsidRPr="002078F7">
        <w:rPr>
          <w:b/>
          <w:bCs/>
        </w:rPr>
        <w:br/>
        <w:t>Permite registrar una nueva mascota con validaciones de campos y formato.</w:t>
      </w:r>
    </w:p>
    <w:p w14:paraId="79A9EF9E" w14:textId="77777777" w:rsidR="002078F7" w:rsidRPr="002078F7" w:rsidRDefault="002078F7" w:rsidP="002078F7">
      <w:pPr>
        <w:numPr>
          <w:ilvl w:val="0"/>
          <w:numId w:val="28"/>
        </w:numPr>
        <w:spacing w:line="259" w:lineRule="auto"/>
        <w:rPr>
          <w:b/>
          <w:bCs/>
        </w:rPr>
      </w:pPr>
      <w:r w:rsidRPr="002078F7">
        <w:rPr>
          <w:b/>
          <w:bCs/>
        </w:rPr>
        <w:t>HU-07 – Editar mascota:</w:t>
      </w:r>
      <w:r w:rsidRPr="002078F7">
        <w:rPr>
          <w:b/>
          <w:bCs/>
        </w:rPr>
        <w:br/>
        <w:t>Actualiza los datos clínicos o generales de una mascota existente.</w:t>
      </w:r>
      <w:r w:rsidRPr="002078F7">
        <w:rPr>
          <w:b/>
          <w:bCs/>
        </w:rPr>
        <w:br/>
        <w:t>Incluye validación de datos y actualización visible en lista.</w:t>
      </w:r>
    </w:p>
    <w:p w14:paraId="075A7C30" w14:textId="77777777" w:rsidR="002078F7" w:rsidRPr="002078F7" w:rsidRDefault="002078F7" w:rsidP="002078F7">
      <w:pPr>
        <w:numPr>
          <w:ilvl w:val="0"/>
          <w:numId w:val="28"/>
        </w:numPr>
        <w:spacing w:line="259" w:lineRule="auto"/>
        <w:rPr>
          <w:b/>
          <w:bCs/>
        </w:rPr>
      </w:pPr>
      <w:r w:rsidRPr="002078F7">
        <w:rPr>
          <w:b/>
          <w:bCs/>
        </w:rPr>
        <w:t>HU-08 – Ver detalle de mascota:</w:t>
      </w:r>
      <w:r w:rsidRPr="002078F7">
        <w:rPr>
          <w:b/>
          <w:bCs/>
        </w:rPr>
        <w:br/>
        <w:t>Muestra toda la información clínica y general de la mascota seleccionada.</w:t>
      </w:r>
      <w:r w:rsidRPr="002078F7">
        <w:rPr>
          <w:b/>
          <w:bCs/>
        </w:rPr>
        <w:br/>
        <w:t>Incluye manejo de errores en caso de registros inexistentes.</w:t>
      </w:r>
    </w:p>
    <w:p w14:paraId="355AE454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pict w14:anchorId="76581EA5">
          <v:rect id="_x0000_i1072" style="width:0;height:1.5pt" o:hralign="center" o:hrstd="t" o:hr="t" fillcolor="#a0a0a0" stroked="f"/>
        </w:pict>
      </w:r>
    </w:p>
    <w:p w14:paraId="7AF62867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Módulo 3 – Gestión de Tipos de Mascotas</w:t>
      </w:r>
    </w:p>
    <w:p w14:paraId="5078F8F8" w14:textId="77777777" w:rsidR="002078F7" w:rsidRDefault="002078F7" w:rsidP="002078F7">
      <w:pPr>
        <w:numPr>
          <w:ilvl w:val="0"/>
          <w:numId w:val="29"/>
        </w:numPr>
        <w:spacing w:line="259" w:lineRule="auto"/>
        <w:rPr>
          <w:b/>
          <w:bCs/>
        </w:rPr>
      </w:pPr>
      <w:r w:rsidRPr="002078F7">
        <w:rPr>
          <w:b/>
          <w:bCs/>
        </w:rPr>
        <w:t>HU-09 – Listar tipos de mascotas:</w:t>
      </w:r>
      <w:r w:rsidRPr="002078F7">
        <w:rPr>
          <w:b/>
          <w:bCs/>
        </w:rPr>
        <w:br/>
      </w:r>
      <w:r w:rsidRPr="002078F7">
        <w:t>Visualiza los tipos registrados con su nombre e ícono.</w:t>
      </w:r>
    </w:p>
    <w:p w14:paraId="4B656DCA" w14:textId="77777777" w:rsidR="002078F7" w:rsidRPr="002078F7" w:rsidRDefault="002078F7" w:rsidP="002078F7">
      <w:pPr>
        <w:spacing w:line="259" w:lineRule="auto"/>
        <w:ind w:left="720"/>
        <w:rPr>
          <w:b/>
          <w:bCs/>
        </w:rPr>
      </w:pPr>
    </w:p>
    <w:p w14:paraId="4BF41E2E" w14:textId="77777777" w:rsidR="002078F7" w:rsidRDefault="002078F7" w:rsidP="002078F7">
      <w:pPr>
        <w:numPr>
          <w:ilvl w:val="0"/>
          <w:numId w:val="29"/>
        </w:numPr>
        <w:spacing w:line="259" w:lineRule="auto"/>
        <w:rPr>
          <w:b/>
          <w:bCs/>
        </w:rPr>
      </w:pPr>
      <w:r w:rsidRPr="002078F7">
        <w:rPr>
          <w:b/>
          <w:bCs/>
        </w:rPr>
        <w:t>HU-10 – Crear tipo de mascota:</w:t>
      </w:r>
      <w:r w:rsidRPr="002078F7">
        <w:rPr>
          <w:b/>
          <w:bCs/>
        </w:rPr>
        <w:br/>
      </w:r>
      <w:r w:rsidRPr="002078F7">
        <w:t>Permite registrar nuevos tipos con validación de nombre e ícono.</w:t>
      </w:r>
    </w:p>
    <w:p w14:paraId="4932C055" w14:textId="77777777" w:rsidR="002078F7" w:rsidRPr="002078F7" w:rsidRDefault="002078F7" w:rsidP="002078F7">
      <w:pPr>
        <w:spacing w:line="259" w:lineRule="auto"/>
        <w:ind w:left="720"/>
        <w:rPr>
          <w:b/>
          <w:bCs/>
        </w:rPr>
      </w:pPr>
    </w:p>
    <w:p w14:paraId="6F36AD9D" w14:textId="77777777" w:rsidR="002078F7" w:rsidRPr="002078F7" w:rsidRDefault="002078F7" w:rsidP="002078F7">
      <w:pPr>
        <w:numPr>
          <w:ilvl w:val="0"/>
          <w:numId w:val="29"/>
        </w:numPr>
        <w:spacing w:line="259" w:lineRule="auto"/>
        <w:rPr>
          <w:b/>
          <w:bCs/>
        </w:rPr>
      </w:pPr>
      <w:r w:rsidRPr="002078F7">
        <w:rPr>
          <w:b/>
          <w:bCs/>
        </w:rPr>
        <w:t>HU-11 – Editar tipo de mascota:</w:t>
      </w:r>
      <w:r w:rsidRPr="002078F7">
        <w:rPr>
          <w:b/>
          <w:bCs/>
        </w:rPr>
        <w:br/>
      </w:r>
      <w:r w:rsidRPr="002078F7">
        <w:t>Actualiza el nombre o ícono de un tipo existente.</w:t>
      </w:r>
      <w:r w:rsidRPr="002078F7">
        <w:br/>
        <w:t>Incluye validación de campos y actualización inmediata en la lista.</w:t>
      </w:r>
    </w:p>
    <w:p w14:paraId="1FAF5740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pict w14:anchorId="2D9CA491">
          <v:rect id="_x0000_i1073" style="width:0;height:1.5pt" o:hralign="center" o:hrstd="t" o:hr="t" fillcolor="#a0a0a0" stroked="f"/>
        </w:pict>
      </w:r>
    </w:p>
    <w:p w14:paraId="24B2E56E" w14:textId="77777777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Módulo 4 – Gestión de Productos</w:t>
      </w:r>
    </w:p>
    <w:p w14:paraId="7E1862C2" w14:textId="77777777" w:rsidR="002078F7" w:rsidRPr="002078F7" w:rsidRDefault="002078F7" w:rsidP="002078F7">
      <w:pPr>
        <w:numPr>
          <w:ilvl w:val="0"/>
          <w:numId w:val="30"/>
        </w:numPr>
        <w:spacing w:line="259" w:lineRule="auto"/>
        <w:rPr>
          <w:b/>
          <w:bCs/>
        </w:rPr>
      </w:pPr>
      <w:r w:rsidRPr="002078F7">
        <w:rPr>
          <w:b/>
          <w:bCs/>
        </w:rPr>
        <w:t>HU-12 – Listar productos:</w:t>
      </w:r>
      <w:r w:rsidRPr="002078F7">
        <w:rPr>
          <w:b/>
          <w:bCs/>
        </w:rPr>
        <w:br/>
      </w:r>
      <w:r w:rsidRPr="002078F7">
        <w:t xml:space="preserve">Muestra los productos registrados en formato </w:t>
      </w:r>
      <w:proofErr w:type="spellStart"/>
      <w:r w:rsidRPr="002078F7">
        <w:rPr>
          <w:i/>
          <w:iCs/>
        </w:rPr>
        <w:t>grid</w:t>
      </w:r>
      <w:proofErr w:type="spellEnd"/>
      <w:r w:rsidRPr="002078F7">
        <w:t xml:space="preserve"> con imagen, nombre y precio.</w:t>
      </w:r>
    </w:p>
    <w:p w14:paraId="36780CCC" w14:textId="77777777" w:rsidR="002078F7" w:rsidRPr="002078F7" w:rsidRDefault="002078F7" w:rsidP="002078F7">
      <w:pPr>
        <w:spacing w:line="259" w:lineRule="auto"/>
        <w:ind w:left="720"/>
        <w:rPr>
          <w:b/>
          <w:bCs/>
        </w:rPr>
      </w:pPr>
    </w:p>
    <w:p w14:paraId="0891965B" w14:textId="77777777" w:rsidR="002078F7" w:rsidRPr="002078F7" w:rsidRDefault="002078F7" w:rsidP="002078F7">
      <w:pPr>
        <w:numPr>
          <w:ilvl w:val="0"/>
          <w:numId w:val="30"/>
        </w:numPr>
        <w:spacing w:line="259" w:lineRule="auto"/>
        <w:rPr>
          <w:b/>
          <w:bCs/>
        </w:rPr>
      </w:pPr>
      <w:r w:rsidRPr="002078F7">
        <w:rPr>
          <w:b/>
          <w:bCs/>
        </w:rPr>
        <w:t>HU-13 – Ver detalle de producto:</w:t>
      </w:r>
      <w:r w:rsidRPr="002078F7">
        <w:rPr>
          <w:b/>
          <w:bCs/>
        </w:rPr>
        <w:br/>
      </w:r>
      <w:r w:rsidRPr="002078F7">
        <w:t>Presenta información detallada del producto seleccionado, incluyendo categoría y stock.</w:t>
      </w:r>
    </w:p>
    <w:p w14:paraId="15761817" w14:textId="77777777" w:rsidR="002078F7" w:rsidRDefault="002078F7" w:rsidP="002078F7">
      <w:pPr>
        <w:pStyle w:val="Prrafodelista"/>
        <w:rPr>
          <w:b/>
          <w:bCs/>
        </w:rPr>
      </w:pPr>
    </w:p>
    <w:p w14:paraId="441930E8" w14:textId="77777777" w:rsidR="002078F7" w:rsidRPr="002078F7" w:rsidRDefault="002078F7" w:rsidP="002078F7">
      <w:pPr>
        <w:spacing w:line="259" w:lineRule="auto"/>
        <w:ind w:left="720"/>
        <w:rPr>
          <w:b/>
          <w:bCs/>
        </w:rPr>
      </w:pPr>
    </w:p>
    <w:p w14:paraId="5441C77F" w14:textId="77777777" w:rsidR="002078F7" w:rsidRDefault="002078F7" w:rsidP="002078F7">
      <w:pPr>
        <w:numPr>
          <w:ilvl w:val="0"/>
          <w:numId w:val="30"/>
        </w:numPr>
        <w:spacing w:line="259" w:lineRule="auto"/>
      </w:pPr>
      <w:r w:rsidRPr="002078F7">
        <w:rPr>
          <w:b/>
          <w:bCs/>
        </w:rPr>
        <w:t>HU-14 – Crear producto:</w:t>
      </w:r>
      <w:r w:rsidRPr="002078F7">
        <w:rPr>
          <w:b/>
          <w:bCs/>
        </w:rPr>
        <w:br/>
      </w:r>
      <w:r w:rsidRPr="002078F7">
        <w:t>Registra nuevos productos con sus campos obligatorios y validaciones.</w:t>
      </w:r>
    </w:p>
    <w:p w14:paraId="1CAAFFC8" w14:textId="77777777" w:rsidR="002078F7" w:rsidRPr="002078F7" w:rsidRDefault="002078F7" w:rsidP="002078F7">
      <w:pPr>
        <w:spacing w:line="259" w:lineRule="auto"/>
        <w:ind w:left="720"/>
      </w:pPr>
    </w:p>
    <w:p w14:paraId="46A889AC" w14:textId="77777777" w:rsidR="002078F7" w:rsidRDefault="002078F7" w:rsidP="002078F7">
      <w:pPr>
        <w:numPr>
          <w:ilvl w:val="0"/>
          <w:numId w:val="30"/>
        </w:numPr>
        <w:spacing w:line="259" w:lineRule="auto"/>
        <w:rPr>
          <w:b/>
          <w:bCs/>
        </w:rPr>
      </w:pPr>
      <w:r w:rsidRPr="002078F7">
        <w:rPr>
          <w:b/>
          <w:bCs/>
        </w:rPr>
        <w:t>HU-15 – Editar producto:</w:t>
      </w:r>
    </w:p>
    <w:p w14:paraId="7A8F33F1" w14:textId="672353C7" w:rsidR="002078F7" w:rsidRPr="002078F7" w:rsidRDefault="002078F7" w:rsidP="002078F7">
      <w:pPr>
        <w:spacing w:line="259" w:lineRule="auto"/>
        <w:ind w:left="720"/>
        <w:rPr>
          <w:b/>
          <w:bCs/>
        </w:rPr>
      </w:pPr>
      <w:r w:rsidRPr="002078F7">
        <w:t>Permite modificar el precio, stock o descripción de productos existentes.</w:t>
      </w:r>
      <w:r w:rsidRPr="002078F7">
        <w:br/>
        <w:t>Refleja los cambios en tiempo real en la lista principal.</w:t>
      </w:r>
    </w:p>
    <w:p w14:paraId="16222C69" w14:textId="77777777" w:rsidR="002078F7" w:rsidRDefault="002078F7" w:rsidP="002078F7">
      <w:pPr>
        <w:spacing w:line="259" w:lineRule="auto"/>
        <w:rPr>
          <w:b/>
          <w:bCs/>
        </w:rPr>
      </w:pPr>
    </w:p>
    <w:p w14:paraId="62C89877" w14:textId="32E1A921" w:rsidR="002078F7" w:rsidRP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pict w14:anchorId="6D6215A1">
          <v:rect id="_x0000_i1074" style="width:0;height:1.5pt" o:hralign="center" o:hrstd="t" o:hr="t" fillcolor="#a0a0a0" stroked="f"/>
        </w:pict>
      </w:r>
    </w:p>
    <w:p w14:paraId="448DE712" w14:textId="77777777" w:rsidR="002078F7" w:rsidRDefault="002078F7" w:rsidP="002078F7">
      <w:pPr>
        <w:spacing w:line="259" w:lineRule="auto"/>
        <w:rPr>
          <w:b/>
          <w:bCs/>
        </w:rPr>
      </w:pPr>
      <w:r w:rsidRPr="002078F7">
        <w:rPr>
          <w:b/>
          <w:bCs/>
        </w:rPr>
        <w:t>Módulo 5 – Gestión de Categorías de Productos</w:t>
      </w:r>
    </w:p>
    <w:p w14:paraId="5259F2D3" w14:textId="77777777" w:rsidR="002078F7" w:rsidRPr="002078F7" w:rsidRDefault="002078F7" w:rsidP="002078F7">
      <w:pPr>
        <w:spacing w:line="259" w:lineRule="auto"/>
        <w:rPr>
          <w:b/>
          <w:bCs/>
        </w:rPr>
      </w:pPr>
    </w:p>
    <w:p w14:paraId="12E66F37" w14:textId="77777777" w:rsidR="002078F7" w:rsidRDefault="002078F7" w:rsidP="002078F7">
      <w:pPr>
        <w:numPr>
          <w:ilvl w:val="0"/>
          <w:numId w:val="31"/>
        </w:numPr>
        <w:spacing w:line="259" w:lineRule="auto"/>
      </w:pPr>
      <w:r w:rsidRPr="002078F7">
        <w:rPr>
          <w:b/>
          <w:bCs/>
        </w:rPr>
        <w:t>HU-16 – Listar categorías:</w:t>
      </w:r>
      <w:r w:rsidRPr="002078F7">
        <w:br/>
        <w:t>Presenta las categorías con su nombre e ícono representativo.</w:t>
      </w:r>
    </w:p>
    <w:p w14:paraId="324F0E39" w14:textId="77777777" w:rsidR="002078F7" w:rsidRPr="002078F7" w:rsidRDefault="002078F7" w:rsidP="002078F7">
      <w:pPr>
        <w:spacing w:line="259" w:lineRule="auto"/>
        <w:ind w:left="720"/>
        <w:rPr>
          <w:b/>
          <w:bCs/>
        </w:rPr>
      </w:pPr>
    </w:p>
    <w:p w14:paraId="2D454402" w14:textId="77777777" w:rsidR="002078F7" w:rsidRDefault="002078F7" w:rsidP="002078F7">
      <w:pPr>
        <w:numPr>
          <w:ilvl w:val="0"/>
          <w:numId w:val="31"/>
        </w:numPr>
        <w:spacing w:line="259" w:lineRule="auto"/>
      </w:pPr>
      <w:r w:rsidRPr="002078F7">
        <w:rPr>
          <w:b/>
          <w:bCs/>
        </w:rPr>
        <w:t>HU-17 – Crear categoría:</w:t>
      </w:r>
      <w:r w:rsidRPr="002078F7">
        <w:br/>
        <w:t>Permite crear nuevas categorías mediante un formulario validado.</w:t>
      </w:r>
    </w:p>
    <w:p w14:paraId="72155D59" w14:textId="77777777" w:rsidR="002078F7" w:rsidRDefault="002078F7" w:rsidP="002078F7">
      <w:pPr>
        <w:pStyle w:val="Prrafodelista"/>
      </w:pPr>
    </w:p>
    <w:p w14:paraId="6C0AB6D8" w14:textId="77777777" w:rsidR="002078F7" w:rsidRPr="002078F7" w:rsidRDefault="002078F7" w:rsidP="002078F7">
      <w:pPr>
        <w:spacing w:line="259" w:lineRule="auto"/>
        <w:ind w:left="720"/>
      </w:pPr>
    </w:p>
    <w:p w14:paraId="554ECEF3" w14:textId="77777777" w:rsidR="002078F7" w:rsidRPr="002078F7" w:rsidRDefault="002078F7" w:rsidP="002078F7">
      <w:pPr>
        <w:numPr>
          <w:ilvl w:val="0"/>
          <w:numId w:val="31"/>
        </w:numPr>
        <w:spacing w:line="259" w:lineRule="auto"/>
      </w:pPr>
      <w:r w:rsidRPr="002078F7">
        <w:rPr>
          <w:b/>
          <w:bCs/>
        </w:rPr>
        <w:t>HU-18 – Editar categoría:</w:t>
      </w:r>
      <w:r w:rsidRPr="002078F7">
        <w:br/>
        <w:t>Actualiza el nombre o ícono de categorías existentes con validaciones previas.</w:t>
      </w:r>
    </w:p>
    <w:p w14:paraId="1B640982" w14:textId="77777777" w:rsidR="002078F7" w:rsidRDefault="002078F7" w:rsidP="00950D55">
      <w:pPr>
        <w:spacing w:line="259" w:lineRule="auto"/>
        <w:rPr>
          <w:b/>
          <w:bCs/>
        </w:rPr>
      </w:pPr>
    </w:p>
    <w:p w14:paraId="567BB363" w14:textId="77777777" w:rsidR="007163BF" w:rsidRDefault="007163BF" w:rsidP="007163BF">
      <w:pPr>
        <w:pStyle w:val="NormalWeb"/>
        <w:rPr>
          <w:color w:val="000000"/>
        </w:rPr>
      </w:pPr>
    </w:p>
    <w:p w14:paraId="2FBF8D02" w14:textId="796604E3" w:rsidR="002078F7" w:rsidRDefault="002078F7" w:rsidP="007163BF">
      <w:pPr>
        <w:pStyle w:val="NormalWeb"/>
        <w:rPr>
          <w:color w:val="000000"/>
        </w:rPr>
      </w:pPr>
    </w:p>
    <w:p w14:paraId="10C6AD91" w14:textId="77777777" w:rsidR="002078F7" w:rsidRDefault="002078F7" w:rsidP="007163BF">
      <w:pPr>
        <w:pStyle w:val="NormalWeb"/>
        <w:rPr>
          <w:color w:val="000000"/>
        </w:rPr>
      </w:pPr>
    </w:p>
    <w:p w14:paraId="7E9420DD" w14:textId="77777777" w:rsidR="002078F7" w:rsidRDefault="002078F7" w:rsidP="007163BF">
      <w:pPr>
        <w:pStyle w:val="NormalWeb"/>
        <w:rPr>
          <w:color w:val="000000"/>
        </w:rPr>
      </w:pPr>
    </w:p>
    <w:p w14:paraId="72070E89" w14:textId="77777777" w:rsidR="002078F7" w:rsidRDefault="002078F7" w:rsidP="007163BF">
      <w:pPr>
        <w:pStyle w:val="NormalWeb"/>
        <w:rPr>
          <w:color w:val="000000"/>
        </w:rPr>
      </w:pPr>
    </w:p>
    <w:p w14:paraId="7C4969A7" w14:textId="77777777" w:rsidR="002078F7" w:rsidRPr="002078F7" w:rsidRDefault="002078F7" w:rsidP="007163BF">
      <w:pPr>
        <w:pStyle w:val="NormalWeb"/>
        <w:rPr>
          <w:b/>
          <w:bCs/>
          <w:color w:val="000000"/>
        </w:rPr>
      </w:pPr>
    </w:p>
    <w:p w14:paraId="0CC28F38" w14:textId="77777777" w:rsidR="002078F7" w:rsidRDefault="002078F7" w:rsidP="002078F7">
      <w:pPr>
        <w:pStyle w:val="NormalWeb"/>
        <w:rPr>
          <w:color w:val="000000"/>
        </w:rPr>
      </w:pPr>
    </w:p>
    <w:p w14:paraId="596C1822" w14:textId="77777777" w:rsidR="007163BF" w:rsidRPr="00D02E90" w:rsidRDefault="007163BF" w:rsidP="007163BF">
      <w:pPr>
        <w:pStyle w:val="NormalWeb"/>
        <w:rPr>
          <w:color w:val="000000"/>
        </w:rPr>
      </w:pPr>
    </w:p>
    <w:p w14:paraId="2A0EA92A" w14:textId="77777777" w:rsidR="00D02E90" w:rsidRPr="00D02E90" w:rsidRDefault="00D02E90" w:rsidP="00D02E90">
      <w:pPr>
        <w:spacing w:line="259" w:lineRule="auto"/>
        <w:rPr>
          <w:b/>
          <w:bCs/>
          <w:sz w:val="26"/>
          <w:szCs w:val="26"/>
        </w:rPr>
      </w:pPr>
    </w:p>
    <w:sectPr w:rsidR="00D02E90" w:rsidRPr="00D02E90">
      <w:headerReference w:type="even" r:id="rId8"/>
      <w:headerReference w:type="default" r:id="rId9"/>
      <w:headerReference w:type="first" r:id="rId10"/>
      <w:pgSz w:w="12240" w:h="15840"/>
      <w:pgMar w:top="1424" w:right="1634" w:bottom="1431" w:left="1699" w:header="79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0B42B" w14:textId="77777777" w:rsidR="00CD509D" w:rsidRDefault="00CD509D">
      <w:r>
        <w:separator/>
      </w:r>
    </w:p>
  </w:endnote>
  <w:endnote w:type="continuationSeparator" w:id="0">
    <w:p w14:paraId="64BFC2C8" w14:textId="77777777" w:rsidR="00CD509D" w:rsidRDefault="00CD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F0816" w14:textId="77777777" w:rsidR="00CD509D" w:rsidRDefault="00CD509D">
      <w:r>
        <w:separator/>
      </w:r>
    </w:p>
  </w:footnote>
  <w:footnote w:type="continuationSeparator" w:id="0">
    <w:p w14:paraId="5467B028" w14:textId="77777777" w:rsidR="00CD509D" w:rsidRDefault="00CD5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155D" w14:textId="77777777" w:rsidR="00E80949" w:rsidRDefault="00000000">
    <w:pPr>
      <w:tabs>
        <w:tab w:val="right" w:pos="8906"/>
      </w:tabs>
      <w:spacing w:line="259" w:lineRule="auto"/>
    </w:pP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58A7B8F" w14:textId="77777777" w:rsidR="00E8094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D8EBF9C" wp14:editId="6859BC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39962"/>
              <wp:effectExtent l="0" t="0" r="0" b="0"/>
              <wp:wrapNone/>
              <wp:docPr id="7514" name="Group 7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39962"/>
                        <a:chOff x="0" y="0"/>
                        <a:chExt cx="7772400" cy="10039962"/>
                      </a:xfrm>
                    </wpg:grpSpPr>
                    <pic:pic xmlns:pic="http://schemas.openxmlformats.org/drawingml/2006/picture">
                      <pic:nvPicPr>
                        <pic:cNvPr id="7515" name="Picture 75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9171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16" name="Picture 75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" y="7923784"/>
                          <a:ext cx="7769352" cy="21153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4" style="width:612pt;height:790.548pt;position:absolute;z-index:-2147483648;mso-position-horizontal-relative:page;mso-position-horizontal:absolute;margin-left:0pt;mso-position-vertical-relative:page;margin-top:0pt;" coordsize="77724,100399">
              <v:shape id="Picture 7515" style="position:absolute;width:77724;height:19171;left:0;top:0;" filled="f">
                <v:imagedata r:id="rId37"/>
              </v:shape>
              <v:shape id="Picture 7516" style="position:absolute;width:77693;height:21153;left:30;top:79237;" filled="f">
                <v:imagedata r:id="rId3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3DFCA" w14:textId="77777777" w:rsidR="00E80949" w:rsidRDefault="00000000">
    <w:pPr>
      <w:tabs>
        <w:tab w:val="right" w:pos="8906"/>
      </w:tabs>
      <w:spacing w:line="259" w:lineRule="auto"/>
    </w:pP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06D1E8C" w14:textId="12BD6818" w:rsidR="00E80949" w:rsidRDefault="00E8094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3C10" w14:textId="77777777" w:rsidR="00E80949" w:rsidRDefault="00000000">
    <w:pPr>
      <w:tabs>
        <w:tab w:val="right" w:pos="8906"/>
      </w:tabs>
      <w:spacing w:line="259" w:lineRule="auto"/>
    </w:pP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6DF4A7" w14:textId="77777777" w:rsidR="00E8094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AD605CF" wp14:editId="6FA994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39962"/>
              <wp:effectExtent l="0" t="0" r="0" b="0"/>
              <wp:wrapNone/>
              <wp:docPr id="7490" name="Group 7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39962"/>
                        <a:chOff x="0" y="0"/>
                        <a:chExt cx="7772400" cy="10039962"/>
                      </a:xfrm>
                    </wpg:grpSpPr>
                    <pic:pic xmlns:pic="http://schemas.openxmlformats.org/drawingml/2006/picture">
                      <pic:nvPicPr>
                        <pic:cNvPr id="7491" name="Picture 74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9171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92" name="Picture 74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" y="7923784"/>
                          <a:ext cx="7769352" cy="21153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0" style="width:612pt;height:790.548pt;position:absolute;z-index:-2147483648;mso-position-horizontal-relative:page;mso-position-horizontal:absolute;margin-left:0pt;mso-position-vertical-relative:page;margin-top:0pt;" coordsize="77724,100399">
              <v:shape id="Picture 7491" style="position:absolute;width:77724;height:19171;left:0;top:0;" filled="f">
                <v:imagedata r:id="rId37"/>
              </v:shape>
              <v:shape id="Picture 7492" style="position:absolute;width:77693;height:21153;left:30;top:79237;" filled="f">
                <v:imagedata r:id="rId3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EFF"/>
    <w:multiLevelType w:val="multilevel"/>
    <w:tmpl w:val="6228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62C7"/>
    <w:multiLevelType w:val="multilevel"/>
    <w:tmpl w:val="948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0194"/>
    <w:multiLevelType w:val="multilevel"/>
    <w:tmpl w:val="79A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50D0"/>
    <w:multiLevelType w:val="multilevel"/>
    <w:tmpl w:val="DF0A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2616B"/>
    <w:multiLevelType w:val="multilevel"/>
    <w:tmpl w:val="4770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F61D8"/>
    <w:multiLevelType w:val="multilevel"/>
    <w:tmpl w:val="D8F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85858"/>
    <w:multiLevelType w:val="multilevel"/>
    <w:tmpl w:val="ED4A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95FBA"/>
    <w:multiLevelType w:val="hybridMultilevel"/>
    <w:tmpl w:val="63F89C0A"/>
    <w:lvl w:ilvl="0" w:tplc="BF78F7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8E46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5AE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C7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10C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CC5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E3F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C8DF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2647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4A3552"/>
    <w:multiLevelType w:val="multilevel"/>
    <w:tmpl w:val="B5B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1006D"/>
    <w:multiLevelType w:val="multilevel"/>
    <w:tmpl w:val="2C4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A4C45"/>
    <w:multiLevelType w:val="multilevel"/>
    <w:tmpl w:val="4B1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87468"/>
    <w:multiLevelType w:val="multilevel"/>
    <w:tmpl w:val="273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B2859"/>
    <w:multiLevelType w:val="multilevel"/>
    <w:tmpl w:val="46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CD1"/>
    <w:multiLevelType w:val="multilevel"/>
    <w:tmpl w:val="DB3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4033A"/>
    <w:multiLevelType w:val="hybridMultilevel"/>
    <w:tmpl w:val="E1B0A914"/>
    <w:lvl w:ilvl="0" w:tplc="E7867F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60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6AF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586B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A5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E04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1AEA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E829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6AE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325AA6"/>
    <w:multiLevelType w:val="multilevel"/>
    <w:tmpl w:val="968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625B4"/>
    <w:multiLevelType w:val="multilevel"/>
    <w:tmpl w:val="314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26B7C"/>
    <w:multiLevelType w:val="multilevel"/>
    <w:tmpl w:val="788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53A92"/>
    <w:multiLevelType w:val="multilevel"/>
    <w:tmpl w:val="5586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243E3"/>
    <w:multiLevelType w:val="multilevel"/>
    <w:tmpl w:val="3F2C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96582"/>
    <w:multiLevelType w:val="multilevel"/>
    <w:tmpl w:val="FCF0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703542"/>
    <w:multiLevelType w:val="multilevel"/>
    <w:tmpl w:val="D42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E5C15"/>
    <w:multiLevelType w:val="multilevel"/>
    <w:tmpl w:val="A06E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B21C1"/>
    <w:multiLevelType w:val="multilevel"/>
    <w:tmpl w:val="5E7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E5F33"/>
    <w:multiLevelType w:val="multilevel"/>
    <w:tmpl w:val="F218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D2D6F"/>
    <w:multiLevelType w:val="multilevel"/>
    <w:tmpl w:val="6958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02BC4"/>
    <w:multiLevelType w:val="multilevel"/>
    <w:tmpl w:val="81F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93F6B"/>
    <w:multiLevelType w:val="multilevel"/>
    <w:tmpl w:val="3D2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716B2"/>
    <w:multiLevelType w:val="hybridMultilevel"/>
    <w:tmpl w:val="A6268094"/>
    <w:lvl w:ilvl="0" w:tplc="32D0AA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A1F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605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484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14AC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04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5A9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8C7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4EF2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E729EE"/>
    <w:multiLevelType w:val="multilevel"/>
    <w:tmpl w:val="AE3A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D7D3C"/>
    <w:multiLevelType w:val="multilevel"/>
    <w:tmpl w:val="67F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145056">
    <w:abstractNumId w:val="14"/>
  </w:num>
  <w:num w:numId="2" w16cid:durableId="971010905">
    <w:abstractNumId w:val="7"/>
  </w:num>
  <w:num w:numId="3" w16cid:durableId="1145926177">
    <w:abstractNumId w:val="28"/>
  </w:num>
  <w:num w:numId="4" w16cid:durableId="2072314481">
    <w:abstractNumId w:val="5"/>
  </w:num>
  <w:num w:numId="5" w16cid:durableId="1726641865">
    <w:abstractNumId w:val="22"/>
  </w:num>
  <w:num w:numId="6" w16cid:durableId="227612180">
    <w:abstractNumId w:val="16"/>
  </w:num>
  <w:num w:numId="7" w16cid:durableId="1068378608">
    <w:abstractNumId w:val="10"/>
  </w:num>
  <w:num w:numId="8" w16cid:durableId="477380964">
    <w:abstractNumId w:val="6"/>
  </w:num>
  <w:num w:numId="9" w16cid:durableId="1265261717">
    <w:abstractNumId w:val="17"/>
  </w:num>
  <w:num w:numId="10" w16cid:durableId="638075306">
    <w:abstractNumId w:val="0"/>
  </w:num>
  <w:num w:numId="11" w16cid:durableId="2122726136">
    <w:abstractNumId w:val="21"/>
  </w:num>
  <w:num w:numId="12" w16cid:durableId="1980650526">
    <w:abstractNumId w:val="18"/>
  </w:num>
  <w:num w:numId="13" w16cid:durableId="1120566041">
    <w:abstractNumId w:val="12"/>
  </w:num>
  <w:num w:numId="14" w16cid:durableId="413286704">
    <w:abstractNumId w:val="15"/>
  </w:num>
  <w:num w:numId="15" w16cid:durableId="974287969">
    <w:abstractNumId w:val="2"/>
  </w:num>
  <w:num w:numId="16" w16cid:durableId="522941656">
    <w:abstractNumId w:val="1"/>
  </w:num>
  <w:num w:numId="17" w16cid:durableId="1316840902">
    <w:abstractNumId w:val="13"/>
  </w:num>
  <w:num w:numId="18" w16cid:durableId="502012765">
    <w:abstractNumId w:val="9"/>
  </w:num>
  <w:num w:numId="19" w16cid:durableId="1538158298">
    <w:abstractNumId w:val="19"/>
  </w:num>
  <w:num w:numId="20" w16cid:durableId="697778460">
    <w:abstractNumId w:val="27"/>
  </w:num>
  <w:num w:numId="21" w16cid:durableId="1739278612">
    <w:abstractNumId w:val="30"/>
  </w:num>
  <w:num w:numId="22" w16cid:durableId="1840658755">
    <w:abstractNumId w:val="25"/>
  </w:num>
  <w:num w:numId="23" w16cid:durableId="819035822">
    <w:abstractNumId w:val="20"/>
  </w:num>
  <w:num w:numId="24" w16cid:durableId="1049567956">
    <w:abstractNumId w:val="3"/>
  </w:num>
  <w:num w:numId="25" w16cid:durableId="1410152924">
    <w:abstractNumId w:val="4"/>
  </w:num>
  <w:num w:numId="26" w16cid:durableId="674039724">
    <w:abstractNumId w:val="26"/>
  </w:num>
  <w:num w:numId="27" w16cid:durableId="1196502867">
    <w:abstractNumId w:val="24"/>
  </w:num>
  <w:num w:numId="28" w16cid:durableId="890457175">
    <w:abstractNumId w:val="8"/>
  </w:num>
  <w:num w:numId="29" w16cid:durableId="2052606643">
    <w:abstractNumId w:val="23"/>
  </w:num>
  <w:num w:numId="30" w16cid:durableId="909728822">
    <w:abstractNumId w:val="29"/>
  </w:num>
  <w:num w:numId="31" w16cid:durableId="169412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49"/>
    <w:rsid w:val="00054AF0"/>
    <w:rsid w:val="000B0CE3"/>
    <w:rsid w:val="000B4701"/>
    <w:rsid w:val="002078F7"/>
    <w:rsid w:val="00603E16"/>
    <w:rsid w:val="006B2E74"/>
    <w:rsid w:val="007163BF"/>
    <w:rsid w:val="0080038B"/>
    <w:rsid w:val="00950D55"/>
    <w:rsid w:val="00AA6405"/>
    <w:rsid w:val="00BB6946"/>
    <w:rsid w:val="00C16646"/>
    <w:rsid w:val="00CD509D"/>
    <w:rsid w:val="00D02E90"/>
    <w:rsid w:val="00E80949"/>
    <w:rsid w:val="00F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DD96"/>
  <w15:docId w15:val="{5475E2AD-1AC6-2D4D-9709-6D372C3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9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95" w:line="259" w:lineRule="auto"/>
      <w:ind w:left="10" w:right="206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6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8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6B2E74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unhideWhenUsed/>
    <w:rsid w:val="006B2E7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6B2E74"/>
  </w:style>
  <w:style w:type="character" w:styleId="Textoennegrita">
    <w:name w:val="Strong"/>
    <w:basedOn w:val="Fuentedeprrafopredeter"/>
    <w:uiPriority w:val="22"/>
    <w:qFormat/>
    <w:rsid w:val="006B2E7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6E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3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7163BF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3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38B"/>
    <w:rPr>
      <w:rFonts w:ascii="Times New Roman" w:eastAsia="Times New Roman" w:hAnsi="Times New Roman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80038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078F7"/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8" Type="http://schemas.openxmlformats.org/officeDocument/2006/relationships/image" Target="media/image36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37" Type="http://schemas.openxmlformats.org/officeDocument/2006/relationships/image" Target="media/image35.jpg"/></Relationships>
</file>

<file path=word/_rels/header3.xml.rels><?xml version="1.0" encoding="UTF-8" standalone="yes"?>
<Relationships xmlns="http://schemas.openxmlformats.org/package/2006/relationships"><Relationship Id="rId38" Type="http://schemas.openxmlformats.org/officeDocument/2006/relationships/image" Target="media/image36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37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A36F-A821-4AE1-8F93-F139A119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1686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CANTILLO PLAZA</dc:creator>
  <cp:keywords/>
  <cp:lastModifiedBy>david felipe perdomo</cp:lastModifiedBy>
  <cp:revision>2</cp:revision>
  <dcterms:created xsi:type="dcterms:W3CDTF">2025-10-08T01:53:00Z</dcterms:created>
  <dcterms:modified xsi:type="dcterms:W3CDTF">2025-10-08T01:53:00Z</dcterms:modified>
</cp:coreProperties>
</file>