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802" w:rsidRPr="00521262" w:rsidRDefault="00C80802" w:rsidP="00244E22">
      <w:pPr>
        <w:jc w:val="center"/>
        <w:rPr>
          <w:rFonts w:ascii="Times New Roman" w:hAnsi="Times New Roman"/>
          <w:b/>
          <w:sz w:val="24"/>
          <w:szCs w:val="24"/>
        </w:rPr>
      </w:pPr>
      <w:r w:rsidRPr="00521262">
        <w:rPr>
          <w:rFonts w:ascii="Times New Roman" w:hAnsi="Times New Roman"/>
          <w:b/>
          <w:sz w:val="24"/>
          <w:szCs w:val="24"/>
        </w:rPr>
        <w:t>ПРАВИТЕЛЬСТВО РОССИЙСКОЙ ФЕДЕРАЦИИ</w:t>
      </w:r>
      <w:r w:rsidR="009673C2" w:rsidRPr="00521262">
        <w:rPr>
          <w:rFonts w:ascii="Times New Roman" w:hAnsi="Times New Roman"/>
          <w:b/>
          <w:sz w:val="24"/>
          <w:szCs w:val="24"/>
        </w:rPr>
        <w:br/>
      </w:r>
      <w:r w:rsidRPr="00521262">
        <w:rPr>
          <w:rFonts w:ascii="Times New Roman" w:hAnsi="Times New Roman"/>
          <w:b/>
          <w:sz w:val="24"/>
          <w:szCs w:val="24"/>
        </w:rPr>
        <w:t>НАЦИОНАЛЬНЫЙ ИССЛЕДОВАТЕЛЬСКИЙ УНИВЕРСИТЕТ</w:t>
      </w:r>
      <w:r w:rsidR="009673C2" w:rsidRPr="00521262">
        <w:rPr>
          <w:rFonts w:ascii="Times New Roman" w:hAnsi="Times New Roman"/>
          <w:b/>
          <w:sz w:val="24"/>
          <w:szCs w:val="24"/>
        </w:rPr>
        <w:t xml:space="preserve"> </w:t>
      </w:r>
      <w:r w:rsidR="009673C2" w:rsidRPr="00521262">
        <w:rPr>
          <w:rFonts w:ascii="Times New Roman" w:hAnsi="Times New Roman"/>
          <w:b/>
          <w:sz w:val="24"/>
          <w:szCs w:val="24"/>
        </w:rPr>
        <w:br/>
      </w:r>
      <w:r w:rsidR="00244E22" w:rsidRPr="00521262">
        <w:rPr>
          <w:rFonts w:ascii="Times New Roman" w:hAnsi="Times New Roman"/>
          <w:b/>
          <w:sz w:val="24"/>
          <w:szCs w:val="24"/>
        </w:rPr>
        <w:t>«ВЫСШАЯ ШКОЛА ЭКОНОМИКИ»</w:t>
      </w:r>
    </w:p>
    <w:p w:rsidR="0031767F" w:rsidRPr="00521262" w:rsidRDefault="0031767F" w:rsidP="0031767F">
      <w:pPr>
        <w:spacing w:line="240" w:lineRule="auto"/>
        <w:jc w:val="center"/>
        <w:rPr>
          <w:rFonts w:ascii="Times New Roman" w:hAnsi="Times New Roman"/>
          <w:b/>
          <w:sz w:val="24"/>
          <w:szCs w:val="24"/>
        </w:rPr>
      </w:pPr>
    </w:p>
    <w:p w:rsidR="0031767F" w:rsidRPr="00521262" w:rsidRDefault="0031767F" w:rsidP="0031767F">
      <w:pPr>
        <w:spacing w:after="0" w:line="240" w:lineRule="auto"/>
        <w:jc w:val="center"/>
        <w:rPr>
          <w:rFonts w:ascii="Times New Roman" w:hAnsi="Times New Roman"/>
          <w:sz w:val="24"/>
          <w:szCs w:val="24"/>
        </w:rPr>
      </w:pPr>
      <w:r w:rsidRPr="00521262">
        <w:rPr>
          <w:rFonts w:ascii="Times New Roman" w:hAnsi="Times New Roman"/>
          <w:sz w:val="24"/>
          <w:szCs w:val="24"/>
        </w:rPr>
        <w:t>Факультет компьютерных наук</w:t>
      </w:r>
    </w:p>
    <w:p w:rsidR="0031767F" w:rsidRPr="00521262" w:rsidRDefault="0031767F" w:rsidP="0031767F">
      <w:pPr>
        <w:spacing w:after="120" w:line="240" w:lineRule="auto"/>
        <w:jc w:val="center"/>
        <w:rPr>
          <w:rFonts w:ascii="Times New Roman" w:hAnsi="Times New Roman"/>
          <w:sz w:val="24"/>
          <w:szCs w:val="24"/>
        </w:rPr>
      </w:pPr>
      <w:r w:rsidRPr="00521262">
        <w:rPr>
          <w:rFonts w:ascii="Times New Roman" w:hAnsi="Times New Roman"/>
          <w:sz w:val="24"/>
          <w:szCs w:val="24"/>
        </w:rPr>
        <w:t>Образовательная программа бакалавриата «Прикладная математика и информатика»</w:t>
      </w:r>
    </w:p>
    <w:p w:rsidR="00244E22" w:rsidRPr="00521262" w:rsidRDefault="00244E22" w:rsidP="00244E22">
      <w:pPr>
        <w:jc w:val="center"/>
        <w:rPr>
          <w:rFonts w:ascii="Times New Roman" w:hAnsi="Times New Roman"/>
          <w:sz w:val="24"/>
          <w:szCs w:val="24"/>
        </w:rPr>
      </w:pPr>
    </w:p>
    <w:tbl>
      <w:tblPr>
        <w:tblW w:w="21296" w:type="dxa"/>
        <w:tblInd w:w="-1139" w:type="dxa"/>
        <w:tblLook w:val="04A0" w:firstRow="1" w:lastRow="0" w:firstColumn="1" w:lastColumn="0" w:noHBand="0" w:noVBand="1"/>
      </w:tblPr>
      <w:tblGrid>
        <w:gridCol w:w="1539"/>
        <w:gridCol w:w="4953"/>
        <w:gridCol w:w="5068"/>
        <w:gridCol w:w="9736"/>
      </w:tblGrid>
      <w:tr w:rsidR="00C80802" w:rsidRPr="00521262" w:rsidTr="00244E22">
        <w:trPr>
          <w:gridBefore w:val="1"/>
          <w:gridAfter w:val="1"/>
          <w:wBefore w:w="1539" w:type="dxa"/>
          <w:wAfter w:w="9736" w:type="dxa"/>
        </w:trPr>
        <w:tc>
          <w:tcPr>
            <w:tcW w:w="4953" w:type="dxa"/>
          </w:tcPr>
          <w:p w:rsidR="00C80802" w:rsidRPr="00521262" w:rsidRDefault="00C80802" w:rsidP="00E23CDC">
            <w:pPr>
              <w:spacing w:after="0" w:line="240" w:lineRule="auto"/>
              <w:jc w:val="center"/>
              <w:rPr>
                <w:rFonts w:ascii="Times New Roman" w:hAnsi="Times New Roman"/>
                <w:sz w:val="24"/>
                <w:szCs w:val="24"/>
              </w:rPr>
            </w:pPr>
            <w:r w:rsidRPr="00521262">
              <w:rPr>
                <w:rFonts w:ascii="Times New Roman" w:hAnsi="Times New Roman"/>
                <w:sz w:val="24"/>
                <w:szCs w:val="24"/>
              </w:rPr>
              <w:t>СОГЛАСОВАНО</w:t>
            </w:r>
          </w:p>
          <w:p w:rsidR="00C80802" w:rsidRPr="00521262" w:rsidRDefault="0031767F" w:rsidP="00E23CDC">
            <w:pPr>
              <w:spacing w:after="0" w:line="240" w:lineRule="auto"/>
              <w:jc w:val="center"/>
              <w:rPr>
                <w:rFonts w:ascii="Times New Roman" w:hAnsi="Times New Roman"/>
                <w:sz w:val="24"/>
                <w:szCs w:val="24"/>
              </w:rPr>
            </w:pPr>
            <w:r w:rsidRPr="00521262">
              <w:rPr>
                <w:rFonts w:ascii="Times New Roman" w:hAnsi="Times New Roman"/>
                <w:sz w:val="24"/>
                <w:szCs w:val="24"/>
              </w:rPr>
              <w:t>Руководитель проекта,</w:t>
            </w:r>
          </w:p>
          <w:p w:rsidR="0031767F" w:rsidRPr="00521262" w:rsidRDefault="0031767F" w:rsidP="00E23CDC">
            <w:pPr>
              <w:spacing w:after="0" w:line="240" w:lineRule="auto"/>
              <w:jc w:val="center"/>
              <w:rPr>
                <w:rFonts w:ascii="Times New Roman" w:hAnsi="Times New Roman"/>
                <w:sz w:val="24"/>
                <w:szCs w:val="24"/>
              </w:rPr>
            </w:pPr>
            <w:r w:rsidRPr="00521262">
              <w:rPr>
                <w:rFonts w:ascii="Times New Roman" w:hAnsi="Times New Roman"/>
                <w:sz w:val="24"/>
                <w:szCs w:val="24"/>
              </w:rPr>
              <w:t>ООО «Яндекс. Технологии», разработчик</w:t>
            </w:r>
          </w:p>
          <w:p w:rsidR="00A22949" w:rsidRPr="00521262" w:rsidRDefault="00A22949" w:rsidP="00006F44">
            <w:pPr>
              <w:spacing w:after="0" w:line="240" w:lineRule="auto"/>
              <w:jc w:val="center"/>
              <w:rPr>
                <w:rFonts w:ascii="Times New Roman" w:hAnsi="Times New Roman"/>
                <w:sz w:val="24"/>
                <w:szCs w:val="24"/>
              </w:rPr>
            </w:pPr>
          </w:p>
          <w:p w:rsidR="0031767F" w:rsidRPr="00521262" w:rsidRDefault="0031767F" w:rsidP="0031767F">
            <w:pPr>
              <w:spacing w:after="0" w:line="240" w:lineRule="auto"/>
              <w:rPr>
                <w:rFonts w:ascii="Times New Roman" w:hAnsi="Times New Roman"/>
                <w:sz w:val="24"/>
                <w:szCs w:val="24"/>
              </w:rPr>
            </w:pPr>
          </w:p>
          <w:p w:rsidR="0031767F" w:rsidRPr="00521262" w:rsidRDefault="0031767F" w:rsidP="0031767F">
            <w:pPr>
              <w:spacing w:after="0" w:line="240" w:lineRule="auto"/>
              <w:rPr>
                <w:rFonts w:ascii="Times New Roman" w:hAnsi="Times New Roman"/>
                <w:sz w:val="24"/>
                <w:szCs w:val="24"/>
              </w:rPr>
            </w:pPr>
          </w:p>
          <w:p w:rsidR="00C80802" w:rsidRPr="00521262" w:rsidRDefault="00C80802" w:rsidP="00006F44">
            <w:pPr>
              <w:spacing w:after="0" w:line="240" w:lineRule="auto"/>
              <w:jc w:val="center"/>
              <w:rPr>
                <w:rFonts w:ascii="Times New Roman" w:hAnsi="Times New Roman"/>
                <w:sz w:val="24"/>
                <w:szCs w:val="24"/>
              </w:rPr>
            </w:pPr>
            <w:r w:rsidRPr="00521262">
              <w:rPr>
                <w:rFonts w:ascii="Times New Roman" w:hAnsi="Times New Roman"/>
                <w:sz w:val="24"/>
                <w:szCs w:val="24"/>
              </w:rPr>
              <w:t xml:space="preserve">_______________ </w:t>
            </w:r>
            <w:r w:rsidR="00F42502" w:rsidRPr="00521262">
              <w:rPr>
                <w:rFonts w:ascii="Times New Roman" w:hAnsi="Times New Roman"/>
                <w:sz w:val="24"/>
                <w:szCs w:val="24"/>
              </w:rPr>
              <w:t>Д.</w:t>
            </w:r>
            <w:r w:rsidR="004B289E" w:rsidRPr="00521262">
              <w:rPr>
                <w:rFonts w:ascii="Times New Roman" w:hAnsi="Times New Roman"/>
                <w:sz w:val="24"/>
                <w:szCs w:val="24"/>
              </w:rPr>
              <w:t xml:space="preserve"> А.</w:t>
            </w:r>
            <w:r w:rsidR="00F42502" w:rsidRPr="00521262">
              <w:rPr>
                <w:rFonts w:ascii="Times New Roman" w:hAnsi="Times New Roman"/>
                <w:sz w:val="24"/>
                <w:szCs w:val="24"/>
              </w:rPr>
              <w:t xml:space="preserve"> </w:t>
            </w:r>
            <w:r w:rsidR="0031767F" w:rsidRPr="00521262">
              <w:rPr>
                <w:rFonts w:ascii="Times New Roman" w:hAnsi="Times New Roman"/>
                <w:sz w:val="24"/>
                <w:szCs w:val="24"/>
              </w:rPr>
              <w:t>Симагин</w:t>
            </w:r>
          </w:p>
          <w:p w:rsidR="00C80802" w:rsidRPr="00521262" w:rsidRDefault="00C80802" w:rsidP="00006F44">
            <w:pPr>
              <w:spacing w:after="0" w:line="240" w:lineRule="auto"/>
              <w:jc w:val="center"/>
              <w:rPr>
                <w:rFonts w:ascii="Times New Roman" w:hAnsi="Times New Roman"/>
                <w:sz w:val="24"/>
                <w:szCs w:val="24"/>
              </w:rPr>
            </w:pPr>
            <w:r w:rsidRPr="00521262">
              <w:rPr>
                <w:rFonts w:ascii="Times New Roman" w:hAnsi="Times New Roman"/>
                <w:sz w:val="24"/>
                <w:szCs w:val="24"/>
              </w:rPr>
              <w:t>«</w:t>
            </w:r>
            <w:r w:rsidR="00194DDD" w:rsidRPr="00521262">
              <w:rPr>
                <w:rFonts w:ascii="Times New Roman" w:hAnsi="Times New Roman"/>
                <w:sz w:val="24"/>
                <w:szCs w:val="24"/>
              </w:rPr>
              <w:t>_</w:t>
            </w:r>
            <w:r w:rsidR="00F42502" w:rsidRPr="00521262">
              <w:rPr>
                <w:rFonts w:ascii="Times New Roman" w:hAnsi="Times New Roman"/>
                <w:sz w:val="24"/>
                <w:szCs w:val="24"/>
              </w:rPr>
              <w:t>__» ____________ 201</w:t>
            </w:r>
            <w:r w:rsidR="002358A6">
              <w:rPr>
                <w:rFonts w:ascii="Times New Roman" w:hAnsi="Times New Roman"/>
                <w:sz w:val="24"/>
                <w:szCs w:val="24"/>
              </w:rPr>
              <w:t>9</w:t>
            </w:r>
            <w:r w:rsidRPr="00521262">
              <w:rPr>
                <w:rFonts w:ascii="Times New Roman" w:hAnsi="Times New Roman"/>
                <w:sz w:val="24"/>
                <w:szCs w:val="24"/>
              </w:rPr>
              <w:t xml:space="preserve"> г.</w:t>
            </w:r>
          </w:p>
        </w:tc>
        <w:tc>
          <w:tcPr>
            <w:tcW w:w="5068" w:type="dxa"/>
          </w:tcPr>
          <w:p w:rsidR="00C80802" w:rsidRPr="00521262" w:rsidRDefault="00072238" w:rsidP="00006F44">
            <w:pPr>
              <w:spacing w:after="0" w:line="240" w:lineRule="auto"/>
              <w:contextualSpacing/>
              <w:jc w:val="center"/>
              <w:rPr>
                <w:rFonts w:ascii="Times New Roman" w:hAnsi="Times New Roman"/>
                <w:sz w:val="24"/>
                <w:szCs w:val="24"/>
              </w:rPr>
            </w:pPr>
            <w:r w:rsidRPr="00521262">
              <w:rPr>
                <w:rFonts w:ascii="Times New Roman" w:hAnsi="Times New Roman"/>
                <w:sz w:val="24"/>
                <w:szCs w:val="24"/>
              </w:rPr>
              <w:t>УТВЕРЖДАЮ</w:t>
            </w:r>
          </w:p>
          <w:p w:rsidR="004B289E" w:rsidRPr="00521262" w:rsidRDefault="0031767F" w:rsidP="0031767F">
            <w:pPr>
              <w:contextualSpacing/>
              <w:jc w:val="center"/>
              <w:rPr>
                <w:rFonts w:ascii="Times New Roman" w:hAnsi="Times New Roman"/>
                <w:sz w:val="24"/>
              </w:rPr>
            </w:pPr>
            <w:r w:rsidRPr="00521262">
              <w:rPr>
                <w:rFonts w:ascii="Times New Roman" w:hAnsi="Times New Roman"/>
                <w:sz w:val="24"/>
              </w:rPr>
              <w:t xml:space="preserve">Академический руководитель образовательной программы </w:t>
            </w:r>
          </w:p>
          <w:p w:rsidR="0031767F" w:rsidRPr="00521262" w:rsidRDefault="0031767F" w:rsidP="0031767F">
            <w:pPr>
              <w:contextualSpacing/>
              <w:jc w:val="center"/>
              <w:rPr>
                <w:rFonts w:ascii="Times New Roman" w:hAnsi="Times New Roman"/>
                <w:sz w:val="24"/>
              </w:rPr>
            </w:pPr>
            <w:r w:rsidRPr="00521262">
              <w:rPr>
                <w:rFonts w:ascii="Times New Roman" w:hAnsi="Times New Roman"/>
                <w:sz w:val="24"/>
              </w:rPr>
              <w:t>«Прикладная математика и информатика»</w:t>
            </w:r>
          </w:p>
          <w:p w:rsidR="0031767F" w:rsidRPr="00521262" w:rsidRDefault="0031767F" w:rsidP="0031767F">
            <w:pPr>
              <w:contextualSpacing/>
              <w:jc w:val="center"/>
              <w:rPr>
                <w:rFonts w:ascii="Times New Roman" w:hAnsi="Times New Roman"/>
                <w:sz w:val="24"/>
              </w:rPr>
            </w:pPr>
            <w:r w:rsidRPr="00521262">
              <w:rPr>
                <w:rFonts w:ascii="Times New Roman" w:hAnsi="Times New Roman"/>
                <w:sz w:val="24"/>
              </w:rPr>
              <w:t>доцент, канд. физ.-мат. наук</w:t>
            </w:r>
          </w:p>
          <w:p w:rsidR="00022CB2" w:rsidRPr="00521262" w:rsidRDefault="00022CB2" w:rsidP="00006F44">
            <w:pPr>
              <w:spacing w:after="0" w:line="240" w:lineRule="auto"/>
              <w:contextualSpacing/>
              <w:jc w:val="center"/>
              <w:rPr>
                <w:rFonts w:ascii="Times New Roman" w:hAnsi="Times New Roman"/>
                <w:sz w:val="24"/>
                <w:szCs w:val="24"/>
              </w:rPr>
            </w:pPr>
          </w:p>
          <w:p w:rsidR="00C80802" w:rsidRPr="00521262" w:rsidRDefault="00022CB2" w:rsidP="00006F44">
            <w:pPr>
              <w:spacing w:after="0" w:line="240" w:lineRule="auto"/>
              <w:contextualSpacing/>
              <w:jc w:val="center"/>
              <w:rPr>
                <w:rFonts w:ascii="Times New Roman" w:hAnsi="Times New Roman"/>
                <w:sz w:val="24"/>
                <w:szCs w:val="24"/>
              </w:rPr>
            </w:pPr>
            <w:r w:rsidRPr="00521262">
              <w:rPr>
                <w:rFonts w:ascii="Times New Roman" w:hAnsi="Times New Roman"/>
                <w:sz w:val="24"/>
                <w:szCs w:val="24"/>
              </w:rPr>
              <w:t xml:space="preserve">________________ </w:t>
            </w:r>
            <w:r w:rsidR="004B289E" w:rsidRPr="00521262">
              <w:rPr>
                <w:rFonts w:ascii="Times New Roman" w:hAnsi="Times New Roman"/>
                <w:sz w:val="24"/>
                <w:szCs w:val="24"/>
              </w:rPr>
              <w:t xml:space="preserve">А. С. </w:t>
            </w:r>
            <w:proofErr w:type="spellStart"/>
            <w:r w:rsidR="004B289E" w:rsidRPr="00521262">
              <w:rPr>
                <w:rFonts w:ascii="Times New Roman" w:hAnsi="Times New Roman"/>
                <w:sz w:val="24"/>
                <w:szCs w:val="24"/>
              </w:rPr>
              <w:t>Конушин</w:t>
            </w:r>
            <w:proofErr w:type="spellEnd"/>
          </w:p>
          <w:p w:rsidR="00C80802" w:rsidRPr="00521262" w:rsidRDefault="00C80802" w:rsidP="00006F44">
            <w:pPr>
              <w:spacing w:after="0" w:line="240" w:lineRule="auto"/>
              <w:contextualSpacing/>
              <w:jc w:val="center"/>
              <w:rPr>
                <w:rFonts w:ascii="Times New Roman" w:hAnsi="Times New Roman"/>
                <w:sz w:val="24"/>
                <w:szCs w:val="24"/>
              </w:rPr>
            </w:pPr>
            <w:r w:rsidRPr="00521262">
              <w:rPr>
                <w:rFonts w:ascii="Times New Roman" w:hAnsi="Times New Roman"/>
                <w:sz w:val="24"/>
                <w:szCs w:val="24"/>
              </w:rPr>
              <w:t>«_</w:t>
            </w:r>
            <w:r w:rsidR="00194DDD" w:rsidRPr="00521262">
              <w:rPr>
                <w:rFonts w:ascii="Times New Roman" w:hAnsi="Times New Roman"/>
                <w:sz w:val="24"/>
                <w:szCs w:val="24"/>
              </w:rPr>
              <w:t>_</w:t>
            </w:r>
            <w:r w:rsidR="00F42502" w:rsidRPr="00521262">
              <w:rPr>
                <w:rFonts w:ascii="Times New Roman" w:hAnsi="Times New Roman"/>
                <w:sz w:val="24"/>
                <w:szCs w:val="24"/>
              </w:rPr>
              <w:t>_» ____________201</w:t>
            </w:r>
            <w:r w:rsidR="002358A6">
              <w:rPr>
                <w:rFonts w:ascii="Times New Roman" w:hAnsi="Times New Roman"/>
                <w:sz w:val="24"/>
                <w:szCs w:val="24"/>
              </w:rPr>
              <w:t>9</w:t>
            </w:r>
            <w:r w:rsidRPr="00521262">
              <w:rPr>
                <w:rFonts w:ascii="Times New Roman" w:hAnsi="Times New Roman"/>
                <w:sz w:val="24"/>
                <w:szCs w:val="24"/>
              </w:rPr>
              <w:t xml:space="preserve"> г.</w:t>
            </w:r>
          </w:p>
        </w:tc>
      </w:tr>
      <w:tr w:rsidR="00194DDD" w:rsidRPr="00521262" w:rsidTr="00244E22">
        <w:trPr>
          <w:trHeight w:val="9522"/>
        </w:trPr>
        <w:tc>
          <w:tcPr>
            <w:tcW w:w="1539" w:type="dxa"/>
          </w:tcPr>
          <w:p w:rsidR="00194DDD" w:rsidRPr="007E532F" w:rsidRDefault="00194DDD" w:rsidP="00006F44">
            <w:pPr>
              <w:spacing w:after="0" w:line="240" w:lineRule="auto"/>
              <w:ind w:left="-108"/>
              <w:rPr>
                <w:rFonts w:ascii="Times New Roman" w:hAnsi="Times New Roman"/>
                <w:sz w:val="16"/>
                <w:szCs w:val="24"/>
              </w:rPr>
            </w:pPr>
          </w:p>
          <w:p w:rsidR="00194DDD" w:rsidRPr="007E532F" w:rsidRDefault="00194DDD" w:rsidP="00006F44">
            <w:pPr>
              <w:spacing w:after="0" w:line="240" w:lineRule="auto"/>
              <w:ind w:left="-108"/>
              <w:rPr>
                <w:rFonts w:ascii="Times New Roman" w:hAnsi="Times New Roman"/>
                <w:sz w:val="16"/>
                <w:szCs w:val="24"/>
              </w:rPr>
            </w:pPr>
          </w:p>
          <w:p w:rsidR="00194DDD" w:rsidRPr="007E532F" w:rsidRDefault="00194DDD" w:rsidP="00006F44">
            <w:pPr>
              <w:spacing w:after="0" w:line="240" w:lineRule="auto"/>
              <w:ind w:left="-108"/>
              <w:rPr>
                <w:rFonts w:ascii="Times New Roman" w:hAnsi="Times New Roman"/>
                <w:sz w:val="16"/>
                <w:szCs w:val="24"/>
              </w:rPr>
            </w:pPr>
          </w:p>
          <w:p w:rsidR="00194DDD" w:rsidRPr="007E532F" w:rsidRDefault="00194DDD" w:rsidP="00006F44">
            <w:pPr>
              <w:spacing w:after="0" w:line="240" w:lineRule="auto"/>
              <w:ind w:left="-108"/>
              <w:rPr>
                <w:rFonts w:ascii="Times New Roman" w:hAnsi="Times New Roman"/>
                <w:sz w:val="16"/>
                <w:szCs w:val="24"/>
              </w:rPr>
            </w:pPr>
          </w:p>
          <w:tbl>
            <w:tblPr>
              <w:tblW w:w="858"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
              <w:gridCol w:w="507"/>
            </w:tblGrid>
            <w:tr w:rsidR="004A268D" w:rsidRPr="007E532F" w:rsidTr="00006F44">
              <w:trPr>
                <w:cantSplit/>
                <w:trHeight w:val="1985"/>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Подп. и дата</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7E532F" w:rsidTr="00006F44">
              <w:trPr>
                <w:cantSplit/>
                <w:trHeight w:val="1407"/>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 xml:space="preserve">Инв. № </w:t>
                  </w:r>
                  <w:proofErr w:type="spellStart"/>
                  <w:r w:rsidRPr="007E532F">
                    <w:rPr>
                      <w:rFonts w:ascii="Times New Roman" w:hAnsi="Times New Roman"/>
                      <w:color w:val="000000"/>
                      <w:sz w:val="16"/>
                      <w:szCs w:val="24"/>
                    </w:rPr>
                    <w:t>дубл</w:t>
                  </w:r>
                  <w:proofErr w:type="spellEnd"/>
                  <w:r w:rsidRPr="007E532F">
                    <w:rPr>
                      <w:rFonts w:ascii="Times New Roman" w:hAnsi="Times New Roman"/>
                      <w:color w:val="000000"/>
                      <w:sz w:val="16"/>
                      <w:szCs w:val="24"/>
                    </w:rPr>
                    <w:t>.</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7E532F" w:rsidTr="00006F44">
              <w:trPr>
                <w:cantSplit/>
                <w:trHeight w:val="1413"/>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proofErr w:type="spellStart"/>
                  <w:r w:rsidRPr="007E532F">
                    <w:rPr>
                      <w:rFonts w:ascii="Times New Roman" w:hAnsi="Times New Roman"/>
                      <w:color w:val="000000"/>
                      <w:sz w:val="16"/>
                      <w:szCs w:val="24"/>
                    </w:rPr>
                    <w:t>Взам</w:t>
                  </w:r>
                  <w:proofErr w:type="spellEnd"/>
                  <w:r w:rsidRPr="007E532F">
                    <w:rPr>
                      <w:rFonts w:ascii="Times New Roman" w:hAnsi="Times New Roman"/>
                      <w:color w:val="000000"/>
                      <w:sz w:val="16"/>
                      <w:szCs w:val="24"/>
                    </w:rPr>
                    <w:t>. Инв. №</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7E532F" w:rsidTr="00006F44">
              <w:trPr>
                <w:cantSplit/>
                <w:trHeight w:val="1985"/>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sz w:val="16"/>
                      <w:szCs w:val="24"/>
                    </w:rPr>
                  </w:pPr>
                  <w:r w:rsidRPr="007E532F">
                    <w:rPr>
                      <w:rFonts w:ascii="Times New Roman" w:hAnsi="Times New Roman"/>
                      <w:sz w:val="16"/>
                      <w:szCs w:val="24"/>
                    </w:rPr>
                    <w:t>Подп. и дата</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7E532F" w:rsidTr="00006F44">
              <w:trPr>
                <w:cantSplit/>
                <w:trHeight w:val="1418"/>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Инв. № подл.</w:t>
                  </w:r>
                </w:p>
              </w:tc>
              <w:tc>
                <w:tcPr>
                  <w:tcW w:w="397" w:type="dxa"/>
                  <w:noWrap/>
                  <w:textDirection w:val="btL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sz w:val="16"/>
                      <w:szCs w:val="24"/>
                      <w:lang w:val="en-US"/>
                    </w:rPr>
                    <w:t>RU</w:t>
                  </w:r>
                  <w:r w:rsidR="00244E22" w:rsidRPr="007E532F">
                    <w:rPr>
                      <w:rFonts w:ascii="Times New Roman" w:hAnsi="Times New Roman"/>
                      <w:sz w:val="16"/>
                      <w:szCs w:val="24"/>
                    </w:rPr>
                    <w:t>.17701729.</w:t>
                  </w:r>
                  <w:r w:rsidR="0097320D" w:rsidRPr="007E532F">
                    <w:rPr>
                      <w:rFonts w:ascii="Times New Roman" w:hAnsi="Times New Roman"/>
                      <w:sz w:val="16"/>
                      <w:szCs w:val="24"/>
                    </w:rPr>
                    <w:t>5028</w:t>
                  </w:r>
                  <w:r w:rsidR="00D9145D">
                    <w:rPr>
                      <w:rFonts w:ascii="Times New Roman" w:hAnsi="Times New Roman"/>
                      <w:sz w:val="16"/>
                      <w:szCs w:val="24"/>
                    </w:rPr>
                    <w:t>3</w:t>
                  </w:r>
                  <w:r w:rsidR="0097320D" w:rsidRPr="007E532F">
                    <w:rPr>
                      <w:rFonts w:ascii="Times New Roman" w:hAnsi="Times New Roman"/>
                      <w:sz w:val="16"/>
                      <w:szCs w:val="24"/>
                    </w:rPr>
                    <w:t>0</w:t>
                  </w:r>
                  <w:r w:rsidR="00225189" w:rsidRPr="007E532F">
                    <w:rPr>
                      <w:rFonts w:ascii="Times New Roman" w:hAnsi="Times New Roman"/>
                      <w:sz w:val="16"/>
                      <w:szCs w:val="24"/>
                    </w:rPr>
                    <w:t xml:space="preserve">-01 </w:t>
                  </w:r>
                  <w:r w:rsidR="00F22362">
                    <w:rPr>
                      <w:rFonts w:ascii="Times New Roman" w:hAnsi="Times New Roman"/>
                      <w:sz w:val="16"/>
                      <w:szCs w:val="24"/>
                      <w:lang w:val="en-US"/>
                    </w:rPr>
                    <w:t>81</w:t>
                  </w:r>
                  <w:r w:rsidRPr="007E532F">
                    <w:rPr>
                      <w:rFonts w:ascii="Times New Roman" w:hAnsi="Times New Roman"/>
                      <w:sz w:val="16"/>
                      <w:szCs w:val="24"/>
                    </w:rPr>
                    <w:t xml:space="preserve"> 01-1</w:t>
                  </w:r>
                </w:p>
              </w:tc>
            </w:tr>
          </w:tbl>
          <w:p w:rsidR="00194DDD" w:rsidRPr="007E532F" w:rsidRDefault="00194DDD" w:rsidP="00006F44">
            <w:pPr>
              <w:spacing w:after="0" w:line="240" w:lineRule="auto"/>
              <w:ind w:left="257" w:hanging="41"/>
              <w:rPr>
                <w:rFonts w:ascii="Times New Roman" w:hAnsi="Times New Roman"/>
                <w:sz w:val="16"/>
                <w:szCs w:val="24"/>
              </w:rPr>
            </w:pPr>
          </w:p>
        </w:tc>
        <w:tc>
          <w:tcPr>
            <w:tcW w:w="10021" w:type="dxa"/>
            <w:gridSpan w:val="2"/>
          </w:tcPr>
          <w:p w:rsidR="00A22949" w:rsidRPr="00521262" w:rsidRDefault="00A22949" w:rsidP="00006F44">
            <w:pPr>
              <w:spacing w:after="0" w:line="240" w:lineRule="auto"/>
              <w:jc w:val="center"/>
              <w:rPr>
                <w:rFonts w:ascii="Times New Roman" w:hAnsi="Times New Roman"/>
                <w:b/>
                <w:sz w:val="24"/>
                <w:szCs w:val="24"/>
              </w:rPr>
            </w:pPr>
          </w:p>
          <w:p w:rsidR="004A268D" w:rsidRPr="00521262" w:rsidRDefault="004A268D" w:rsidP="00006F44">
            <w:pPr>
              <w:spacing w:after="0" w:line="240" w:lineRule="auto"/>
              <w:jc w:val="center"/>
              <w:rPr>
                <w:rFonts w:ascii="Times New Roman" w:hAnsi="Times New Roman"/>
                <w:b/>
                <w:sz w:val="24"/>
                <w:szCs w:val="24"/>
              </w:rPr>
            </w:pPr>
          </w:p>
          <w:p w:rsidR="00A22949" w:rsidRPr="00521262" w:rsidRDefault="00A22949" w:rsidP="00006F44">
            <w:pPr>
              <w:spacing w:after="0" w:line="240" w:lineRule="auto"/>
              <w:jc w:val="center"/>
              <w:rPr>
                <w:rFonts w:ascii="Times New Roman" w:hAnsi="Times New Roman"/>
                <w:b/>
                <w:sz w:val="24"/>
                <w:szCs w:val="24"/>
              </w:rPr>
            </w:pPr>
          </w:p>
          <w:p w:rsidR="00244E22" w:rsidRPr="00521262" w:rsidRDefault="004B289E" w:rsidP="00712F3C">
            <w:pPr>
              <w:spacing w:after="0" w:line="240" w:lineRule="auto"/>
              <w:jc w:val="center"/>
              <w:rPr>
                <w:rFonts w:ascii="Times New Roman" w:hAnsi="Times New Roman"/>
                <w:b/>
                <w:sz w:val="24"/>
                <w:szCs w:val="24"/>
              </w:rPr>
            </w:pPr>
            <w:r w:rsidRPr="00521262">
              <w:rPr>
                <w:rFonts w:ascii="Times New Roman" w:hAnsi="Times New Roman"/>
                <w:b/>
                <w:color w:val="000000"/>
                <w:sz w:val="24"/>
                <w:szCs w:val="24"/>
                <w:shd w:val="clear" w:color="auto" w:fill="FFFFFF"/>
              </w:rPr>
              <w:t>ГЛУБОКОЕ ОБУЧЕНИЕ С ПОДКРЕПЛЕНИЕМ В ИГРЕ РЕНДЗЮ</w:t>
            </w:r>
            <w:r w:rsidR="00F42502" w:rsidRPr="00521262">
              <w:rPr>
                <w:rFonts w:ascii="Times New Roman" w:hAnsi="Times New Roman"/>
                <w:b/>
                <w:sz w:val="24"/>
                <w:szCs w:val="24"/>
              </w:rPr>
              <w:t>.</w:t>
            </w:r>
          </w:p>
          <w:p w:rsidR="00712F3C" w:rsidRPr="00521262" w:rsidRDefault="00712F3C" w:rsidP="00712F3C">
            <w:pPr>
              <w:spacing w:after="0" w:line="240" w:lineRule="auto"/>
              <w:jc w:val="center"/>
              <w:rPr>
                <w:rFonts w:ascii="Times New Roman" w:hAnsi="Times New Roman"/>
                <w:b/>
                <w:sz w:val="24"/>
                <w:szCs w:val="24"/>
              </w:rPr>
            </w:pPr>
          </w:p>
          <w:p w:rsidR="00194DDD" w:rsidRPr="00E8570F" w:rsidRDefault="00F22362" w:rsidP="00006F44">
            <w:pPr>
              <w:spacing w:after="0" w:line="240" w:lineRule="auto"/>
              <w:jc w:val="center"/>
              <w:rPr>
                <w:rFonts w:ascii="Times New Roman" w:hAnsi="Times New Roman"/>
                <w:b/>
                <w:sz w:val="28"/>
                <w:szCs w:val="24"/>
              </w:rPr>
            </w:pPr>
            <w:r>
              <w:rPr>
                <w:rFonts w:ascii="Times New Roman" w:hAnsi="Times New Roman"/>
                <w:b/>
                <w:sz w:val="28"/>
                <w:szCs w:val="24"/>
              </w:rPr>
              <w:t>Пояснительная записка</w:t>
            </w:r>
          </w:p>
          <w:p w:rsidR="00194DDD" w:rsidRPr="00521262" w:rsidRDefault="00194DDD" w:rsidP="00006F44">
            <w:pPr>
              <w:spacing w:after="0" w:line="240" w:lineRule="auto"/>
              <w:jc w:val="center"/>
              <w:rPr>
                <w:rFonts w:ascii="Times New Roman" w:hAnsi="Times New Roman"/>
                <w:sz w:val="28"/>
                <w:szCs w:val="24"/>
              </w:rPr>
            </w:pPr>
          </w:p>
          <w:p w:rsidR="00194DDD" w:rsidRPr="00521262" w:rsidRDefault="00194DDD" w:rsidP="00006F44">
            <w:pPr>
              <w:spacing w:after="0" w:line="240" w:lineRule="auto"/>
              <w:jc w:val="center"/>
              <w:rPr>
                <w:rFonts w:ascii="Times New Roman" w:hAnsi="Times New Roman"/>
                <w:b/>
                <w:sz w:val="28"/>
                <w:szCs w:val="24"/>
              </w:rPr>
            </w:pPr>
            <w:r w:rsidRPr="00521262">
              <w:rPr>
                <w:rFonts w:ascii="Times New Roman" w:hAnsi="Times New Roman"/>
                <w:b/>
                <w:sz w:val="28"/>
                <w:szCs w:val="24"/>
              </w:rPr>
              <w:t>ЛИСТ УТВЕРЖДЕНИЯ</w:t>
            </w:r>
          </w:p>
          <w:p w:rsidR="00194DDD" w:rsidRPr="00D9145D" w:rsidRDefault="00194DDD" w:rsidP="00006F44">
            <w:pPr>
              <w:spacing w:after="0" w:line="240" w:lineRule="auto"/>
              <w:jc w:val="center"/>
              <w:rPr>
                <w:rFonts w:ascii="Times New Roman" w:hAnsi="Times New Roman"/>
                <w:b/>
                <w:sz w:val="28"/>
                <w:szCs w:val="24"/>
              </w:rPr>
            </w:pPr>
            <w:r w:rsidRPr="00D9145D">
              <w:rPr>
                <w:rFonts w:ascii="Times New Roman" w:hAnsi="Times New Roman"/>
                <w:b/>
                <w:sz w:val="28"/>
                <w:szCs w:val="24"/>
                <w:lang w:val="en-US"/>
              </w:rPr>
              <w:t>RU</w:t>
            </w:r>
            <w:r w:rsidR="0097320D" w:rsidRPr="00D9145D">
              <w:rPr>
                <w:rFonts w:ascii="Times New Roman" w:hAnsi="Times New Roman"/>
                <w:b/>
                <w:sz w:val="28"/>
                <w:szCs w:val="24"/>
              </w:rPr>
              <w:t>.17701729.5028</w:t>
            </w:r>
            <w:r w:rsidR="00D9145D" w:rsidRPr="00D9145D">
              <w:rPr>
                <w:rFonts w:ascii="Times New Roman" w:hAnsi="Times New Roman"/>
                <w:b/>
                <w:sz w:val="28"/>
                <w:szCs w:val="24"/>
              </w:rPr>
              <w:t>3</w:t>
            </w:r>
            <w:r w:rsidRPr="00D9145D">
              <w:rPr>
                <w:rFonts w:ascii="Times New Roman" w:hAnsi="Times New Roman"/>
                <w:b/>
                <w:sz w:val="28"/>
                <w:szCs w:val="24"/>
              </w:rPr>
              <w:t xml:space="preserve">0-01 </w:t>
            </w:r>
            <w:r w:rsidR="00F22362" w:rsidRPr="00E8570F">
              <w:rPr>
                <w:rFonts w:ascii="Times New Roman" w:hAnsi="Times New Roman"/>
                <w:b/>
                <w:sz w:val="28"/>
                <w:szCs w:val="24"/>
              </w:rPr>
              <w:t>81</w:t>
            </w:r>
            <w:r w:rsidR="00034C92" w:rsidRPr="00D9145D">
              <w:rPr>
                <w:rFonts w:ascii="Times New Roman" w:hAnsi="Times New Roman"/>
                <w:b/>
                <w:sz w:val="28"/>
                <w:szCs w:val="24"/>
              </w:rPr>
              <w:t xml:space="preserve"> </w:t>
            </w:r>
            <w:r w:rsidR="00114575" w:rsidRPr="00D9145D">
              <w:rPr>
                <w:rFonts w:ascii="Times New Roman" w:hAnsi="Times New Roman"/>
                <w:b/>
                <w:sz w:val="28"/>
                <w:szCs w:val="24"/>
              </w:rPr>
              <w:t>01-1</w:t>
            </w:r>
            <w:r w:rsidR="00225189" w:rsidRPr="00D9145D">
              <w:rPr>
                <w:rFonts w:ascii="Times New Roman" w:hAnsi="Times New Roman"/>
                <w:b/>
                <w:sz w:val="28"/>
                <w:szCs w:val="24"/>
              </w:rPr>
              <w:t>-ЛУ</w:t>
            </w:r>
          </w:p>
          <w:p w:rsidR="00194DDD" w:rsidRPr="00521262" w:rsidRDefault="00194DDD" w:rsidP="00006F44">
            <w:pPr>
              <w:spacing w:after="0" w:line="240" w:lineRule="auto"/>
              <w:jc w:val="right"/>
              <w:rPr>
                <w:rFonts w:ascii="Times New Roman" w:hAnsi="Times New Roman"/>
                <w:b/>
                <w:sz w:val="24"/>
                <w:szCs w:val="24"/>
              </w:rPr>
            </w:pPr>
          </w:p>
          <w:p w:rsidR="00194DDD" w:rsidRPr="00521262" w:rsidRDefault="00194DDD" w:rsidP="00006F44">
            <w:pPr>
              <w:spacing w:after="0" w:line="240" w:lineRule="auto"/>
              <w:jc w:val="right"/>
              <w:rPr>
                <w:rFonts w:ascii="Times New Roman" w:hAnsi="Times New Roman"/>
                <w:b/>
                <w:sz w:val="24"/>
                <w:szCs w:val="24"/>
              </w:rPr>
            </w:pPr>
          </w:p>
          <w:p w:rsidR="00194DDD" w:rsidRPr="00521262" w:rsidRDefault="00194DDD" w:rsidP="00006F44">
            <w:pPr>
              <w:spacing w:after="0" w:line="240" w:lineRule="auto"/>
              <w:jc w:val="right"/>
              <w:rPr>
                <w:rFonts w:ascii="Times New Roman" w:hAnsi="Times New Roman"/>
                <w:b/>
                <w:sz w:val="24"/>
                <w:szCs w:val="24"/>
              </w:rPr>
            </w:pPr>
          </w:p>
          <w:p w:rsidR="00194DDD" w:rsidRPr="00521262" w:rsidRDefault="00194DDD" w:rsidP="00006F44">
            <w:pPr>
              <w:spacing w:after="0" w:line="240" w:lineRule="auto"/>
              <w:jc w:val="right"/>
              <w:rPr>
                <w:rFonts w:ascii="Times New Roman" w:hAnsi="Times New Roman"/>
                <w:b/>
                <w:sz w:val="24"/>
                <w:szCs w:val="24"/>
              </w:rPr>
            </w:pPr>
          </w:p>
          <w:p w:rsidR="00194DDD" w:rsidRPr="00521262" w:rsidRDefault="00194DDD" w:rsidP="00006F44">
            <w:pPr>
              <w:spacing w:after="0" w:line="240" w:lineRule="auto"/>
              <w:jc w:val="right"/>
              <w:rPr>
                <w:rFonts w:ascii="Times New Roman" w:hAnsi="Times New Roman"/>
                <w:b/>
                <w:sz w:val="24"/>
                <w:szCs w:val="24"/>
              </w:rPr>
            </w:pPr>
          </w:p>
          <w:p w:rsidR="00072238" w:rsidRPr="00521262" w:rsidRDefault="00072238" w:rsidP="00006F44">
            <w:pPr>
              <w:spacing w:after="0" w:line="240" w:lineRule="auto"/>
              <w:jc w:val="right"/>
              <w:rPr>
                <w:rFonts w:ascii="Times New Roman" w:hAnsi="Times New Roman"/>
                <w:b/>
                <w:sz w:val="24"/>
                <w:szCs w:val="24"/>
              </w:rPr>
            </w:pPr>
          </w:p>
          <w:p w:rsidR="00194DDD" w:rsidRPr="00521262" w:rsidRDefault="00194DDD" w:rsidP="00C227A1">
            <w:pPr>
              <w:spacing w:after="0" w:line="240" w:lineRule="auto"/>
              <w:jc w:val="right"/>
              <w:rPr>
                <w:rFonts w:ascii="Times New Roman" w:hAnsi="Times New Roman"/>
                <w:sz w:val="24"/>
                <w:szCs w:val="24"/>
              </w:rPr>
            </w:pPr>
            <w:r w:rsidRPr="00521262">
              <w:rPr>
                <w:rFonts w:ascii="Times New Roman" w:hAnsi="Times New Roman"/>
                <w:sz w:val="24"/>
                <w:szCs w:val="24"/>
              </w:rPr>
              <w:t>Исполнитель</w:t>
            </w:r>
            <w:r w:rsidR="00034C92" w:rsidRPr="00521262">
              <w:rPr>
                <w:rFonts w:ascii="Times New Roman" w:hAnsi="Times New Roman"/>
                <w:sz w:val="24"/>
                <w:szCs w:val="24"/>
              </w:rPr>
              <w:t xml:space="preserve">        </w:t>
            </w:r>
          </w:p>
          <w:p w:rsidR="00194DDD" w:rsidRPr="00521262" w:rsidRDefault="00875CD3" w:rsidP="00C227A1">
            <w:pPr>
              <w:spacing w:after="0" w:line="240" w:lineRule="auto"/>
              <w:jc w:val="right"/>
              <w:rPr>
                <w:rFonts w:ascii="Times New Roman" w:hAnsi="Times New Roman"/>
                <w:sz w:val="24"/>
                <w:szCs w:val="24"/>
              </w:rPr>
            </w:pPr>
            <w:r w:rsidRPr="00521262">
              <w:rPr>
                <w:rFonts w:ascii="Times New Roman" w:hAnsi="Times New Roman"/>
                <w:sz w:val="24"/>
                <w:szCs w:val="24"/>
              </w:rPr>
              <w:t>с</w:t>
            </w:r>
            <w:r w:rsidR="00F42502" w:rsidRPr="00521262">
              <w:rPr>
                <w:rFonts w:ascii="Times New Roman" w:hAnsi="Times New Roman"/>
                <w:sz w:val="24"/>
                <w:szCs w:val="24"/>
              </w:rPr>
              <w:t>тудент группы 1</w:t>
            </w:r>
            <w:r w:rsidRPr="00521262">
              <w:rPr>
                <w:rFonts w:ascii="Times New Roman" w:hAnsi="Times New Roman"/>
                <w:sz w:val="24"/>
                <w:szCs w:val="24"/>
              </w:rPr>
              <w:t>74</w:t>
            </w:r>
            <w:r w:rsidR="00194DDD" w:rsidRPr="00521262">
              <w:rPr>
                <w:rFonts w:ascii="Times New Roman" w:hAnsi="Times New Roman"/>
                <w:sz w:val="24"/>
                <w:szCs w:val="24"/>
              </w:rPr>
              <w:t xml:space="preserve"> П</w:t>
            </w:r>
            <w:r w:rsidRPr="00521262">
              <w:rPr>
                <w:rFonts w:ascii="Times New Roman" w:hAnsi="Times New Roman"/>
                <w:sz w:val="24"/>
                <w:szCs w:val="24"/>
              </w:rPr>
              <w:t>М</w:t>
            </w:r>
            <w:r w:rsidR="00194DDD" w:rsidRPr="00521262">
              <w:rPr>
                <w:rFonts w:ascii="Times New Roman" w:hAnsi="Times New Roman"/>
                <w:sz w:val="24"/>
                <w:szCs w:val="24"/>
              </w:rPr>
              <w:t xml:space="preserve">И </w:t>
            </w:r>
          </w:p>
          <w:p w:rsidR="00194DDD" w:rsidRPr="00521262" w:rsidRDefault="00194DDD" w:rsidP="00C227A1">
            <w:pPr>
              <w:spacing w:after="0" w:line="240" w:lineRule="auto"/>
              <w:jc w:val="right"/>
              <w:rPr>
                <w:rFonts w:ascii="Times New Roman" w:hAnsi="Times New Roman"/>
                <w:sz w:val="24"/>
                <w:szCs w:val="24"/>
              </w:rPr>
            </w:pPr>
            <w:r w:rsidRPr="00521262">
              <w:rPr>
                <w:rFonts w:ascii="Times New Roman" w:hAnsi="Times New Roman"/>
                <w:sz w:val="24"/>
                <w:szCs w:val="24"/>
              </w:rPr>
              <w:t>___________/</w:t>
            </w:r>
            <w:r w:rsidR="00F42502" w:rsidRPr="00521262">
              <w:rPr>
                <w:rFonts w:ascii="Times New Roman" w:hAnsi="Times New Roman"/>
                <w:sz w:val="24"/>
                <w:szCs w:val="24"/>
              </w:rPr>
              <w:t>Кузнецов Д.С.</w:t>
            </w:r>
            <w:r w:rsidRPr="00521262">
              <w:rPr>
                <w:rFonts w:ascii="Times New Roman" w:hAnsi="Times New Roman"/>
                <w:sz w:val="24"/>
                <w:szCs w:val="24"/>
              </w:rPr>
              <w:t>/</w:t>
            </w:r>
          </w:p>
          <w:p w:rsidR="00034C92" w:rsidRPr="00521262" w:rsidRDefault="00F42502" w:rsidP="00C227A1">
            <w:pPr>
              <w:spacing w:after="0" w:line="240" w:lineRule="auto"/>
              <w:jc w:val="right"/>
              <w:rPr>
                <w:rFonts w:ascii="Times New Roman" w:hAnsi="Times New Roman"/>
                <w:sz w:val="24"/>
                <w:szCs w:val="24"/>
              </w:rPr>
            </w:pPr>
            <w:r w:rsidRPr="00521262">
              <w:rPr>
                <w:rFonts w:ascii="Times New Roman" w:hAnsi="Times New Roman"/>
                <w:sz w:val="24"/>
                <w:szCs w:val="24"/>
              </w:rPr>
              <w:t>«__</w:t>
            </w:r>
            <w:proofErr w:type="gramStart"/>
            <w:r w:rsidRPr="00521262">
              <w:rPr>
                <w:rFonts w:ascii="Times New Roman" w:hAnsi="Times New Roman"/>
                <w:sz w:val="24"/>
                <w:szCs w:val="24"/>
              </w:rPr>
              <w:t>_»_</w:t>
            </w:r>
            <w:proofErr w:type="gramEnd"/>
            <w:r w:rsidRPr="00521262">
              <w:rPr>
                <w:rFonts w:ascii="Times New Roman" w:hAnsi="Times New Roman"/>
                <w:sz w:val="24"/>
                <w:szCs w:val="24"/>
              </w:rPr>
              <w:t>_________201</w:t>
            </w:r>
            <w:r w:rsidR="002358A6">
              <w:rPr>
                <w:rFonts w:ascii="Times New Roman" w:hAnsi="Times New Roman"/>
                <w:sz w:val="24"/>
                <w:szCs w:val="24"/>
              </w:rPr>
              <w:t>9</w:t>
            </w:r>
            <w:r w:rsidR="00194DDD" w:rsidRPr="00521262">
              <w:rPr>
                <w:rFonts w:ascii="Times New Roman" w:hAnsi="Times New Roman"/>
                <w:sz w:val="24"/>
                <w:szCs w:val="24"/>
              </w:rPr>
              <w:t xml:space="preserve"> г.</w:t>
            </w: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D97E68" w:rsidRPr="00521262" w:rsidRDefault="00D97E68" w:rsidP="00006F44">
            <w:pPr>
              <w:spacing w:after="0" w:line="240" w:lineRule="auto"/>
              <w:jc w:val="center"/>
              <w:rPr>
                <w:rFonts w:ascii="Times New Roman" w:hAnsi="Times New Roman"/>
                <w:b/>
                <w:sz w:val="24"/>
                <w:szCs w:val="24"/>
              </w:rPr>
            </w:pPr>
          </w:p>
          <w:p w:rsidR="00D97E68" w:rsidRPr="00521262" w:rsidRDefault="00D97E68" w:rsidP="00006F44">
            <w:pPr>
              <w:spacing w:after="0" w:line="240" w:lineRule="auto"/>
              <w:jc w:val="center"/>
              <w:rPr>
                <w:rFonts w:ascii="Times New Roman" w:hAnsi="Times New Roman"/>
                <w:b/>
                <w:sz w:val="24"/>
                <w:szCs w:val="24"/>
              </w:rPr>
            </w:pPr>
          </w:p>
          <w:p w:rsidR="00D97E68" w:rsidRPr="00521262" w:rsidRDefault="00D97E68" w:rsidP="00006F44">
            <w:pPr>
              <w:spacing w:after="0" w:line="240" w:lineRule="auto"/>
              <w:jc w:val="center"/>
              <w:rPr>
                <w:rFonts w:ascii="Times New Roman" w:hAnsi="Times New Roman"/>
                <w:b/>
                <w:sz w:val="24"/>
                <w:szCs w:val="24"/>
              </w:rPr>
            </w:pPr>
          </w:p>
          <w:p w:rsidR="001B5581" w:rsidRPr="00521262" w:rsidRDefault="001B5581" w:rsidP="00AE7E5D">
            <w:pPr>
              <w:spacing w:after="0" w:line="240" w:lineRule="auto"/>
              <w:rPr>
                <w:rFonts w:ascii="Times New Roman" w:hAnsi="Times New Roman"/>
                <w:b/>
                <w:sz w:val="24"/>
                <w:szCs w:val="24"/>
              </w:rPr>
            </w:pPr>
          </w:p>
          <w:p w:rsidR="001B5581" w:rsidRPr="00521262" w:rsidRDefault="001B5581" w:rsidP="001B5581">
            <w:pPr>
              <w:spacing w:after="0" w:line="240" w:lineRule="auto"/>
              <w:rPr>
                <w:rFonts w:ascii="Times New Roman" w:hAnsi="Times New Roman"/>
                <w:b/>
                <w:sz w:val="24"/>
                <w:szCs w:val="24"/>
              </w:rPr>
            </w:pPr>
          </w:p>
          <w:p w:rsidR="004B289E" w:rsidRPr="00521262" w:rsidRDefault="004B289E" w:rsidP="001B5581">
            <w:pPr>
              <w:spacing w:after="0" w:line="240" w:lineRule="auto"/>
              <w:rPr>
                <w:rFonts w:ascii="Times New Roman" w:hAnsi="Times New Roman"/>
                <w:b/>
                <w:sz w:val="24"/>
                <w:szCs w:val="24"/>
              </w:rPr>
            </w:pPr>
          </w:p>
          <w:p w:rsidR="004B289E" w:rsidRPr="00521262" w:rsidRDefault="004B289E" w:rsidP="001B5581">
            <w:pPr>
              <w:spacing w:after="0" w:line="240" w:lineRule="auto"/>
              <w:rPr>
                <w:rFonts w:ascii="Times New Roman" w:hAnsi="Times New Roman"/>
                <w:b/>
                <w:sz w:val="24"/>
                <w:szCs w:val="24"/>
              </w:rPr>
            </w:pPr>
          </w:p>
          <w:p w:rsidR="004B289E" w:rsidRPr="00521262" w:rsidRDefault="004B289E" w:rsidP="001B5581">
            <w:pPr>
              <w:spacing w:after="0" w:line="240" w:lineRule="auto"/>
              <w:rPr>
                <w:rFonts w:ascii="Times New Roman" w:hAnsi="Times New Roman"/>
                <w:b/>
                <w:sz w:val="24"/>
                <w:szCs w:val="24"/>
              </w:rPr>
            </w:pPr>
          </w:p>
          <w:p w:rsidR="004B289E" w:rsidRPr="00521262" w:rsidRDefault="004B289E" w:rsidP="001B5581">
            <w:pPr>
              <w:spacing w:after="0" w:line="240" w:lineRule="auto"/>
              <w:rPr>
                <w:rFonts w:ascii="Times New Roman" w:hAnsi="Times New Roman"/>
                <w:b/>
                <w:sz w:val="24"/>
                <w:szCs w:val="24"/>
              </w:rPr>
            </w:pPr>
          </w:p>
          <w:p w:rsidR="00034C92" w:rsidRPr="00521262" w:rsidRDefault="00F77142" w:rsidP="00006F44">
            <w:pPr>
              <w:spacing w:after="0" w:line="240" w:lineRule="auto"/>
              <w:jc w:val="center"/>
              <w:rPr>
                <w:rFonts w:ascii="Times New Roman" w:hAnsi="Times New Roman"/>
                <w:b/>
                <w:sz w:val="24"/>
                <w:szCs w:val="24"/>
                <w:lang w:val="en-US"/>
              </w:rPr>
            </w:pPr>
            <w:r w:rsidRPr="00521262">
              <w:rPr>
                <w:rFonts w:ascii="Times New Roman" w:hAnsi="Times New Roman"/>
                <w:b/>
                <w:sz w:val="24"/>
                <w:szCs w:val="24"/>
              </w:rPr>
              <w:t>201</w:t>
            </w:r>
            <w:r w:rsidR="002358A6">
              <w:rPr>
                <w:rFonts w:ascii="Times New Roman" w:hAnsi="Times New Roman"/>
                <w:b/>
                <w:sz w:val="24"/>
                <w:szCs w:val="24"/>
              </w:rPr>
              <w:t>9</w:t>
            </w:r>
          </w:p>
        </w:tc>
        <w:tc>
          <w:tcPr>
            <w:tcW w:w="9736" w:type="dxa"/>
          </w:tcPr>
          <w:p w:rsidR="00194DDD" w:rsidRPr="00521262" w:rsidRDefault="00194DDD" w:rsidP="00006F44">
            <w:pPr>
              <w:spacing w:after="0" w:line="240" w:lineRule="auto"/>
              <w:rPr>
                <w:rFonts w:ascii="Times New Roman" w:hAnsi="Times New Roman"/>
                <w:sz w:val="24"/>
                <w:szCs w:val="24"/>
              </w:rPr>
            </w:pPr>
          </w:p>
        </w:tc>
      </w:tr>
    </w:tbl>
    <w:p w:rsidR="00034C92" w:rsidRPr="00521262" w:rsidRDefault="00E23CDC" w:rsidP="00285A0B">
      <w:pPr>
        <w:rPr>
          <w:rFonts w:ascii="Times New Roman" w:hAnsi="Times New Roman"/>
          <w:sz w:val="28"/>
          <w:szCs w:val="24"/>
        </w:rPr>
      </w:pPr>
      <w:r w:rsidRPr="00521262">
        <w:rPr>
          <w:rFonts w:ascii="Times New Roman" w:hAnsi="Times New Roman"/>
          <w:sz w:val="28"/>
          <w:szCs w:val="24"/>
        </w:rPr>
        <w:lastRenderedPageBreak/>
        <w:t>УТВЕРЖДЕН</w:t>
      </w:r>
    </w:p>
    <w:p w:rsidR="00072238" w:rsidRPr="00521262" w:rsidRDefault="00072238" w:rsidP="00706C39">
      <w:pPr>
        <w:jc w:val="both"/>
        <w:rPr>
          <w:rFonts w:ascii="Times New Roman" w:hAnsi="Times New Roman"/>
          <w:sz w:val="28"/>
          <w:szCs w:val="24"/>
        </w:rPr>
      </w:pPr>
      <w:r w:rsidRPr="00521262">
        <w:rPr>
          <w:rFonts w:ascii="Times New Roman" w:hAnsi="Times New Roman"/>
          <w:sz w:val="28"/>
          <w:szCs w:val="24"/>
          <w:lang w:val="en-US"/>
        </w:rPr>
        <w:t>RU</w:t>
      </w:r>
      <w:r w:rsidR="0097320D" w:rsidRPr="00521262">
        <w:rPr>
          <w:rFonts w:ascii="Times New Roman" w:hAnsi="Times New Roman"/>
          <w:sz w:val="28"/>
          <w:szCs w:val="24"/>
        </w:rPr>
        <w:t>.17701729.</w:t>
      </w:r>
      <w:r w:rsidR="0097320D" w:rsidRPr="00D9145D">
        <w:rPr>
          <w:rFonts w:ascii="Times New Roman" w:hAnsi="Times New Roman"/>
          <w:sz w:val="28"/>
          <w:szCs w:val="24"/>
        </w:rPr>
        <w:t>5028</w:t>
      </w:r>
      <w:r w:rsidR="00D9145D" w:rsidRPr="00D9145D">
        <w:rPr>
          <w:rFonts w:ascii="Times New Roman" w:hAnsi="Times New Roman"/>
          <w:sz w:val="28"/>
          <w:szCs w:val="24"/>
        </w:rPr>
        <w:t>3</w:t>
      </w:r>
      <w:r w:rsidR="0097320D" w:rsidRPr="00D9145D">
        <w:rPr>
          <w:rFonts w:ascii="Times New Roman" w:hAnsi="Times New Roman"/>
          <w:sz w:val="28"/>
          <w:szCs w:val="24"/>
        </w:rPr>
        <w:t>0</w:t>
      </w:r>
      <w:r w:rsidRPr="00521262">
        <w:rPr>
          <w:rFonts w:ascii="Times New Roman" w:hAnsi="Times New Roman"/>
          <w:sz w:val="28"/>
          <w:szCs w:val="24"/>
        </w:rPr>
        <w:t xml:space="preserve">-01 </w:t>
      </w:r>
      <w:r w:rsidR="00F22362">
        <w:rPr>
          <w:rFonts w:ascii="Times New Roman" w:hAnsi="Times New Roman"/>
          <w:sz w:val="28"/>
          <w:szCs w:val="24"/>
          <w:lang w:val="en-US"/>
        </w:rPr>
        <w:t>81</w:t>
      </w:r>
      <w:r w:rsidR="00A22949" w:rsidRPr="00521262">
        <w:rPr>
          <w:rFonts w:ascii="Times New Roman" w:hAnsi="Times New Roman"/>
          <w:sz w:val="28"/>
          <w:szCs w:val="24"/>
        </w:rPr>
        <w:t xml:space="preserve"> 01-1</w:t>
      </w:r>
      <w:r w:rsidR="008D1C71" w:rsidRPr="00521262">
        <w:rPr>
          <w:rFonts w:ascii="Times New Roman" w:hAnsi="Times New Roman"/>
          <w:sz w:val="28"/>
          <w:szCs w:val="24"/>
        </w:rPr>
        <w:t>-ЛУ</w:t>
      </w:r>
    </w:p>
    <w:p w:rsidR="00034C92" w:rsidRPr="00521262" w:rsidRDefault="00034C92" w:rsidP="00034C92">
      <w:pPr>
        <w:rPr>
          <w:rFonts w:ascii="Times New Roman" w:hAnsi="Times New Roman"/>
          <w:sz w:val="24"/>
          <w:szCs w:val="24"/>
        </w:rPr>
      </w:pPr>
    </w:p>
    <w:p w:rsidR="00034C92" w:rsidRPr="00521262" w:rsidRDefault="00034C92" w:rsidP="00034C92">
      <w:pPr>
        <w:rPr>
          <w:rFonts w:ascii="Times New Roman" w:hAnsi="Times New Roman"/>
          <w:sz w:val="24"/>
          <w:szCs w:val="24"/>
        </w:rPr>
      </w:pPr>
    </w:p>
    <w:tbl>
      <w:tblPr>
        <w:tblW w:w="21032" w:type="dxa"/>
        <w:tblInd w:w="-1134" w:type="dxa"/>
        <w:tblLook w:val="04A0" w:firstRow="1" w:lastRow="0" w:firstColumn="1" w:lastColumn="0" w:noHBand="0" w:noVBand="1"/>
      </w:tblPr>
      <w:tblGrid>
        <w:gridCol w:w="1538"/>
        <w:gridCol w:w="9911"/>
        <w:gridCol w:w="9583"/>
      </w:tblGrid>
      <w:tr w:rsidR="00034C92" w:rsidRPr="00521262" w:rsidTr="00006F44">
        <w:trPr>
          <w:trHeight w:val="9522"/>
        </w:trPr>
        <w:tc>
          <w:tcPr>
            <w:tcW w:w="1536" w:type="dxa"/>
          </w:tcPr>
          <w:p w:rsidR="00034C92" w:rsidRPr="00521262" w:rsidRDefault="00034C92" w:rsidP="00006F44">
            <w:pPr>
              <w:spacing w:after="0" w:line="240" w:lineRule="auto"/>
              <w:rPr>
                <w:rFonts w:ascii="Times New Roman" w:hAnsi="Times New Roman"/>
                <w:sz w:val="24"/>
                <w:szCs w:val="24"/>
              </w:rPr>
            </w:pPr>
          </w:p>
          <w:p w:rsidR="00034C92" w:rsidRPr="00521262" w:rsidRDefault="00034C92" w:rsidP="00006F44">
            <w:pPr>
              <w:spacing w:after="0" w:line="240" w:lineRule="auto"/>
              <w:rPr>
                <w:rFonts w:ascii="Times New Roman" w:hAnsi="Times New Roman"/>
                <w:sz w:val="24"/>
                <w:szCs w:val="24"/>
              </w:rPr>
            </w:pPr>
          </w:p>
          <w:p w:rsidR="00034C92" w:rsidRPr="00521262" w:rsidRDefault="00034C92" w:rsidP="00006F44">
            <w:pPr>
              <w:spacing w:after="0" w:line="240" w:lineRule="auto"/>
              <w:rPr>
                <w:rFonts w:ascii="Times New Roman" w:hAnsi="Times New Roman"/>
                <w:sz w:val="24"/>
                <w:szCs w:val="24"/>
              </w:rPr>
            </w:pPr>
          </w:p>
          <w:p w:rsidR="00034C92" w:rsidRPr="00521262" w:rsidRDefault="00034C92" w:rsidP="00006F44">
            <w:pPr>
              <w:spacing w:after="0" w:line="240" w:lineRule="auto"/>
              <w:rPr>
                <w:rFonts w:ascii="Times New Roman" w:hAnsi="Times New Roman"/>
                <w:sz w:val="24"/>
                <w:szCs w:val="24"/>
              </w:rPr>
            </w:pPr>
          </w:p>
          <w:p w:rsidR="002461AE" w:rsidRPr="00521262" w:rsidRDefault="002461AE" w:rsidP="00006F44">
            <w:pPr>
              <w:spacing w:after="0" w:line="240" w:lineRule="auto"/>
              <w:rPr>
                <w:rFonts w:ascii="Times New Roman" w:hAnsi="Times New Roman"/>
                <w:sz w:val="24"/>
                <w:szCs w:val="24"/>
              </w:rPr>
            </w:pPr>
          </w:p>
          <w:tbl>
            <w:tblPr>
              <w:tblW w:w="858"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
              <w:gridCol w:w="507"/>
            </w:tblGrid>
            <w:tr w:rsidR="004A268D" w:rsidRPr="00521262" w:rsidTr="00006F44">
              <w:trPr>
                <w:cantSplit/>
                <w:trHeight w:val="1985"/>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Подп. и дата</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521262" w:rsidTr="00006F44">
              <w:trPr>
                <w:cantSplit/>
                <w:trHeight w:val="1407"/>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 xml:space="preserve">Инв. № </w:t>
                  </w:r>
                  <w:proofErr w:type="spellStart"/>
                  <w:r w:rsidRPr="007E532F">
                    <w:rPr>
                      <w:rFonts w:ascii="Times New Roman" w:hAnsi="Times New Roman"/>
                      <w:color w:val="000000"/>
                      <w:sz w:val="16"/>
                      <w:szCs w:val="24"/>
                    </w:rPr>
                    <w:t>дубл</w:t>
                  </w:r>
                  <w:proofErr w:type="spellEnd"/>
                  <w:r w:rsidRPr="007E532F">
                    <w:rPr>
                      <w:rFonts w:ascii="Times New Roman" w:hAnsi="Times New Roman"/>
                      <w:color w:val="000000"/>
                      <w:sz w:val="16"/>
                      <w:szCs w:val="24"/>
                    </w:rPr>
                    <w:t>.</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521262" w:rsidTr="00006F44">
              <w:trPr>
                <w:cantSplit/>
                <w:trHeight w:val="1413"/>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proofErr w:type="spellStart"/>
                  <w:r w:rsidRPr="007E532F">
                    <w:rPr>
                      <w:rFonts w:ascii="Times New Roman" w:hAnsi="Times New Roman"/>
                      <w:color w:val="000000"/>
                      <w:sz w:val="16"/>
                      <w:szCs w:val="24"/>
                    </w:rPr>
                    <w:t>Взам</w:t>
                  </w:r>
                  <w:proofErr w:type="spellEnd"/>
                  <w:r w:rsidRPr="007E532F">
                    <w:rPr>
                      <w:rFonts w:ascii="Times New Roman" w:hAnsi="Times New Roman"/>
                      <w:color w:val="000000"/>
                      <w:sz w:val="16"/>
                      <w:szCs w:val="24"/>
                    </w:rPr>
                    <w:t>. Инв. №</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24"/>
                    </w:rPr>
                  </w:pPr>
                </w:p>
              </w:tc>
            </w:tr>
            <w:tr w:rsidR="004A268D" w:rsidRPr="00521262" w:rsidTr="00006F44">
              <w:trPr>
                <w:cantSplit/>
                <w:trHeight w:val="1985"/>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sz w:val="16"/>
                      <w:szCs w:val="18"/>
                    </w:rPr>
                  </w:pPr>
                  <w:r w:rsidRPr="007E532F">
                    <w:rPr>
                      <w:rFonts w:ascii="Times New Roman" w:hAnsi="Times New Roman"/>
                      <w:sz w:val="16"/>
                      <w:szCs w:val="18"/>
                    </w:rPr>
                    <w:t>Подп. и дата</w:t>
                  </w:r>
                </w:p>
              </w:tc>
              <w:tc>
                <w:tcPr>
                  <w:tcW w:w="397" w:type="dxa"/>
                  <w:noWrap/>
                  <w:textDirection w:val="btLr"/>
                </w:tcPr>
                <w:p w:rsidR="004A268D" w:rsidRPr="007E532F" w:rsidRDefault="004A268D" w:rsidP="00006F44">
                  <w:pPr>
                    <w:spacing w:after="0" w:line="240" w:lineRule="auto"/>
                    <w:ind w:left="113" w:right="113"/>
                    <w:rPr>
                      <w:rFonts w:ascii="Times New Roman" w:hAnsi="Times New Roman"/>
                      <w:color w:val="000000"/>
                      <w:sz w:val="16"/>
                      <w:szCs w:val="18"/>
                    </w:rPr>
                  </w:pPr>
                </w:p>
              </w:tc>
            </w:tr>
            <w:tr w:rsidR="004A268D" w:rsidRPr="00521262" w:rsidTr="00006F44">
              <w:trPr>
                <w:cantSplit/>
                <w:trHeight w:val="1418"/>
              </w:trPr>
              <w:tc>
                <w:tcPr>
                  <w:tcW w:w="284" w:type="dxa"/>
                  <w:textDirection w:val="btLr"/>
                  <w:tcFitText/>
                  <w:vAlign w:val="cente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color w:val="000000"/>
                      <w:sz w:val="16"/>
                      <w:szCs w:val="24"/>
                    </w:rPr>
                    <w:t>Инв. № подл.</w:t>
                  </w:r>
                </w:p>
              </w:tc>
              <w:tc>
                <w:tcPr>
                  <w:tcW w:w="397" w:type="dxa"/>
                  <w:noWrap/>
                  <w:textDirection w:val="btLr"/>
                </w:tcPr>
                <w:p w:rsidR="004A268D" w:rsidRPr="007E532F" w:rsidRDefault="004A268D" w:rsidP="00006F44">
                  <w:pPr>
                    <w:spacing w:after="0" w:line="240" w:lineRule="auto"/>
                    <w:ind w:left="113" w:right="113"/>
                    <w:jc w:val="center"/>
                    <w:rPr>
                      <w:rFonts w:ascii="Times New Roman" w:hAnsi="Times New Roman"/>
                      <w:color w:val="000000"/>
                      <w:sz w:val="16"/>
                      <w:szCs w:val="24"/>
                    </w:rPr>
                  </w:pPr>
                  <w:r w:rsidRPr="007E532F">
                    <w:rPr>
                      <w:rFonts w:ascii="Times New Roman" w:hAnsi="Times New Roman"/>
                      <w:sz w:val="16"/>
                      <w:szCs w:val="24"/>
                      <w:lang w:val="en-US"/>
                    </w:rPr>
                    <w:t>RU</w:t>
                  </w:r>
                  <w:r w:rsidR="0097320D" w:rsidRPr="007E532F">
                    <w:rPr>
                      <w:rFonts w:ascii="Times New Roman" w:hAnsi="Times New Roman"/>
                      <w:sz w:val="16"/>
                      <w:szCs w:val="24"/>
                    </w:rPr>
                    <w:t>.17701729.5028</w:t>
                  </w:r>
                  <w:r w:rsidR="00D9145D">
                    <w:rPr>
                      <w:rFonts w:ascii="Times New Roman" w:hAnsi="Times New Roman"/>
                      <w:sz w:val="16"/>
                      <w:szCs w:val="24"/>
                    </w:rPr>
                    <w:t>3</w:t>
                  </w:r>
                  <w:r w:rsidR="0097320D" w:rsidRPr="007E532F">
                    <w:rPr>
                      <w:rFonts w:ascii="Times New Roman" w:hAnsi="Times New Roman"/>
                      <w:sz w:val="16"/>
                      <w:szCs w:val="24"/>
                    </w:rPr>
                    <w:t>0</w:t>
                  </w:r>
                  <w:r w:rsidRPr="007E532F">
                    <w:rPr>
                      <w:rFonts w:ascii="Times New Roman" w:hAnsi="Times New Roman"/>
                      <w:sz w:val="16"/>
                      <w:szCs w:val="24"/>
                    </w:rPr>
                    <w:t xml:space="preserve">-01 </w:t>
                  </w:r>
                  <w:r w:rsidR="00F22362">
                    <w:rPr>
                      <w:rFonts w:ascii="Times New Roman" w:hAnsi="Times New Roman"/>
                      <w:sz w:val="16"/>
                      <w:szCs w:val="24"/>
                      <w:lang w:val="en-US"/>
                    </w:rPr>
                    <w:t>81</w:t>
                  </w:r>
                  <w:r w:rsidRPr="007E532F">
                    <w:rPr>
                      <w:rFonts w:ascii="Times New Roman" w:hAnsi="Times New Roman"/>
                      <w:sz w:val="16"/>
                      <w:szCs w:val="24"/>
                    </w:rPr>
                    <w:t xml:space="preserve"> 01-1</w:t>
                  </w:r>
                </w:p>
              </w:tc>
            </w:tr>
          </w:tbl>
          <w:p w:rsidR="00034C92" w:rsidRPr="00521262" w:rsidRDefault="00034C92" w:rsidP="00006F44">
            <w:pPr>
              <w:spacing w:after="0" w:line="240" w:lineRule="auto"/>
              <w:rPr>
                <w:rFonts w:ascii="Times New Roman" w:hAnsi="Times New Roman"/>
                <w:sz w:val="24"/>
                <w:szCs w:val="24"/>
              </w:rPr>
            </w:pPr>
          </w:p>
        </w:tc>
        <w:tc>
          <w:tcPr>
            <w:tcW w:w="9912" w:type="dxa"/>
          </w:tcPr>
          <w:p w:rsidR="00A22949" w:rsidRPr="00521262" w:rsidRDefault="00D97E68" w:rsidP="00006F44">
            <w:pPr>
              <w:tabs>
                <w:tab w:val="left" w:pos="420"/>
              </w:tabs>
              <w:spacing w:after="0" w:line="240" w:lineRule="auto"/>
              <w:rPr>
                <w:rFonts w:ascii="Times New Roman" w:hAnsi="Times New Roman"/>
                <w:b/>
                <w:sz w:val="24"/>
                <w:szCs w:val="24"/>
              </w:rPr>
            </w:pPr>
            <w:r w:rsidRPr="00521262">
              <w:rPr>
                <w:rFonts w:ascii="Times New Roman" w:hAnsi="Times New Roman"/>
                <w:b/>
                <w:sz w:val="24"/>
                <w:szCs w:val="24"/>
              </w:rPr>
              <w:tab/>
            </w: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006F44">
            <w:pPr>
              <w:tabs>
                <w:tab w:val="left" w:pos="420"/>
              </w:tabs>
              <w:spacing w:after="0" w:line="240" w:lineRule="auto"/>
              <w:rPr>
                <w:rFonts w:ascii="Times New Roman" w:hAnsi="Times New Roman"/>
                <w:b/>
                <w:sz w:val="24"/>
                <w:szCs w:val="24"/>
              </w:rPr>
            </w:pPr>
          </w:p>
          <w:p w:rsidR="004B289E" w:rsidRPr="00521262" w:rsidRDefault="004B289E" w:rsidP="004B289E">
            <w:pPr>
              <w:spacing w:after="0" w:line="240" w:lineRule="auto"/>
              <w:jc w:val="center"/>
              <w:rPr>
                <w:rFonts w:ascii="Times New Roman" w:hAnsi="Times New Roman"/>
                <w:b/>
                <w:sz w:val="24"/>
                <w:szCs w:val="24"/>
              </w:rPr>
            </w:pPr>
          </w:p>
          <w:p w:rsidR="004B289E" w:rsidRPr="00521262" w:rsidRDefault="004B289E" w:rsidP="004B289E">
            <w:pPr>
              <w:spacing w:after="0" w:line="240" w:lineRule="auto"/>
              <w:jc w:val="center"/>
              <w:rPr>
                <w:rFonts w:ascii="Times New Roman" w:hAnsi="Times New Roman"/>
                <w:b/>
                <w:sz w:val="24"/>
                <w:szCs w:val="24"/>
              </w:rPr>
            </w:pPr>
            <w:r w:rsidRPr="00521262">
              <w:rPr>
                <w:rFonts w:ascii="Times New Roman" w:hAnsi="Times New Roman"/>
                <w:b/>
                <w:color w:val="000000"/>
                <w:sz w:val="24"/>
                <w:szCs w:val="24"/>
                <w:shd w:val="clear" w:color="auto" w:fill="FFFFFF"/>
              </w:rPr>
              <w:t>ГЛУБОКОЕ ОБУЧЕНИЕ С ПОДКРЕПЛЕНИЕМ В ИГРЕ РЕНДЗЮ</w:t>
            </w:r>
            <w:r w:rsidRPr="00521262">
              <w:rPr>
                <w:rFonts w:ascii="Times New Roman" w:hAnsi="Times New Roman"/>
                <w:b/>
                <w:sz w:val="24"/>
                <w:szCs w:val="24"/>
              </w:rPr>
              <w:t>.</w:t>
            </w:r>
          </w:p>
          <w:p w:rsidR="00712F3C" w:rsidRPr="00521262" w:rsidRDefault="00712F3C" w:rsidP="00712F3C">
            <w:pPr>
              <w:spacing w:after="0" w:line="240" w:lineRule="auto"/>
              <w:jc w:val="center"/>
              <w:rPr>
                <w:rFonts w:ascii="Times New Roman" w:hAnsi="Times New Roman"/>
                <w:sz w:val="24"/>
                <w:szCs w:val="24"/>
              </w:rPr>
            </w:pPr>
          </w:p>
          <w:p w:rsidR="00034C92" w:rsidRPr="00E8570F" w:rsidRDefault="00E8570F" w:rsidP="00006F44">
            <w:pPr>
              <w:spacing w:after="0" w:line="240" w:lineRule="auto"/>
              <w:jc w:val="center"/>
              <w:rPr>
                <w:rFonts w:ascii="Times New Roman" w:hAnsi="Times New Roman"/>
                <w:b/>
                <w:sz w:val="28"/>
                <w:szCs w:val="24"/>
                <w:lang w:val="en-US"/>
              </w:rPr>
            </w:pPr>
            <w:r>
              <w:rPr>
                <w:rFonts w:ascii="Times New Roman" w:hAnsi="Times New Roman"/>
                <w:b/>
                <w:sz w:val="28"/>
                <w:szCs w:val="24"/>
              </w:rPr>
              <w:t>Пояснительная записка</w:t>
            </w:r>
          </w:p>
          <w:p w:rsidR="00034C92" w:rsidRPr="00521262" w:rsidRDefault="00034C92" w:rsidP="00006F44">
            <w:pPr>
              <w:spacing w:after="0" w:line="240" w:lineRule="auto"/>
              <w:jc w:val="center"/>
              <w:rPr>
                <w:rFonts w:ascii="Times New Roman" w:hAnsi="Times New Roman"/>
                <w:b/>
                <w:sz w:val="24"/>
                <w:szCs w:val="24"/>
              </w:rPr>
            </w:pPr>
          </w:p>
          <w:p w:rsidR="008D1C71" w:rsidRPr="00521262" w:rsidRDefault="008D1C71" w:rsidP="00006F44">
            <w:pPr>
              <w:spacing w:after="0" w:line="240" w:lineRule="auto"/>
              <w:jc w:val="center"/>
              <w:rPr>
                <w:rFonts w:ascii="Times New Roman" w:hAnsi="Times New Roman"/>
                <w:b/>
                <w:sz w:val="28"/>
                <w:szCs w:val="24"/>
              </w:rPr>
            </w:pPr>
            <w:r w:rsidRPr="00521262">
              <w:rPr>
                <w:rFonts w:ascii="Times New Roman" w:hAnsi="Times New Roman"/>
                <w:b/>
                <w:sz w:val="28"/>
                <w:szCs w:val="24"/>
                <w:lang w:val="en-US"/>
              </w:rPr>
              <w:t>RU</w:t>
            </w:r>
            <w:r w:rsidR="0097320D" w:rsidRPr="00521262">
              <w:rPr>
                <w:rFonts w:ascii="Times New Roman" w:hAnsi="Times New Roman"/>
                <w:b/>
                <w:sz w:val="28"/>
                <w:szCs w:val="24"/>
              </w:rPr>
              <w:t>.17701729.</w:t>
            </w:r>
            <w:r w:rsidR="0097320D" w:rsidRPr="00D9145D">
              <w:rPr>
                <w:rFonts w:ascii="Times New Roman" w:hAnsi="Times New Roman"/>
                <w:b/>
                <w:sz w:val="28"/>
                <w:szCs w:val="24"/>
              </w:rPr>
              <w:t>5028</w:t>
            </w:r>
            <w:r w:rsidR="00D9145D" w:rsidRPr="00D9145D">
              <w:rPr>
                <w:rFonts w:ascii="Times New Roman" w:hAnsi="Times New Roman"/>
                <w:b/>
                <w:sz w:val="28"/>
                <w:szCs w:val="24"/>
              </w:rPr>
              <w:t>3</w:t>
            </w:r>
            <w:r w:rsidRPr="00D9145D">
              <w:rPr>
                <w:rFonts w:ascii="Times New Roman" w:hAnsi="Times New Roman"/>
                <w:b/>
                <w:sz w:val="28"/>
                <w:szCs w:val="24"/>
              </w:rPr>
              <w:t>0</w:t>
            </w:r>
            <w:r w:rsidRPr="00521262">
              <w:rPr>
                <w:rFonts w:ascii="Times New Roman" w:hAnsi="Times New Roman"/>
                <w:b/>
                <w:sz w:val="28"/>
                <w:szCs w:val="24"/>
              </w:rPr>
              <w:t xml:space="preserve">-01 </w:t>
            </w:r>
            <w:r w:rsidR="00F22362">
              <w:rPr>
                <w:rFonts w:ascii="Times New Roman" w:hAnsi="Times New Roman"/>
                <w:b/>
                <w:sz w:val="28"/>
                <w:szCs w:val="24"/>
                <w:lang w:val="en-US"/>
              </w:rPr>
              <w:t>81</w:t>
            </w:r>
            <w:r w:rsidRPr="00521262">
              <w:rPr>
                <w:rFonts w:ascii="Times New Roman" w:hAnsi="Times New Roman"/>
                <w:b/>
                <w:sz w:val="28"/>
                <w:szCs w:val="24"/>
              </w:rPr>
              <w:t xml:space="preserve"> 01-1</w:t>
            </w:r>
          </w:p>
          <w:p w:rsidR="008D1C71" w:rsidRPr="00521262" w:rsidRDefault="008D1C71" w:rsidP="00006F44">
            <w:pPr>
              <w:spacing w:after="0" w:line="240" w:lineRule="auto"/>
              <w:jc w:val="center"/>
              <w:rPr>
                <w:rFonts w:ascii="Times New Roman" w:hAnsi="Times New Roman"/>
                <w:b/>
                <w:sz w:val="28"/>
                <w:szCs w:val="24"/>
              </w:rPr>
            </w:pPr>
          </w:p>
          <w:p w:rsidR="00034C92" w:rsidRPr="00C14417" w:rsidRDefault="00B749E3" w:rsidP="00006F44">
            <w:pPr>
              <w:spacing w:after="0" w:line="240" w:lineRule="auto"/>
              <w:jc w:val="center"/>
              <w:rPr>
                <w:rFonts w:ascii="Times New Roman" w:hAnsi="Times New Roman"/>
                <w:b/>
                <w:sz w:val="28"/>
                <w:szCs w:val="24"/>
                <w:lang w:val="en-US"/>
              </w:rPr>
            </w:pPr>
            <w:r w:rsidRPr="00521262">
              <w:rPr>
                <w:rFonts w:ascii="Times New Roman" w:hAnsi="Times New Roman"/>
                <w:b/>
                <w:sz w:val="28"/>
                <w:szCs w:val="24"/>
              </w:rPr>
              <w:t xml:space="preserve">Листов </w:t>
            </w:r>
            <w:r w:rsidRPr="006A1E96">
              <w:rPr>
                <w:rFonts w:ascii="Times New Roman" w:hAnsi="Times New Roman"/>
                <w:b/>
                <w:sz w:val="28"/>
                <w:szCs w:val="24"/>
              </w:rPr>
              <w:t>1</w:t>
            </w:r>
            <w:r w:rsidR="00C14417">
              <w:rPr>
                <w:rFonts w:ascii="Times New Roman" w:hAnsi="Times New Roman"/>
                <w:b/>
                <w:sz w:val="28"/>
                <w:szCs w:val="24"/>
                <w:lang w:val="en-US"/>
              </w:rPr>
              <w:t>2</w:t>
            </w:r>
          </w:p>
          <w:p w:rsidR="00034C92" w:rsidRPr="00521262" w:rsidRDefault="00034C92" w:rsidP="00006F44">
            <w:pPr>
              <w:spacing w:after="0" w:line="240" w:lineRule="auto"/>
              <w:jc w:val="right"/>
              <w:rPr>
                <w:rFonts w:ascii="Times New Roman" w:hAnsi="Times New Roman"/>
                <w:b/>
                <w:sz w:val="24"/>
                <w:szCs w:val="24"/>
              </w:rPr>
            </w:pPr>
          </w:p>
          <w:p w:rsidR="00034C92" w:rsidRPr="00521262" w:rsidRDefault="00034C92" w:rsidP="00006F44">
            <w:pPr>
              <w:spacing w:after="0" w:line="240" w:lineRule="auto"/>
              <w:jc w:val="right"/>
              <w:rPr>
                <w:rFonts w:ascii="Times New Roman" w:hAnsi="Times New Roman"/>
                <w:b/>
                <w:sz w:val="24"/>
                <w:szCs w:val="24"/>
              </w:rPr>
            </w:pPr>
          </w:p>
          <w:p w:rsidR="00034C92" w:rsidRPr="00521262" w:rsidRDefault="00034C92" w:rsidP="00006F44">
            <w:pPr>
              <w:spacing w:after="0" w:line="240" w:lineRule="auto"/>
              <w:jc w:val="right"/>
              <w:rPr>
                <w:rFonts w:ascii="Times New Roman" w:hAnsi="Times New Roman"/>
                <w:b/>
                <w:sz w:val="24"/>
                <w:szCs w:val="24"/>
              </w:rPr>
            </w:pPr>
          </w:p>
          <w:p w:rsidR="00034C92" w:rsidRPr="00521262" w:rsidRDefault="00034C92" w:rsidP="00006F44">
            <w:pPr>
              <w:spacing w:after="0" w:line="240" w:lineRule="auto"/>
              <w:ind w:left="63"/>
              <w:jc w:val="right"/>
              <w:rPr>
                <w:rFonts w:ascii="Times New Roman" w:hAnsi="Times New Roman"/>
                <w:b/>
                <w:sz w:val="24"/>
                <w:szCs w:val="24"/>
              </w:rPr>
            </w:pPr>
          </w:p>
          <w:p w:rsidR="00034C92" w:rsidRPr="00521262" w:rsidRDefault="00034C92" w:rsidP="00006F44">
            <w:pPr>
              <w:spacing w:after="0" w:line="240" w:lineRule="auto"/>
              <w:jc w:val="right"/>
              <w:rPr>
                <w:rFonts w:ascii="Times New Roman" w:hAnsi="Times New Roman"/>
                <w:sz w:val="24"/>
                <w:szCs w:val="24"/>
              </w:rPr>
            </w:pPr>
          </w:p>
          <w:p w:rsidR="00034C92" w:rsidRPr="00521262" w:rsidRDefault="00034C92" w:rsidP="00006F44">
            <w:pPr>
              <w:spacing w:after="0" w:line="240" w:lineRule="auto"/>
              <w:ind w:left="1055"/>
              <w:jc w:val="right"/>
              <w:rPr>
                <w:rFonts w:ascii="Times New Roman" w:hAnsi="Times New Roman"/>
                <w:sz w:val="24"/>
                <w:szCs w:val="24"/>
              </w:rPr>
            </w:pPr>
          </w:p>
          <w:p w:rsidR="00034C92" w:rsidRPr="00521262" w:rsidRDefault="00034C92" w:rsidP="00006F44">
            <w:pPr>
              <w:spacing w:after="0" w:line="240" w:lineRule="auto"/>
              <w:jc w:val="right"/>
              <w:rPr>
                <w:rFonts w:ascii="Times New Roman" w:hAnsi="Times New Roman"/>
                <w:sz w:val="24"/>
                <w:szCs w:val="24"/>
              </w:rPr>
            </w:pPr>
          </w:p>
          <w:p w:rsidR="00034C92" w:rsidRPr="00521262" w:rsidRDefault="00034C92" w:rsidP="00006F44">
            <w:pPr>
              <w:spacing w:after="0" w:line="240" w:lineRule="auto"/>
              <w:jc w:val="right"/>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034C92" w:rsidRPr="00521262" w:rsidRDefault="00034C92" w:rsidP="00006F44">
            <w:pPr>
              <w:spacing w:after="0" w:line="240" w:lineRule="auto"/>
              <w:jc w:val="center"/>
              <w:rPr>
                <w:rFonts w:ascii="Times New Roman" w:hAnsi="Times New Roman"/>
                <w:sz w:val="24"/>
                <w:szCs w:val="24"/>
              </w:rPr>
            </w:pPr>
          </w:p>
          <w:p w:rsidR="006159E1" w:rsidRPr="00521262" w:rsidRDefault="006159E1" w:rsidP="00006F44">
            <w:pPr>
              <w:spacing w:after="0" w:line="240" w:lineRule="auto"/>
              <w:jc w:val="center"/>
              <w:rPr>
                <w:rFonts w:ascii="Times New Roman" w:hAnsi="Times New Roman"/>
                <w:b/>
                <w:sz w:val="24"/>
                <w:szCs w:val="24"/>
              </w:rPr>
            </w:pPr>
          </w:p>
          <w:p w:rsidR="006159E1" w:rsidRPr="00521262" w:rsidRDefault="006159E1" w:rsidP="00006F44">
            <w:pPr>
              <w:spacing w:after="0" w:line="240" w:lineRule="auto"/>
              <w:jc w:val="center"/>
              <w:rPr>
                <w:rFonts w:ascii="Times New Roman" w:hAnsi="Times New Roman"/>
                <w:b/>
                <w:sz w:val="24"/>
                <w:szCs w:val="24"/>
              </w:rPr>
            </w:pPr>
          </w:p>
          <w:p w:rsidR="00A22949" w:rsidRPr="00521262" w:rsidRDefault="00A22949" w:rsidP="00006F44">
            <w:pPr>
              <w:spacing w:after="0" w:line="240" w:lineRule="auto"/>
              <w:jc w:val="center"/>
              <w:rPr>
                <w:rFonts w:ascii="Times New Roman" w:hAnsi="Times New Roman"/>
                <w:b/>
                <w:sz w:val="24"/>
                <w:szCs w:val="24"/>
              </w:rPr>
            </w:pPr>
          </w:p>
          <w:p w:rsidR="00A22949" w:rsidRPr="00521262" w:rsidRDefault="00A22949" w:rsidP="00006F44">
            <w:pPr>
              <w:spacing w:after="0" w:line="240" w:lineRule="auto"/>
              <w:jc w:val="center"/>
              <w:rPr>
                <w:rFonts w:ascii="Times New Roman" w:hAnsi="Times New Roman"/>
                <w:b/>
                <w:sz w:val="24"/>
                <w:szCs w:val="24"/>
              </w:rPr>
            </w:pPr>
          </w:p>
          <w:p w:rsidR="001B5581" w:rsidRPr="00521262" w:rsidRDefault="001B5581" w:rsidP="008D1C71">
            <w:pPr>
              <w:spacing w:after="0" w:line="240" w:lineRule="auto"/>
              <w:rPr>
                <w:rFonts w:ascii="Times New Roman" w:hAnsi="Times New Roman"/>
                <w:b/>
                <w:sz w:val="24"/>
                <w:szCs w:val="24"/>
              </w:rPr>
            </w:pPr>
          </w:p>
          <w:p w:rsidR="00C227A1" w:rsidRPr="00521262" w:rsidRDefault="00C227A1" w:rsidP="008D1C71">
            <w:pPr>
              <w:spacing w:after="0" w:line="240" w:lineRule="auto"/>
              <w:rPr>
                <w:rFonts w:ascii="Times New Roman" w:hAnsi="Times New Roman"/>
                <w:b/>
                <w:sz w:val="24"/>
                <w:szCs w:val="24"/>
              </w:rPr>
            </w:pPr>
          </w:p>
          <w:p w:rsidR="00C227A1" w:rsidRPr="00521262" w:rsidRDefault="00C227A1" w:rsidP="008D1C71">
            <w:pPr>
              <w:spacing w:after="0" w:line="240" w:lineRule="auto"/>
              <w:rPr>
                <w:rFonts w:ascii="Times New Roman" w:hAnsi="Times New Roman"/>
                <w:b/>
                <w:sz w:val="24"/>
                <w:szCs w:val="24"/>
              </w:rPr>
            </w:pPr>
          </w:p>
          <w:p w:rsidR="001B5581" w:rsidRPr="00521262" w:rsidRDefault="001B5581" w:rsidP="008D1C71">
            <w:pPr>
              <w:spacing w:after="0" w:line="240" w:lineRule="auto"/>
              <w:rPr>
                <w:rFonts w:ascii="Times New Roman" w:hAnsi="Times New Roman"/>
                <w:b/>
                <w:sz w:val="24"/>
                <w:szCs w:val="24"/>
              </w:rPr>
            </w:pPr>
          </w:p>
          <w:p w:rsidR="004B289E" w:rsidRPr="00521262" w:rsidRDefault="004B289E" w:rsidP="008D1C71">
            <w:pPr>
              <w:spacing w:after="0" w:line="240" w:lineRule="auto"/>
              <w:rPr>
                <w:rFonts w:ascii="Times New Roman" w:hAnsi="Times New Roman"/>
                <w:b/>
                <w:sz w:val="24"/>
                <w:szCs w:val="24"/>
              </w:rPr>
            </w:pPr>
          </w:p>
          <w:p w:rsidR="00034C92" w:rsidRPr="00521262" w:rsidRDefault="00F77142" w:rsidP="00006F44">
            <w:pPr>
              <w:spacing w:after="0" w:line="240" w:lineRule="auto"/>
              <w:jc w:val="center"/>
              <w:rPr>
                <w:rFonts w:ascii="Times New Roman" w:hAnsi="Times New Roman"/>
                <w:b/>
                <w:sz w:val="24"/>
                <w:szCs w:val="24"/>
                <w:lang w:val="en-US"/>
              </w:rPr>
            </w:pPr>
            <w:r w:rsidRPr="00521262">
              <w:rPr>
                <w:rFonts w:ascii="Times New Roman" w:hAnsi="Times New Roman"/>
                <w:b/>
                <w:sz w:val="24"/>
                <w:szCs w:val="24"/>
              </w:rPr>
              <w:t>201</w:t>
            </w:r>
            <w:r w:rsidR="002358A6">
              <w:rPr>
                <w:rFonts w:ascii="Times New Roman" w:hAnsi="Times New Roman"/>
                <w:b/>
                <w:sz w:val="24"/>
                <w:szCs w:val="24"/>
              </w:rPr>
              <w:t>9</w:t>
            </w:r>
          </w:p>
        </w:tc>
        <w:tc>
          <w:tcPr>
            <w:tcW w:w="9584" w:type="dxa"/>
          </w:tcPr>
          <w:p w:rsidR="00034C92" w:rsidRPr="00521262" w:rsidRDefault="00034C92" w:rsidP="00006F44">
            <w:pPr>
              <w:spacing w:after="0" w:line="240" w:lineRule="auto"/>
              <w:rPr>
                <w:rFonts w:ascii="Times New Roman" w:hAnsi="Times New Roman"/>
                <w:sz w:val="24"/>
                <w:szCs w:val="24"/>
              </w:rPr>
            </w:pPr>
          </w:p>
        </w:tc>
      </w:tr>
    </w:tbl>
    <w:p w:rsidR="007B3032" w:rsidRPr="00521262" w:rsidRDefault="007B3032" w:rsidP="00C80802">
      <w:pPr>
        <w:rPr>
          <w:rFonts w:ascii="Times New Roman" w:hAnsi="Times New Roman"/>
          <w:sz w:val="24"/>
          <w:szCs w:val="24"/>
        </w:rPr>
        <w:sectPr w:rsidR="007B3032" w:rsidRPr="00521262" w:rsidSect="00C227A1">
          <w:headerReference w:type="default" r:id="rId8"/>
          <w:footerReference w:type="default" r:id="rId9"/>
          <w:pgSz w:w="11906" w:h="16838"/>
          <w:pgMar w:top="1418" w:right="567" w:bottom="851" w:left="1134" w:header="709" w:footer="709" w:gutter="0"/>
          <w:cols w:space="708"/>
          <w:titlePg/>
          <w:docGrid w:linePitch="360"/>
        </w:sectPr>
      </w:pPr>
    </w:p>
    <w:p w:rsidR="001B5581" w:rsidRPr="00521262" w:rsidRDefault="001B5581" w:rsidP="001B5581">
      <w:pPr>
        <w:pStyle w:val="1"/>
        <w:jc w:val="left"/>
        <w:rPr>
          <w:sz w:val="24"/>
          <w:szCs w:val="24"/>
        </w:rPr>
      </w:pPr>
      <w:bookmarkStart w:id="0" w:name="_Toc412048441"/>
      <w:bookmarkStart w:id="1" w:name="_Toc412051664"/>
      <w:bookmarkStart w:id="2" w:name="_Toc419906039"/>
    </w:p>
    <w:sdt>
      <w:sdtPr>
        <w:rPr>
          <w:rFonts w:ascii="Calibri" w:eastAsia="Calibri" w:hAnsi="Calibri"/>
          <w:b w:val="0"/>
          <w:sz w:val="22"/>
          <w:szCs w:val="22"/>
          <w:lang w:eastAsia="en-US"/>
        </w:rPr>
        <w:id w:val="880976743"/>
        <w:docPartObj>
          <w:docPartGallery w:val="Table of Contents"/>
          <w:docPartUnique/>
        </w:docPartObj>
      </w:sdtPr>
      <w:sdtEndPr>
        <w:rPr>
          <w:bCs/>
        </w:rPr>
      </w:sdtEndPr>
      <w:sdtContent>
        <w:p w:rsidR="0069508B" w:rsidRPr="00C14417" w:rsidRDefault="0069508B">
          <w:pPr>
            <w:pStyle w:val="a9"/>
            <w:rPr>
              <w:sz w:val="28"/>
              <w:szCs w:val="24"/>
            </w:rPr>
          </w:pPr>
          <w:r w:rsidRPr="00C14417">
            <w:rPr>
              <w:sz w:val="28"/>
              <w:szCs w:val="24"/>
            </w:rPr>
            <w:t>Оглавление</w:t>
          </w:r>
        </w:p>
        <w:p w:rsidR="00C70111" w:rsidRPr="00C14417" w:rsidRDefault="0069508B">
          <w:pPr>
            <w:pStyle w:val="11"/>
            <w:tabs>
              <w:tab w:val="left" w:pos="440"/>
              <w:tab w:val="right" w:leader="dot" w:pos="10195"/>
            </w:tabs>
            <w:rPr>
              <w:rFonts w:ascii="Times New Roman" w:eastAsiaTheme="minorEastAsia" w:hAnsi="Times New Roman"/>
              <w:noProof/>
              <w:sz w:val="24"/>
              <w:szCs w:val="24"/>
            </w:rPr>
          </w:pPr>
          <w:r w:rsidRPr="00C14417">
            <w:rPr>
              <w:rFonts w:ascii="Times New Roman" w:hAnsi="Times New Roman"/>
              <w:b/>
              <w:bCs/>
              <w:sz w:val="24"/>
              <w:szCs w:val="24"/>
            </w:rPr>
            <w:fldChar w:fldCharType="begin"/>
          </w:r>
          <w:r w:rsidRPr="00C14417">
            <w:rPr>
              <w:rFonts w:ascii="Times New Roman" w:hAnsi="Times New Roman"/>
              <w:b/>
              <w:bCs/>
              <w:sz w:val="24"/>
              <w:szCs w:val="24"/>
            </w:rPr>
            <w:instrText xml:space="preserve"> TOC \o "1-3" \h \z \u </w:instrText>
          </w:r>
          <w:r w:rsidRPr="00C14417">
            <w:rPr>
              <w:rFonts w:ascii="Times New Roman" w:hAnsi="Times New Roman"/>
              <w:b/>
              <w:bCs/>
              <w:sz w:val="24"/>
              <w:szCs w:val="24"/>
            </w:rPr>
            <w:fldChar w:fldCharType="separate"/>
          </w:r>
          <w:hyperlink w:anchor="_Toc1110509" w:history="1">
            <w:r w:rsidR="00C70111" w:rsidRPr="00C14417">
              <w:rPr>
                <w:rStyle w:val="ac"/>
                <w:rFonts w:ascii="Times New Roman" w:eastAsia="Calibri" w:hAnsi="Times New Roman"/>
                <w:noProof/>
                <w:sz w:val="24"/>
                <w:szCs w:val="24"/>
              </w:rPr>
              <w:t>1.</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ВВЕДЕНИЕ</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_Toc1110509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4</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left" w:pos="440"/>
              <w:tab w:val="right" w:leader="dot" w:pos="10195"/>
            </w:tabs>
            <w:rPr>
              <w:rFonts w:ascii="Times New Roman" w:eastAsiaTheme="minorEastAsia" w:hAnsi="Times New Roman"/>
              <w:noProof/>
              <w:sz w:val="24"/>
              <w:szCs w:val="24"/>
            </w:rPr>
          </w:pPr>
          <w:hyperlink w:anchor="_Toc1110510" w:history="1">
            <w:r w:rsidR="00C70111" w:rsidRPr="00C14417">
              <w:rPr>
                <w:rStyle w:val="ac"/>
                <w:rFonts w:ascii="Times New Roman" w:eastAsia="Calibri" w:hAnsi="Times New Roman"/>
                <w:noProof/>
                <w:sz w:val="24"/>
                <w:szCs w:val="24"/>
              </w:rPr>
              <w:t>2.</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НАЗНАЧЕНИЕ И ОБЛАСТЬ ПРИМЕНЕНИЯ</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_Toc1110510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5</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left" w:pos="440"/>
              <w:tab w:val="right" w:leader="dot" w:pos="10195"/>
            </w:tabs>
            <w:rPr>
              <w:rFonts w:ascii="Times New Roman" w:eastAsiaTheme="minorEastAsia" w:hAnsi="Times New Roman"/>
              <w:noProof/>
              <w:sz w:val="24"/>
              <w:szCs w:val="24"/>
            </w:rPr>
          </w:pPr>
          <w:hyperlink w:anchor="_Toc1110511" w:history="1">
            <w:r w:rsidR="00C70111" w:rsidRPr="00C14417">
              <w:rPr>
                <w:rStyle w:val="ac"/>
                <w:rFonts w:ascii="Times New Roman" w:hAnsi="Times New Roman"/>
                <w:noProof/>
                <w:sz w:val="24"/>
                <w:szCs w:val="24"/>
              </w:rPr>
              <w:t>3.</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ТЕХНИЧЕСКИЕ ХАРАКТЕРИСТИКИ</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_Toc1110511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6</w:t>
            </w:r>
            <w:r w:rsidR="00C70111" w:rsidRPr="00C14417">
              <w:rPr>
                <w:rFonts w:ascii="Times New Roman" w:hAnsi="Times New Roman"/>
                <w:noProof/>
                <w:webHidden/>
                <w:sz w:val="24"/>
                <w:szCs w:val="24"/>
              </w:rPr>
              <w:fldChar w:fldCharType="end"/>
            </w:r>
          </w:hyperlink>
        </w:p>
        <w:p w:rsidR="00C70111" w:rsidRPr="00C14417" w:rsidRDefault="00D81CC4">
          <w:pPr>
            <w:pStyle w:val="21"/>
            <w:tabs>
              <w:tab w:val="left" w:pos="880"/>
              <w:tab w:val="right" w:leader="dot" w:pos="10195"/>
            </w:tabs>
            <w:rPr>
              <w:rFonts w:ascii="Times New Roman" w:eastAsiaTheme="minorEastAsia" w:hAnsi="Times New Roman"/>
              <w:noProof/>
              <w:sz w:val="24"/>
              <w:szCs w:val="24"/>
            </w:rPr>
          </w:pPr>
          <w:hyperlink w:anchor="_Toc1110512" w:history="1">
            <w:r w:rsidR="00C70111" w:rsidRPr="00C14417">
              <w:rPr>
                <w:rStyle w:val="ac"/>
                <w:rFonts w:ascii="Times New Roman" w:hAnsi="Times New Roman"/>
                <w:noProof/>
                <w:sz w:val="24"/>
                <w:szCs w:val="24"/>
              </w:rPr>
              <w:t>3.1.</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Постановка задачи на разработку программы</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_Toc1110512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6</w:t>
            </w:r>
            <w:r w:rsidR="00C70111" w:rsidRPr="00C14417">
              <w:rPr>
                <w:rFonts w:ascii="Times New Roman" w:hAnsi="Times New Roman"/>
                <w:noProof/>
                <w:webHidden/>
                <w:sz w:val="24"/>
                <w:szCs w:val="24"/>
              </w:rPr>
              <w:fldChar w:fldCharType="end"/>
            </w:r>
          </w:hyperlink>
        </w:p>
        <w:p w:rsidR="00C70111" w:rsidRPr="00C14417" w:rsidRDefault="00D81CC4">
          <w:pPr>
            <w:pStyle w:val="21"/>
            <w:tabs>
              <w:tab w:val="left" w:pos="880"/>
              <w:tab w:val="right" w:leader="dot" w:pos="10195"/>
            </w:tabs>
            <w:rPr>
              <w:rFonts w:ascii="Times New Roman" w:eastAsiaTheme="minorEastAsia" w:hAnsi="Times New Roman"/>
              <w:noProof/>
              <w:sz w:val="24"/>
              <w:szCs w:val="24"/>
            </w:rPr>
          </w:pPr>
          <w:hyperlink w:anchor="_Toc1110513" w:history="1">
            <w:r w:rsidR="00C70111" w:rsidRPr="00C14417">
              <w:rPr>
                <w:rStyle w:val="ac"/>
                <w:rFonts w:ascii="Times New Roman" w:hAnsi="Times New Roman"/>
                <w:noProof/>
                <w:sz w:val="24"/>
                <w:szCs w:val="24"/>
              </w:rPr>
              <w:t>3.2.</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Описание алгоритмов и функционирования программы</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_Toc1110513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6</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left" w:pos="440"/>
              <w:tab w:val="right" w:leader="dot" w:pos="10195"/>
            </w:tabs>
            <w:rPr>
              <w:rFonts w:ascii="Times New Roman" w:eastAsiaTheme="minorEastAsia" w:hAnsi="Times New Roman"/>
              <w:noProof/>
              <w:sz w:val="24"/>
              <w:szCs w:val="24"/>
            </w:rPr>
          </w:pPr>
          <w:hyperlink w:anchor="_Toc1110514" w:history="1">
            <w:r w:rsidR="00C70111" w:rsidRPr="00C14417">
              <w:rPr>
                <w:rStyle w:val="ac"/>
                <w:rFonts w:ascii="Times New Roman" w:hAnsi="Times New Roman"/>
                <w:noProof/>
                <w:sz w:val="24"/>
                <w:szCs w:val="24"/>
              </w:rPr>
              <w:t>4.</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ОЖИДАЕМЫЕ ТЕХНИКО-ЭКОНОМИЧЕСКИЕ ПОКАЗАТЕЛИ</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_Toc1110514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8</w:t>
            </w:r>
            <w:r w:rsidR="00C70111" w:rsidRPr="00C14417">
              <w:rPr>
                <w:rFonts w:ascii="Times New Roman" w:hAnsi="Times New Roman"/>
                <w:noProof/>
                <w:webHidden/>
                <w:sz w:val="24"/>
                <w:szCs w:val="24"/>
              </w:rPr>
              <w:fldChar w:fldCharType="end"/>
            </w:r>
          </w:hyperlink>
        </w:p>
        <w:p w:rsidR="00C70111" w:rsidRPr="00C14417" w:rsidRDefault="00D81CC4">
          <w:pPr>
            <w:pStyle w:val="21"/>
            <w:tabs>
              <w:tab w:val="left" w:pos="880"/>
              <w:tab w:val="right" w:leader="dot" w:pos="10195"/>
            </w:tabs>
            <w:rPr>
              <w:rFonts w:ascii="Times New Roman" w:eastAsiaTheme="minorEastAsia" w:hAnsi="Times New Roman"/>
              <w:noProof/>
              <w:sz w:val="24"/>
              <w:szCs w:val="24"/>
            </w:rPr>
          </w:pPr>
          <w:hyperlink w:anchor="_Toc1110515" w:history="1">
            <w:r w:rsidR="00C70111" w:rsidRPr="00C14417">
              <w:rPr>
                <w:rStyle w:val="ac"/>
                <w:rFonts w:ascii="Times New Roman" w:hAnsi="Times New Roman"/>
                <w:noProof/>
                <w:sz w:val="24"/>
                <w:szCs w:val="24"/>
              </w:rPr>
              <w:t>4.1.</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Ориентировочная экономическая потребность</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_Toc1110515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8</w:t>
            </w:r>
            <w:r w:rsidR="00C70111" w:rsidRPr="00C14417">
              <w:rPr>
                <w:rFonts w:ascii="Times New Roman" w:hAnsi="Times New Roman"/>
                <w:noProof/>
                <w:webHidden/>
                <w:sz w:val="24"/>
                <w:szCs w:val="24"/>
              </w:rPr>
              <w:fldChar w:fldCharType="end"/>
            </w:r>
          </w:hyperlink>
        </w:p>
        <w:p w:rsidR="00C70111" w:rsidRPr="00C14417" w:rsidRDefault="00D81CC4">
          <w:pPr>
            <w:pStyle w:val="21"/>
            <w:tabs>
              <w:tab w:val="left" w:pos="880"/>
              <w:tab w:val="right" w:leader="dot" w:pos="10195"/>
            </w:tabs>
            <w:rPr>
              <w:rFonts w:ascii="Times New Roman" w:eastAsiaTheme="minorEastAsia" w:hAnsi="Times New Roman"/>
              <w:noProof/>
              <w:sz w:val="24"/>
              <w:szCs w:val="24"/>
            </w:rPr>
          </w:pPr>
          <w:hyperlink w:anchor="_Toc1110516" w:history="1">
            <w:r w:rsidR="00C70111" w:rsidRPr="00C14417">
              <w:rPr>
                <w:rStyle w:val="ac"/>
                <w:rFonts w:ascii="Times New Roman" w:hAnsi="Times New Roman"/>
                <w:noProof/>
                <w:sz w:val="24"/>
                <w:szCs w:val="24"/>
              </w:rPr>
              <w:t>4.2.</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Предполагаемая потребность</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_Toc1110516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8</w:t>
            </w:r>
            <w:r w:rsidR="00C70111" w:rsidRPr="00C14417">
              <w:rPr>
                <w:rFonts w:ascii="Times New Roman" w:hAnsi="Times New Roman"/>
                <w:noProof/>
                <w:webHidden/>
                <w:sz w:val="24"/>
                <w:szCs w:val="24"/>
              </w:rPr>
              <w:fldChar w:fldCharType="end"/>
            </w:r>
          </w:hyperlink>
        </w:p>
        <w:p w:rsidR="00C70111" w:rsidRPr="00C14417" w:rsidRDefault="00D81CC4">
          <w:pPr>
            <w:pStyle w:val="21"/>
            <w:tabs>
              <w:tab w:val="left" w:pos="880"/>
              <w:tab w:val="right" w:leader="dot" w:pos="10195"/>
            </w:tabs>
            <w:rPr>
              <w:rFonts w:ascii="Times New Roman" w:eastAsiaTheme="minorEastAsia" w:hAnsi="Times New Roman"/>
              <w:noProof/>
              <w:sz w:val="24"/>
              <w:szCs w:val="24"/>
            </w:rPr>
          </w:pPr>
          <w:hyperlink w:anchor="_Toc1110517" w:history="1">
            <w:r w:rsidR="00C70111" w:rsidRPr="00C14417">
              <w:rPr>
                <w:rStyle w:val="ac"/>
                <w:rFonts w:ascii="Times New Roman" w:hAnsi="Times New Roman"/>
                <w:noProof/>
                <w:sz w:val="24"/>
                <w:szCs w:val="24"/>
              </w:rPr>
              <w:t>4.3.</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Преимущества разработки по сравнению с существующими аналогами</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_Toc1110517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8</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left" w:pos="440"/>
              <w:tab w:val="right" w:leader="dot" w:pos="10195"/>
            </w:tabs>
            <w:rPr>
              <w:rFonts w:ascii="Times New Roman" w:eastAsiaTheme="minorEastAsia" w:hAnsi="Times New Roman"/>
              <w:noProof/>
              <w:sz w:val="24"/>
              <w:szCs w:val="24"/>
            </w:rPr>
          </w:pPr>
          <w:hyperlink w:anchor="_Toc1110518" w:history="1">
            <w:r w:rsidR="00C70111" w:rsidRPr="00C14417">
              <w:rPr>
                <w:rStyle w:val="ac"/>
                <w:rFonts w:ascii="Times New Roman" w:hAnsi="Times New Roman"/>
                <w:noProof/>
                <w:sz w:val="24"/>
                <w:szCs w:val="24"/>
              </w:rPr>
              <w:t>5.</w:t>
            </w:r>
            <w:r w:rsidR="00C70111" w:rsidRPr="00C14417">
              <w:rPr>
                <w:rFonts w:ascii="Times New Roman" w:eastAsiaTheme="minorEastAsia" w:hAnsi="Times New Roman"/>
                <w:noProof/>
                <w:sz w:val="24"/>
                <w:szCs w:val="24"/>
              </w:rPr>
              <w:tab/>
            </w:r>
            <w:r w:rsidR="00C70111" w:rsidRPr="00C14417">
              <w:rPr>
                <w:rStyle w:val="ac"/>
                <w:rFonts w:ascii="Times New Roman" w:hAnsi="Times New Roman"/>
                <w:noProof/>
                <w:sz w:val="24"/>
                <w:szCs w:val="24"/>
              </w:rPr>
              <w:t>ИСТОЧНИКИ, ИСПОЛЬЗОВАННЫЕ ПРИ РАЗРАБОТКЕ</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_Toc1110518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9</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right" w:leader="dot" w:pos="10195"/>
            </w:tabs>
            <w:rPr>
              <w:rFonts w:ascii="Times New Roman" w:eastAsiaTheme="minorEastAsia" w:hAnsi="Times New Roman"/>
              <w:noProof/>
              <w:sz w:val="24"/>
              <w:szCs w:val="24"/>
            </w:rPr>
          </w:pPr>
          <w:hyperlink w:anchor="_Toc1110519" w:history="1">
            <w:r w:rsidR="00C70111" w:rsidRPr="00C14417">
              <w:rPr>
                <w:rStyle w:val="ac"/>
                <w:rFonts w:ascii="Times New Roman" w:hAnsi="Times New Roman"/>
                <w:noProof/>
                <w:sz w:val="24"/>
                <w:szCs w:val="24"/>
              </w:rPr>
              <w:t>Приложение 1</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_Toc1110519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10</w:t>
            </w:r>
            <w:r w:rsidR="00C70111" w:rsidRPr="00C14417">
              <w:rPr>
                <w:rFonts w:ascii="Times New Roman" w:hAnsi="Times New Roman"/>
                <w:noProof/>
                <w:webHidden/>
                <w:sz w:val="24"/>
                <w:szCs w:val="24"/>
              </w:rPr>
              <w:fldChar w:fldCharType="end"/>
            </w:r>
          </w:hyperlink>
        </w:p>
        <w:p w:rsidR="00C70111" w:rsidRPr="00C14417" w:rsidRDefault="00D81CC4">
          <w:pPr>
            <w:pStyle w:val="11"/>
            <w:tabs>
              <w:tab w:val="right" w:leader="dot" w:pos="10195"/>
            </w:tabs>
            <w:rPr>
              <w:rFonts w:ascii="Times New Roman" w:eastAsiaTheme="minorEastAsia" w:hAnsi="Times New Roman"/>
              <w:noProof/>
              <w:sz w:val="24"/>
              <w:szCs w:val="24"/>
            </w:rPr>
          </w:pPr>
          <w:hyperlink w:anchor="_Toc1110520" w:history="1">
            <w:r w:rsidR="00C70111" w:rsidRPr="00C14417">
              <w:rPr>
                <w:rStyle w:val="ac"/>
                <w:rFonts w:ascii="Times New Roman" w:hAnsi="Times New Roman"/>
                <w:noProof/>
                <w:sz w:val="24"/>
                <w:szCs w:val="24"/>
              </w:rPr>
              <w:t>ЛИСТ РЕГИСТРАЦИИ ИЗМЕНЕНИЙ</w:t>
            </w:r>
            <w:r w:rsidR="00C70111" w:rsidRPr="00C14417">
              <w:rPr>
                <w:rFonts w:ascii="Times New Roman" w:hAnsi="Times New Roman"/>
                <w:noProof/>
                <w:webHidden/>
                <w:sz w:val="24"/>
                <w:szCs w:val="24"/>
              </w:rPr>
              <w:tab/>
            </w:r>
            <w:r w:rsidR="00C70111" w:rsidRPr="00C14417">
              <w:rPr>
                <w:rFonts w:ascii="Times New Roman" w:hAnsi="Times New Roman"/>
                <w:noProof/>
                <w:webHidden/>
                <w:sz w:val="24"/>
                <w:szCs w:val="24"/>
              </w:rPr>
              <w:fldChar w:fldCharType="begin"/>
            </w:r>
            <w:r w:rsidR="00C70111" w:rsidRPr="00C14417">
              <w:rPr>
                <w:rFonts w:ascii="Times New Roman" w:hAnsi="Times New Roman"/>
                <w:noProof/>
                <w:webHidden/>
                <w:sz w:val="24"/>
                <w:szCs w:val="24"/>
              </w:rPr>
              <w:instrText xml:space="preserve"> PAGEREF _Toc1110520 \h </w:instrText>
            </w:r>
            <w:r w:rsidR="00C70111" w:rsidRPr="00C14417">
              <w:rPr>
                <w:rFonts w:ascii="Times New Roman" w:hAnsi="Times New Roman"/>
                <w:noProof/>
                <w:webHidden/>
                <w:sz w:val="24"/>
                <w:szCs w:val="24"/>
              </w:rPr>
            </w:r>
            <w:r w:rsidR="00C70111" w:rsidRPr="00C14417">
              <w:rPr>
                <w:rFonts w:ascii="Times New Roman" w:hAnsi="Times New Roman"/>
                <w:noProof/>
                <w:webHidden/>
                <w:sz w:val="24"/>
                <w:szCs w:val="24"/>
              </w:rPr>
              <w:fldChar w:fldCharType="separate"/>
            </w:r>
            <w:r w:rsidR="00C14417" w:rsidRPr="00C14417">
              <w:rPr>
                <w:rFonts w:ascii="Times New Roman" w:hAnsi="Times New Roman"/>
                <w:noProof/>
                <w:webHidden/>
                <w:sz w:val="24"/>
                <w:szCs w:val="24"/>
              </w:rPr>
              <w:t>12</w:t>
            </w:r>
            <w:r w:rsidR="00C70111" w:rsidRPr="00C14417">
              <w:rPr>
                <w:rFonts w:ascii="Times New Roman" w:hAnsi="Times New Roman"/>
                <w:noProof/>
                <w:webHidden/>
                <w:sz w:val="24"/>
                <w:szCs w:val="24"/>
              </w:rPr>
              <w:fldChar w:fldCharType="end"/>
            </w:r>
          </w:hyperlink>
        </w:p>
        <w:p w:rsidR="0069508B" w:rsidRDefault="0069508B">
          <w:r w:rsidRPr="00C14417">
            <w:rPr>
              <w:rFonts w:ascii="Times New Roman" w:hAnsi="Times New Roman"/>
              <w:b/>
              <w:bCs/>
              <w:sz w:val="24"/>
              <w:szCs w:val="24"/>
            </w:rPr>
            <w:fldChar w:fldCharType="end"/>
          </w:r>
        </w:p>
      </w:sdtContent>
    </w:sdt>
    <w:p w:rsidR="001B5581" w:rsidRPr="00521262" w:rsidRDefault="001B5581" w:rsidP="001B5581">
      <w:pPr>
        <w:pStyle w:val="a9"/>
        <w:jc w:val="left"/>
        <w:rPr>
          <w:sz w:val="24"/>
          <w:szCs w:val="24"/>
        </w:rPr>
      </w:pPr>
    </w:p>
    <w:p w:rsidR="001B5581" w:rsidRPr="00521262" w:rsidRDefault="001B5581" w:rsidP="001B5581">
      <w:pPr>
        <w:rPr>
          <w:rFonts w:ascii="Times New Roman" w:hAnsi="Times New Roman"/>
          <w:sz w:val="24"/>
          <w:szCs w:val="24"/>
          <w:lang w:eastAsia="ru-RU"/>
        </w:rPr>
      </w:pPr>
    </w:p>
    <w:p w:rsidR="009F382E" w:rsidRPr="00521262" w:rsidRDefault="009F382E" w:rsidP="001B5581">
      <w:pPr>
        <w:rPr>
          <w:rFonts w:ascii="Times New Roman" w:hAnsi="Times New Roman"/>
          <w:sz w:val="24"/>
          <w:szCs w:val="24"/>
          <w:lang w:eastAsia="ru-RU"/>
        </w:rPr>
      </w:pPr>
    </w:p>
    <w:p w:rsidR="001B5581" w:rsidRPr="00521262" w:rsidRDefault="001B5581" w:rsidP="009F382E">
      <w:pPr>
        <w:spacing w:after="0" w:line="240" w:lineRule="auto"/>
        <w:rPr>
          <w:rFonts w:ascii="Times New Roman" w:hAnsi="Times New Roman"/>
          <w:sz w:val="24"/>
          <w:szCs w:val="24"/>
          <w:lang w:eastAsia="ru-RU"/>
        </w:rPr>
      </w:pPr>
    </w:p>
    <w:p w:rsidR="009F382E" w:rsidRPr="00521262" w:rsidRDefault="009F382E" w:rsidP="009F382E">
      <w:pPr>
        <w:spacing w:after="0" w:line="240" w:lineRule="auto"/>
        <w:rPr>
          <w:rFonts w:ascii="Times New Roman" w:hAnsi="Times New Roman"/>
          <w:sz w:val="24"/>
          <w:szCs w:val="24"/>
          <w:lang w:eastAsia="ru-RU"/>
        </w:rPr>
      </w:pPr>
    </w:p>
    <w:p w:rsidR="00831C51" w:rsidRPr="00521262" w:rsidRDefault="00831C51" w:rsidP="009F382E">
      <w:pPr>
        <w:spacing w:after="0" w:line="240" w:lineRule="auto"/>
        <w:rPr>
          <w:rFonts w:ascii="Times New Roman" w:hAnsi="Times New Roman"/>
          <w:sz w:val="24"/>
          <w:szCs w:val="24"/>
          <w:lang w:eastAsia="ru-RU"/>
        </w:rPr>
      </w:pPr>
    </w:p>
    <w:p w:rsidR="009F382E" w:rsidRDefault="009F382E" w:rsidP="009F382E">
      <w:pPr>
        <w:spacing w:after="0" w:line="240" w:lineRule="auto"/>
        <w:rPr>
          <w:rFonts w:ascii="Times New Roman" w:hAnsi="Times New Roman"/>
          <w:sz w:val="24"/>
          <w:szCs w:val="24"/>
        </w:rPr>
      </w:pPr>
    </w:p>
    <w:p w:rsidR="003254EB" w:rsidRDefault="003254EB" w:rsidP="009F382E">
      <w:pPr>
        <w:spacing w:after="0" w:line="240" w:lineRule="auto"/>
        <w:rPr>
          <w:rFonts w:ascii="Times New Roman" w:hAnsi="Times New Roman"/>
          <w:sz w:val="24"/>
          <w:szCs w:val="24"/>
        </w:rPr>
      </w:pPr>
    </w:p>
    <w:p w:rsidR="003254EB" w:rsidRDefault="003254EB" w:rsidP="009F382E">
      <w:pPr>
        <w:spacing w:after="0" w:line="240" w:lineRule="auto"/>
        <w:rPr>
          <w:rFonts w:ascii="Times New Roman" w:hAnsi="Times New Roman"/>
          <w:sz w:val="24"/>
          <w:szCs w:val="24"/>
        </w:rPr>
      </w:pPr>
    </w:p>
    <w:p w:rsidR="003254EB" w:rsidRDefault="003254EB"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Default="00AF701C" w:rsidP="009F382E">
      <w:pPr>
        <w:spacing w:after="0" w:line="240" w:lineRule="auto"/>
        <w:rPr>
          <w:rFonts w:ascii="Times New Roman" w:hAnsi="Times New Roman"/>
          <w:sz w:val="24"/>
          <w:szCs w:val="24"/>
        </w:rPr>
      </w:pPr>
    </w:p>
    <w:p w:rsidR="00AF701C" w:rsidRPr="00521262" w:rsidRDefault="00AF701C" w:rsidP="009F382E">
      <w:pPr>
        <w:spacing w:after="0" w:line="240" w:lineRule="auto"/>
        <w:rPr>
          <w:rFonts w:ascii="Times New Roman" w:hAnsi="Times New Roman"/>
          <w:sz w:val="24"/>
          <w:szCs w:val="24"/>
        </w:rPr>
      </w:pPr>
    </w:p>
    <w:p w:rsidR="009F382E" w:rsidRPr="00521262" w:rsidRDefault="001D21ED" w:rsidP="009F382E">
      <w:pPr>
        <w:pStyle w:val="1"/>
        <w:numPr>
          <w:ilvl w:val="0"/>
          <w:numId w:val="18"/>
        </w:numPr>
        <w:rPr>
          <w:sz w:val="28"/>
          <w:szCs w:val="24"/>
        </w:rPr>
      </w:pPr>
      <w:bookmarkStart w:id="3" w:name="_Toc1110509"/>
      <w:r w:rsidRPr="00521262">
        <w:rPr>
          <w:sz w:val="28"/>
          <w:szCs w:val="24"/>
        </w:rPr>
        <w:lastRenderedPageBreak/>
        <w:t>ВВЕДЕНИЕ</w:t>
      </w:r>
      <w:bookmarkEnd w:id="0"/>
      <w:bookmarkEnd w:id="1"/>
      <w:bookmarkEnd w:id="2"/>
      <w:bookmarkEnd w:id="3"/>
    </w:p>
    <w:p w:rsidR="00996076" w:rsidRPr="00521262" w:rsidRDefault="000F7605" w:rsidP="00F63A63">
      <w:pPr>
        <w:pStyle w:val="a8"/>
        <w:numPr>
          <w:ilvl w:val="1"/>
          <w:numId w:val="19"/>
        </w:numPr>
        <w:ind w:left="709" w:hanging="425"/>
        <w:rPr>
          <w:rFonts w:ascii="Times New Roman" w:hAnsi="Times New Roman"/>
          <w:b/>
          <w:sz w:val="28"/>
          <w:szCs w:val="24"/>
        </w:rPr>
      </w:pPr>
      <w:r w:rsidRPr="00521262">
        <w:rPr>
          <w:rFonts w:ascii="Times New Roman" w:hAnsi="Times New Roman"/>
          <w:b/>
          <w:sz w:val="28"/>
          <w:szCs w:val="24"/>
        </w:rPr>
        <w:t>Наименование</w:t>
      </w:r>
    </w:p>
    <w:p w:rsidR="00E20F96" w:rsidRPr="00521262" w:rsidRDefault="00E20F96" w:rsidP="00F63A63">
      <w:pPr>
        <w:pStyle w:val="a8"/>
        <w:ind w:left="426"/>
        <w:rPr>
          <w:rFonts w:ascii="Times New Roman" w:hAnsi="Times New Roman"/>
          <w:sz w:val="24"/>
          <w:szCs w:val="24"/>
        </w:rPr>
      </w:pPr>
      <w:r w:rsidRPr="00521262">
        <w:rPr>
          <w:rFonts w:ascii="Times New Roman" w:hAnsi="Times New Roman"/>
          <w:sz w:val="24"/>
          <w:szCs w:val="24"/>
        </w:rPr>
        <w:t>«</w:t>
      </w:r>
      <w:r w:rsidR="00521262" w:rsidRPr="00521262">
        <w:rPr>
          <w:rFonts w:ascii="Times New Roman" w:hAnsi="Times New Roman"/>
          <w:color w:val="000000"/>
          <w:sz w:val="24"/>
          <w:szCs w:val="24"/>
          <w:shd w:val="clear" w:color="auto" w:fill="FFFFFF"/>
        </w:rPr>
        <w:t xml:space="preserve">Глубокое обучение с подкреплением в игре </w:t>
      </w:r>
      <w:proofErr w:type="spellStart"/>
      <w:r w:rsidR="00521262" w:rsidRPr="00521262">
        <w:rPr>
          <w:rFonts w:ascii="Times New Roman" w:hAnsi="Times New Roman"/>
          <w:color w:val="000000"/>
          <w:sz w:val="24"/>
          <w:szCs w:val="24"/>
          <w:shd w:val="clear" w:color="auto" w:fill="FFFFFF"/>
        </w:rPr>
        <w:t>рендзю</w:t>
      </w:r>
      <w:proofErr w:type="spellEnd"/>
      <w:r w:rsidR="00521262" w:rsidRPr="00521262">
        <w:rPr>
          <w:rFonts w:ascii="Times New Roman" w:hAnsi="Times New Roman"/>
          <w:color w:val="000000"/>
          <w:sz w:val="24"/>
          <w:szCs w:val="24"/>
          <w:shd w:val="clear" w:color="auto" w:fill="FFFFFF"/>
        </w:rPr>
        <w:t>».</w:t>
      </w:r>
    </w:p>
    <w:p w:rsidR="00996076" w:rsidRPr="00521262" w:rsidRDefault="00996076" w:rsidP="00996076">
      <w:pPr>
        <w:rPr>
          <w:rFonts w:ascii="Times New Roman" w:hAnsi="Times New Roman"/>
          <w:sz w:val="24"/>
          <w:szCs w:val="24"/>
        </w:rPr>
      </w:pPr>
    </w:p>
    <w:p w:rsidR="00B465CC" w:rsidRPr="00B465CC" w:rsidRDefault="00E8570F" w:rsidP="00F63A63">
      <w:pPr>
        <w:pStyle w:val="a8"/>
        <w:numPr>
          <w:ilvl w:val="1"/>
          <w:numId w:val="19"/>
        </w:numPr>
        <w:ind w:left="709" w:hanging="425"/>
        <w:rPr>
          <w:rFonts w:ascii="Times New Roman" w:hAnsi="Times New Roman"/>
          <w:b/>
          <w:sz w:val="28"/>
          <w:szCs w:val="24"/>
        </w:rPr>
      </w:pPr>
      <w:r>
        <w:rPr>
          <w:rFonts w:ascii="Times New Roman" w:hAnsi="Times New Roman"/>
          <w:b/>
          <w:sz w:val="28"/>
          <w:szCs w:val="24"/>
        </w:rPr>
        <w:t>Документы, на основании которых ведется разработка</w:t>
      </w:r>
    </w:p>
    <w:p w:rsidR="00E20F96" w:rsidRPr="00E8570F" w:rsidRDefault="00E8570F" w:rsidP="00F63A63">
      <w:pPr>
        <w:pStyle w:val="a8"/>
        <w:ind w:left="426" w:hanging="11"/>
        <w:rPr>
          <w:rFonts w:ascii="Times New Roman" w:hAnsi="Times New Roman"/>
          <w:sz w:val="24"/>
          <w:szCs w:val="24"/>
        </w:rPr>
      </w:pPr>
      <w:r>
        <w:rPr>
          <w:rFonts w:ascii="Times New Roman" w:hAnsi="Times New Roman"/>
          <w:sz w:val="24"/>
          <w:szCs w:val="24"/>
        </w:rPr>
        <w:t>Приказ от 12</w:t>
      </w:r>
      <w:r w:rsidRPr="001769C2">
        <w:rPr>
          <w:rFonts w:ascii="Times New Roman" w:hAnsi="Times New Roman"/>
          <w:sz w:val="24"/>
          <w:szCs w:val="24"/>
        </w:rPr>
        <w:t>.</w:t>
      </w:r>
      <w:r>
        <w:rPr>
          <w:rFonts w:ascii="Times New Roman" w:hAnsi="Times New Roman"/>
          <w:sz w:val="24"/>
          <w:szCs w:val="24"/>
        </w:rPr>
        <w:t>12</w:t>
      </w:r>
      <w:r w:rsidRPr="001769C2">
        <w:rPr>
          <w:rFonts w:ascii="Times New Roman" w:hAnsi="Times New Roman"/>
          <w:sz w:val="24"/>
          <w:szCs w:val="24"/>
        </w:rPr>
        <w:t>.</w:t>
      </w:r>
      <w:r>
        <w:rPr>
          <w:rFonts w:ascii="Times New Roman" w:hAnsi="Times New Roman"/>
          <w:sz w:val="24"/>
          <w:szCs w:val="24"/>
        </w:rPr>
        <w:t>2018 г.</w:t>
      </w:r>
      <w:r w:rsidRPr="001769C2">
        <w:rPr>
          <w:rFonts w:ascii="Times New Roman" w:hAnsi="Times New Roman"/>
          <w:sz w:val="24"/>
          <w:szCs w:val="24"/>
        </w:rPr>
        <w:t xml:space="preserve"> </w:t>
      </w:r>
      <w:r>
        <w:rPr>
          <w:rFonts w:ascii="Times New Roman" w:hAnsi="Times New Roman"/>
          <w:sz w:val="24"/>
          <w:szCs w:val="24"/>
        </w:rPr>
        <w:t>№</w:t>
      </w:r>
      <w:r w:rsidRPr="001769C2">
        <w:rPr>
          <w:rFonts w:ascii="Times New Roman" w:hAnsi="Times New Roman"/>
          <w:sz w:val="24"/>
          <w:szCs w:val="24"/>
        </w:rPr>
        <w:t xml:space="preserve"> </w:t>
      </w:r>
      <w:r>
        <w:rPr>
          <w:rFonts w:ascii="Times New Roman" w:hAnsi="Times New Roman"/>
          <w:sz w:val="24"/>
          <w:szCs w:val="24"/>
        </w:rPr>
        <w:t>2.3-02.1212-02 «Об утверждении тем, руководителей и консультантов курсовых работ студентов образовательной программы Прикладная математика и информатика факультета компьютерных наук» декана факультета компьютерных наук НИУ ВШЭ.</w:t>
      </w: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9F382E">
      <w:pPr>
        <w:rPr>
          <w:rFonts w:ascii="Times New Roman" w:hAnsi="Times New Roman"/>
          <w:sz w:val="24"/>
          <w:szCs w:val="24"/>
        </w:rPr>
      </w:pPr>
    </w:p>
    <w:p w:rsidR="009F382E" w:rsidRDefault="009F382E" w:rsidP="009F382E">
      <w:pPr>
        <w:rPr>
          <w:rFonts w:ascii="Times New Roman" w:hAnsi="Times New Roman"/>
          <w:sz w:val="24"/>
          <w:szCs w:val="24"/>
        </w:rPr>
      </w:pPr>
    </w:p>
    <w:p w:rsidR="00E8570F" w:rsidRDefault="00E8570F" w:rsidP="009F382E">
      <w:pPr>
        <w:rPr>
          <w:rFonts w:ascii="Times New Roman" w:hAnsi="Times New Roman"/>
          <w:sz w:val="24"/>
          <w:szCs w:val="24"/>
        </w:rPr>
      </w:pPr>
    </w:p>
    <w:p w:rsidR="00E8570F" w:rsidRPr="00521262" w:rsidRDefault="00E8570F" w:rsidP="009F382E">
      <w:pPr>
        <w:rPr>
          <w:rFonts w:ascii="Times New Roman" w:hAnsi="Times New Roman"/>
          <w:sz w:val="24"/>
          <w:szCs w:val="24"/>
        </w:rPr>
      </w:pPr>
    </w:p>
    <w:p w:rsidR="009F382E" w:rsidRPr="00521262" w:rsidRDefault="009F382E" w:rsidP="009F382E">
      <w:pPr>
        <w:rPr>
          <w:rFonts w:ascii="Times New Roman" w:hAnsi="Times New Roman"/>
          <w:sz w:val="24"/>
          <w:szCs w:val="24"/>
        </w:rPr>
      </w:pPr>
    </w:p>
    <w:p w:rsidR="00AF701C" w:rsidRPr="00521262" w:rsidRDefault="00AF701C">
      <w:pPr>
        <w:spacing w:after="0" w:line="240" w:lineRule="auto"/>
        <w:rPr>
          <w:rFonts w:ascii="Times New Roman" w:eastAsia="Times New Roman" w:hAnsi="Times New Roman"/>
          <w:b/>
          <w:sz w:val="24"/>
          <w:szCs w:val="24"/>
        </w:rPr>
      </w:pPr>
      <w:bookmarkStart w:id="4" w:name="_Toc412048442"/>
      <w:bookmarkStart w:id="5" w:name="_Toc412051665"/>
      <w:bookmarkStart w:id="6" w:name="_Toc419906040"/>
    </w:p>
    <w:p w:rsidR="001D21ED" w:rsidRPr="00521262" w:rsidRDefault="00E8570F" w:rsidP="00022CB2">
      <w:pPr>
        <w:pStyle w:val="1"/>
        <w:numPr>
          <w:ilvl w:val="0"/>
          <w:numId w:val="18"/>
        </w:numPr>
        <w:rPr>
          <w:sz w:val="28"/>
          <w:szCs w:val="24"/>
        </w:rPr>
      </w:pPr>
      <w:bookmarkStart w:id="7" w:name="_Toc1110510"/>
      <w:bookmarkEnd w:id="4"/>
      <w:bookmarkEnd w:id="5"/>
      <w:bookmarkEnd w:id="6"/>
      <w:r>
        <w:rPr>
          <w:sz w:val="28"/>
          <w:szCs w:val="24"/>
        </w:rPr>
        <w:lastRenderedPageBreak/>
        <w:t>НАЗНАЧЕНИЕ И ОБЛАСТЬ ПРИМЕНЕНИЯ</w:t>
      </w:r>
      <w:bookmarkEnd w:id="7"/>
    </w:p>
    <w:p w:rsidR="00996076" w:rsidRPr="00521262" w:rsidRDefault="00996076" w:rsidP="00F63A63">
      <w:pPr>
        <w:ind w:left="709" w:hanging="425"/>
        <w:rPr>
          <w:rFonts w:ascii="Times New Roman" w:hAnsi="Times New Roman"/>
          <w:b/>
          <w:sz w:val="28"/>
          <w:szCs w:val="24"/>
        </w:rPr>
      </w:pPr>
      <w:r w:rsidRPr="00521262">
        <w:rPr>
          <w:rFonts w:ascii="Times New Roman" w:hAnsi="Times New Roman"/>
          <w:b/>
          <w:sz w:val="28"/>
          <w:szCs w:val="24"/>
        </w:rPr>
        <w:t xml:space="preserve">2.1 </w:t>
      </w:r>
      <w:r w:rsidR="00F63A63">
        <w:rPr>
          <w:rFonts w:ascii="Times New Roman" w:hAnsi="Times New Roman"/>
          <w:b/>
          <w:sz w:val="28"/>
          <w:szCs w:val="24"/>
        </w:rPr>
        <w:tab/>
      </w:r>
      <w:r w:rsidR="00E8570F">
        <w:rPr>
          <w:rFonts w:ascii="Times New Roman" w:hAnsi="Times New Roman"/>
          <w:b/>
          <w:sz w:val="28"/>
          <w:szCs w:val="24"/>
        </w:rPr>
        <w:t>Функциональное назначение</w:t>
      </w:r>
    </w:p>
    <w:p w:rsidR="00996076" w:rsidRPr="00F63A63" w:rsidRDefault="00F63A63" w:rsidP="00FE5659">
      <w:pPr>
        <w:ind w:left="426"/>
        <w:rPr>
          <w:rFonts w:ascii="Times New Roman" w:hAnsi="Times New Roman"/>
          <w:b/>
          <w:sz w:val="24"/>
          <w:szCs w:val="24"/>
        </w:rPr>
      </w:pPr>
      <w:r>
        <w:rPr>
          <w:rFonts w:ascii="Times New Roman" w:hAnsi="Times New Roman"/>
          <w:sz w:val="24"/>
          <w:szCs w:val="24"/>
        </w:rPr>
        <w:t>Программа предназначена для предоставления игровой среды «</w:t>
      </w:r>
      <w:proofErr w:type="spellStart"/>
      <w:r>
        <w:rPr>
          <w:rFonts w:ascii="Times New Roman" w:hAnsi="Times New Roman"/>
          <w:sz w:val="24"/>
          <w:szCs w:val="24"/>
        </w:rPr>
        <w:t>рендзю</w:t>
      </w:r>
      <w:proofErr w:type="spellEnd"/>
      <w:r>
        <w:rPr>
          <w:rFonts w:ascii="Times New Roman" w:hAnsi="Times New Roman"/>
          <w:sz w:val="24"/>
          <w:szCs w:val="24"/>
        </w:rPr>
        <w:t>» пользователю и для предоставления машинного интеллекта</w:t>
      </w:r>
      <w:r w:rsidR="00486A74">
        <w:rPr>
          <w:rFonts w:ascii="Times New Roman" w:hAnsi="Times New Roman"/>
          <w:sz w:val="24"/>
          <w:szCs w:val="24"/>
        </w:rPr>
        <w:t xml:space="preserve"> </w:t>
      </w:r>
      <w:r w:rsidR="00486A74" w:rsidRPr="00486A74">
        <w:rPr>
          <w:rFonts w:ascii="Times New Roman" w:hAnsi="Times New Roman"/>
          <w:sz w:val="24"/>
          <w:szCs w:val="24"/>
        </w:rPr>
        <w:t>[</w:t>
      </w:r>
      <w:r w:rsidR="00486A74">
        <w:rPr>
          <w:rFonts w:ascii="Times New Roman" w:hAnsi="Times New Roman"/>
          <w:sz w:val="24"/>
          <w:szCs w:val="24"/>
        </w:rPr>
        <w:t>Приложение 1</w:t>
      </w:r>
      <w:r w:rsidR="00486A74" w:rsidRPr="00486A74">
        <w:rPr>
          <w:rFonts w:ascii="Times New Roman" w:hAnsi="Times New Roman"/>
          <w:sz w:val="24"/>
          <w:szCs w:val="24"/>
        </w:rPr>
        <w:t>]</w:t>
      </w:r>
      <w:r>
        <w:rPr>
          <w:rFonts w:ascii="Times New Roman" w:hAnsi="Times New Roman"/>
          <w:sz w:val="24"/>
          <w:szCs w:val="24"/>
        </w:rPr>
        <w:t>, способного противостоять пользователю в игре.</w:t>
      </w:r>
    </w:p>
    <w:p w:rsidR="00996076" w:rsidRPr="00F63A63" w:rsidRDefault="00996076" w:rsidP="00F63A63">
      <w:pPr>
        <w:ind w:left="709" w:hanging="425"/>
        <w:rPr>
          <w:rFonts w:ascii="Times New Roman" w:hAnsi="Times New Roman"/>
          <w:b/>
          <w:sz w:val="28"/>
          <w:szCs w:val="24"/>
        </w:rPr>
      </w:pPr>
      <w:r w:rsidRPr="00521262">
        <w:rPr>
          <w:rFonts w:ascii="Times New Roman" w:hAnsi="Times New Roman"/>
          <w:b/>
          <w:sz w:val="28"/>
          <w:szCs w:val="24"/>
        </w:rPr>
        <w:t xml:space="preserve">2.2 </w:t>
      </w:r>
      <w:r w:rsidR="00E8570F">
        <w:rPr>
          <w:rFonts w:ascii="Times New Roman" w:hAnsi="Times New Roman"/>
          <w:b/>
          <w:sz w:val="28"/>
          <w:szCs w:val="24"/>
        </w:rPr>
        <w:t>Эксплуатационное назначение</w:t>
      </w:r>
    </w:p>
    <w:p w:rsidR="00837501" w:rsidRPr="00F63A63" w:rsidRDefault="00F63A63" w:rsidP="00F63A63">
      <w:pPr>
        <w:spacing w:line="360" w:lineRule="auto"/>
        <w:ind w:left="426"/>
        <w:rPr>
          <w:rFonts w:ascii="Times New Roman" w:hAnsi="Times New Roman"/>
          <w:sz w:val="24"/>
          <w:szCs w:val="24"/>
        </w:rPr>
      </w:pPr>
      <w:r>
        <w:rPr>
          <w:rFonts w:ascii="Times New Roman" w:hAnsi="Times New Roman"/>
          <w:sz w:val="24"/>
          <w:szCs w:val="24"/>
        </w:rPr>
        <w:t>Программа предназначена для разыгрывания партий игры «</w:t>
      </w:r>
      <w:proofErr w:type="spellStart"/>
      <w:r>
        <w:rPr>
          <w:rFonts w:ascii="Times New Roman" w:hAnsi="Times New Roman"/>
          <w:sz w:val="24"/>
          <w:szCs w:val="24"/>
        </w:rPr>
        <w:t>рендзю</w:t>
      </w:r>
      <w:proofErr w:type="spellEnd"/>
      <w:r>
        <w:rPr>
          <w:rFonts w:ascii="Times New Roman" w:hAnsi="Times New Roman"/>
          <w:sz w:val="24"/>
          <w:szCs w:val="24"/>
        </w:rPr>
        <w:t>» с машинным интеллектом.</w:t>
      </w: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7501" w:rsidRPr="00521262" w:rsidRDefault="00837501" w:rsidP="00A174FC">
      <w:pPr>
        <w:spacing w:line="360" w:lineRule="auto"/>
        <w:ind w:left="357" w:firstLine="352"/>
        <w:rPr>
          <w:rFonts w:ascii="Times New Roman" w:hAnsi="Times New Roman"/>
          <w:sz w:val="24"/>
          <w:szCs w:val="24"/>
        </w:rPr>
      </w:pPr>
    </w:p>
    <w:p w:rsidR="00831C51" w:rsidRDefault="00831C51" w:rsidP="00A174FC">
      <w:pPr>
        <w:spacing w:line="360" w:lineRule="auto"/>
        <w:ind w:left="357" w:firstLine="352"/>
        <w:rPr>
          <w:rFonts w:ascii="Times New Roman" w:hAnsi="Times New Roman"/>
          <w:sz w:val="24"/>
          <w:szCs w:val="24"/>
        </w:rPr>
      </w:pPr>
    </w:p>
    <w:p w:rsidR="00E8570F" w:rsidRDefault="00E8570F" w:rsidP="00A174FC">
      <w:pPr>
        <w:spacing w:line="360" w:lineRule="auto"/>
        <w:ind w:left="357" w:firstLine="352"/>
        <w:rPr>
          <w:rFonts w:ascii="Times New Roman" w:hAnsi="Times New Roman"/>
          <w:sz w:val="24"/>
          <w:szCs w:val="24"/>
        </w:rPr>
      </w:pPr>
    </w:p>
    <w:p w:rsidR="00E802D7" w:rsidRDefault="00E802D7" w:rsidP="00A174FC">
      <w:pPr>
        <w:spacing w:line="360" w:lineRule="auto"/>
        <w:ind w:left="357" w:firstLine="352"/>
        <w:rPr>
          <w:rFonts w:ascii="Times New Roman" w:hAnsi="Times New Roman"/>
          <w:sz w:val="24"/>
          <w:szCs w:val="24"/>
        </w:rPr>
      </w:pPr>
    </w:p>
    <w:p w:rsidR="00F63A63" w:rsidRPr="00521262" w:rsidRDefault="00F63A63" w:rsidP="00390AD7">
      <w:pPr>
        <w:spacing w:line="360" w:lineRule="auto"/>
        <w:rPr>
          <w:rFonts w:ascii="Times New Roman" w:hAnsi="Times New Roman"/>
          <w:sz w:val="24"/>
          <w:szCs w:val="24"/>
        </w:rPr>
      </w:pPr>
    </w:p>
    <w:p w:rsidR="00305DFD" w:rsidRPr="00521262" w:rsidRDefault="00E8570F" w:rsidP="00996076">
      <w:pPr>
        <w:pStyle w:val="1"/>
        <w:numPr>
          <w:ilvl w:val="0"/>
          <w:numId w:val="8"/>
        </w:numPr>
        <w:rPr>
          <w:sz w:val="28"/>
          <w:szCs w:val="24"/>
        </w:rPr>
      </w:pPr>
      <w:bookmarkStart w:id="8" w:name="_Toc1110511"/>
      <w:r>
        <w:rPr>
          <w:sz w:val="28"/>
          <w:szCs w:val="24"/>
        </w:rPr>
        <w:lastRenderedPageBreak/>
        <w:t>ТЕХНИЧЕСКИЕ ХАРАКТЕРИСТИКИ</w:t>
      </w:r>
      <w:bookmarkEnd w:id="8"/>
    </w:p>
    <w:p w:rsidR="00022CB2" w:rsidRPr="00521262" w:rsidRDefault="00022CB2" w:rsidP="00022CB2">
      <w:pPr>
        <w:rPr>
          <w:rFonts w:ascii="Times New Roman" w:hAnsi="Times New Roman"/>
          <w:sz w:val="24"/>
          <w:szCs w:val="24"/>
        </w:rPr>
      </w:pPr>
    </w:p>
    <w:p w:rsidR="00305DFD" w:rsidRPr="00521262" w:rsidRDefault="00F63A63" w:rsidP="00F63A63">
      <w:pPr>
        <w:pStyle w:val="2"/>
        <w:numPr>
          <w:ilvl w:val="1"/>
          <w:numId w:val="8"/>
        </w:numPr>
        <w:spacing w:line="276" w:lineRule="auto"/>
        <w:ind w:hanging="436"/>
        <w:rPr>
          <w:szCs w:val="24"/>
        </w:rPr>
      </w:pPr>
      <w:r>
        <w:rPr>
          <w:szCs w:val="24"/>
        </w:rPr>
        <w:t xml:space="preserve"> </w:t>
      </w:r>
      <w:bookmarkStart w:id="9" w:name="_Toc1110512"/>
      <w:r w:rsidR="00E8570F">
        <w:rPr>
          <w:szCs w:val="24"/>
        </w:rPr>
        <w:t>Постановка задачи на разработку программы</w:t>
      </w:r>
      <w:bookmarkEnd w:id="9"/>
    </w:p>
    <w:p w:rsidR="008C0818" w:rsidRDefault="00F63A63" w:rsidP="00F63A63">
      <w:pPr>
        <w:pStyle w:val="a8"/>
        <w:spacing w:line="276" w:lineRule="auto"/>
        <w:ind w:hanging="294"/>
        <w:rPr>
          <w:rFonts w:ascii="Times New Roman" w:hAnsi="Times New Roman"/>
          <w:sz w:val="24"/>
          <w:szCs w:val="24"/>
        </w:rPr>
      </w:pPr>
      <w:r>
        <w:rPr>
          <w:rFonts w:ascii="Times New Roman" w:hAnsi="Times New Roman"/>
          <w:sz w:val="24"/>
          <w:szCs w:val="24"/>
        </w:rPr>
        <w:t>Разрабатываемая программа должна предоставлять пользователю следующие возможности:</w:t>
      </w:r>
    </w:p>
    <w:p w:rsidR="00F63A63" w:rsidRPr="00085DDC" w:rsidRDefault="00F63A63" w:rsidP="00834ADF">
      <w:pPr>
        <w:pStyle w:val="a8"/>
        <w:numPr>
          <w:ilvl w:val="0"/>
          <w:numId w:val="24"/>
        </w:numPr>
        <w:spacing w:line="276" w:lineRule="auto"/>
        <w:ind w:left="851" w:firstLine="0"/>
        <w:rPr>
          <w:rFonts w:ascii="Times New Roman" w:hAnsi="Times New Roman"/>
          <w:sz w:val="24"/>
          <w:szCs w:val="24"/>
        </w:rPr>
      </w:pPr>
      <w:r>
        <w:rPr>
          <w:rFonts w:ascii="Times New Roman" w:hAnsi="Times New Roman"/>
          <w:sz w:val="24"/>
          <w:szCs w:val="24"/>
        </w:rPr>
        <w:t>Предоставлять пользователю интерфейс по средствам консоли для взаимодействия с игровым движком.</w:t>
      </w:r>
    </w:p>
    <w:p w:rsidR="00085DDC" w:rsidRDefault="00085DDC" w:rsidP="00834ADF">
      <w:pPr>
        <w:pStyle w:val="a8"/>
        <w:numPr>
          <w:ilvl w:val="0"/>
          <w:numId w:val="24"/>
        </w:numPr>
        <w:spacing w:line="276" w:lineRule="auto"/>
        <w:ind w:left="851" w:firstLine="0"/>
        <w:rPr>
          <w:rFonts w:ascii="Times New Roman" w:hAnsi="Times New Roman"/>
          <w:sz w:val="24"/>
          <w:szCs w:val="24"/>
        </w:rPr>
      </w:pPr>
      <w:r>
        <w:rPr>
          <w:rFonts w:ascii="Times New Roman" w:hAnsi="Times New Roman"/>
          <w:sz w:val="24"/>
          <w:szCs w:val="24"/>
        </w:rPr>
        <w:t>Предоставлять пользователю запуск новой партии без перезагрузки интерфейса</w:t>
      </w:r>
    </w:p>
    <w:p w:rsidR="00085DDC" w:rsidRDefault="00085DDC" w:rsidP="00834ADF">
      <w:pPr>
        <w:pStyle w:val="a8"/>
        <w:numPr>
          <w:ilvl w:val="0"/>
          <w:numId w:val="24"/>
        </w:numPr>
        <w:spacing w:line="276" w:lineRule="auto"/>
        <w:ind w:left="851" w:firstLine="0"/>
        <w:rPr>
          <w:rFonts w:ascii="Times New Roman" w:hAnsi="Times New Roman"/>
          <w:sz w:val="24"/>
          <w:szCs w:val="24"/>
        </w:rPr>
      </w:pPr>
      <w:r>
        <w:rPr>
          <w:rFonts w:ascii="Times New Roman" w:hAnsi="Times New Roman"/>
          <w:sz w:val="24"/>
          <w:szCs w:val="24"/>
        </w:rPr>
        <w:t xml:space="preserve">Предоставлять пользователю репрезентативный интерфейс, </w:t>
      </w:r>
      <w:proofErr w:type="gramStart"/>
      <w:r>
        <w:rPr>
          <w:rFonts w:ascii="Times New Roman" w:hAnsi="Times New Roman"/>
          <w:sz w:val="24"/>
          <w:szCs w:val="24"/>
        </w:rPr>
        <w:t>т.е.</w:t>
      </w:r>
      <w:proofErr w:type="gramEnd"/>
      <w:r>
        <w:rPr>
          <w:rFonts w:ascii="Times New Roman" w:hAnsi="Times New Roman"/>
          <w:sz w:val="24"/>
          <w:szCs w:val="24"/>
        </w:rPr>
        <w:t xml:space="preserve"> интерфейс программы должен корректно отображать состояние текущей партии игры.</w:t>
      </w:r>
    </w:p>
    <w:p w:rsidR="00085DDC" w:rsidRDefault="00085DDC" w:rsidP="00834ADF">
      <w:pPr>
        <w:pStyle w:val="a8"/>
        <w:numPr>
          <w:ilvl w:val="0"/>
          <w:numId w:val="24"/>
        </w:numPr>
        <w:spacing w:line="276" w:lineRule="auto"/>
        <w:ind w:left="851" w:firstLine="0"/>
        <w:rPr>
          <w:rFonts w:ascii="Times New Roman" w:hAnsi="Times New Roman"/>
          <w:sz w:val="24"/>
          <w:szCs w:val="24"/>
        </w:rPr>
      </w:pPr>
      <w:r>
        <w:rPr>
          <w:rFonts w:ascii="Times New Roman" w:hAnsi="Times New Roman"/>
          <w:sz w:val="24"/>
          <w:szCs w:val="24"/>
        </w:rPr>
        <w:t>Предоставлять пользователю возможность соревноваться с машинным интеллектом, обученным играть в «</w:t>
      </w:r>
      <w:proofErr w:type="spellStart"/>
      <w:r>
        <w:rPr>
          <w:rFonts w:ascii="Times New Roman" w:hAnsi="Times New Roman"/>
          <w:sz w:val="24"/>
          <w:szCs w:val="24"/>
        </w:rPr>
        <w:t>рендзю</w:t>
      </w:r>
      <w:proofErr w:type="spellEnd"/>
      <w:r>
        <w:rPr>
          <w:rFonts w:ascii="Times New Roman" w:hAnsi="Times New Roman"/>
          <w:sz w:val="24"/>
          <w:szCs w:val="24"/>
        </w:rPr>
        <w:t>».</w:t>
      </w:r>
    </w:p>
    <w:p w:rsidR="00085DDC" w:rsidRDefault="00085DDC" w:rsidP="00085DDC">
      <w:pPr>
        <w:spacing w:line="276" w:lineRule="auto"/>
        <w:ind w:left="709" w:hanging="283"/>
        <w:rPr>
          <w:rFonts w:ascii="Times New Roman" w:hAnsi="Times New Roman"/>
          <w:sz w:val="24"/>
          <w:szCs w:val="24"/>
        </w:rPr>
      </w:pPr>
      <w:r>
        <w:rPr>
          <w:rFonts w:ascii="Times New Roman" w:hAnsi="Times New Roman"/>
          <w:sz w:val="24"/>
          <w:szCs w:val="24"/>
        </w:rPr>
        <w:t>Программа должна:</w:t>
      </w:r>
    </w:p>
    <w:p w:rsidR="00085DDC" w:rsidRDefault="00085DDC" w:rsidP="00834ADF">
      <w:pPr>
        <w:pStyle w:val="a8"/>
        <w:numPr>
          <w:ilvl w:val="0"/>
          <w:numId w:val="25"/>
        </w:numPr>
        <w:spacing w:line="276" w:lineRule="auto"/>
        <w:ind w:left="851" w:firstLine="0"/>
        <w:rPr>
          <w:rFonts w:ascii="Times New Roman" w:hAnsi="Times New Roman"/>
          <w:sz w:val="24"/>
          <w:szCs w:val="24"/>
        </w:rPr>
      </w:pPr>
      <w:r>
        <w:rPr>
          <w:rFonts w:ascii="Times New Roman" w:hAnsi="Times New Roman"/>
          <w:sz w:val="24"/>
          <w:szCs w:val="24"/>
        </w:rPr>
        <w:t>Иметь собственную имплементацию игрового движка.</w:t>
      </w:r>
    </w:p>
    <w:p w:rsidR="00085DDC" w:rsidRDefault="00085DDC" w:rsidP="00834ADF">
      <w:pPr>
        <w:pStyle w:val="a8"/>
        <w:numPr>
          <w:ilvl w:val="0"/>
          <w:numId w:val="25"/>
        </w:numPr>
        <w:spacing w:line="276" w:lineRule="auto"/>
        <w:ind w:left="851" w:firstLine="0"/>
        <w:rPr>
          <w:rFonts w:ascii="Times New Roman" w:hAnsi="Times New Roman"/>
          <w:sz w:val="24"/>
          <w:szCs w:val="24"/>
        </w:rPr>
      </w:pPr>
      <w:r>
        <w:rPr>
          <w:rFonts w:ascii="Times New Roman" w:hAnsi="Times New Roman"/>
          <w:sz w:val="24"/>
          <w:szCs w:val="24"/>
        </w:rPr>
        <w:t>Иметь собственную имплементацию машинного интеллекта искусственного оппонента.</w:t>
      </w:r>
    </w:p>
    <w:p w:rsidR="00085DDC" w:rsidRPr="00085DDC" w:rsidRDefault="00085DDC" w:rsidP="00834ADF">
      <w:pPr>
        <w:pStyle w:val="a8"/>
        <w:numPr>
          <w:ilvl w:val="0"/>
          <w:numId w:val="25"/>
        </w:numPr>
        <w:spacing w:line="276" w:lineRule="auto"/>
        <w:ind w:left="851" w:firstLine="0"/>
        <w:rPr>
          <w:rFonts w:ascii="Times New Roman" w:hAnsi="Times New Roman"/>
          <w:sz w:val="24"/>
          <w:szCs w:val="24"/>
        </w:rPr>
      </w:pPr>
      <w:r>
        <w:rPr>
          <w:rFonts w:ascii="Times New Roman" w:hAnsi="Times New Roman"/>
          <w:sz w:val="24"/>
          <w:szCs w:val="24"/>
        </w:rPr>
        <w:t>В режиме «разработки» обучать машинный интеллект оппонента.</w:t>
      </w:r>
    </w:p>
    <w:p w:rsidR="007B3A1A" w:rsidRPr="00521262" w:rsidRDefault="007B3A1A" w:rsidP="007B3A1A">
      <w:pPr>
        <w:pStyle w:val="a8"/>
        <w:spacing w:line="276" w:lineRule="auto"/>
        <w:ind w:firstLine="697"/>
        <w:rPr>
          <w:rFonts w:ascii="Times New Roman" w:hAnsi="Times New Roman"/>
          <w:sz w:val="24"/>
          <w:szCs w:val="24"/>
        </w:rPr>
      </w:pPr>
    </w:p>
    <w:p w:rsidR="008544A1" w:rsidRDefault="008544A1" w:rsidP="008544A1">
      <w:pPr>
        <w:pStyle w:val="2"/>
        <w:numPr>
          <w:ilvl w:val="1"/>
          <w:numId w:val="8"/>
        </w:numPr>
        <w:spacing w:line="276" w:lineRule="auto"/>
        <w:ind w:hanging="436"/>
        <w:rPr>
          <w:szCs w:val="24"/>
        </w:rPr>
      </w:pPr>
      <w:r>
        <w:rPr>
          <w:szCs w:val="24"/>
        </w:rPr>
        <w:t xml:space="preserve"> </w:t>
      </w:r>
      <w:bookmarkStart w:id="10" w:name="_Toc1110513"/>
      <w:r w:rsidR="00E8570F">
        <w:rPr>
          <w:szCs w:val="24"/>
        </w:rPr>
        <w:t>Описание алгоритмов и функционирования программы</w:t>
      </w:r>
      <w:bookmarkEnd w:id="10"/>
    </w:p>
    <w:p w:rsidR="00707E48" w:rsidRPr="00707E48" w:rsidRDefault="00707E48" w:rsidP="00707E48">
      <w:pPr>
        <w:pStyle w:val="a8"/>
        <w:numPr>
          <w:ilvl w:val="2"/>
          <w:numId w:val="29"/>
        </w:numPr>
        <w:rPr>
          <w:rFonts w:ascii="Times New Roman" w:hAnsi="Times New Roman"/>
          <w:b/>
          <w:sz w:val="24"/>
          <w:szCs w:val="24"/>
        </w:rPr>
      </w:pPr>
      <w:r w:rsidRPr="00707E48">
        <w:rPr>
          <w:rFonts w:ascii="Times New Roman" w:hAnsi="Times New Roman"/>
          <w:b/>
          <w:sz w:val="24"/>
          <w:szCs w:val="24"/>
        </w:rPr>
        <w:t>Консольный интерфейс</w:t>
      </w:r>
    </w:p>
    <w:p w:rsidR="00707E48" w:rsidRDefault="00707E48" w:rsidP="00707E48">
      <w:pPr>
        <w:pStyle w:val="a8"/>
        <w:ind w:left="426"/>
        <w:rPr>
          <w:rFonts w:ascii="Times New Roman" w:hAnsi="Times New Roman"/>
          <w:sz w:val="24"/>
        </w:rPr>
      </w:pPr>
      <w:r>
        <w:rPr>
          <w:rFonts w:ascii="Times New Roman" w:hAnsi="Times New Roman"/>
          <w:sz w:val="24"/>
        </w:rPr>
        <w:t>Консольный интерфейс должен предоставлять пути взаимодействия с программным комплексом</w:t>
      </w:r>
      <w:r w:rsidR="006911EA" w:rsidRPr="006911EA">
        <w:rPr>
          <w:rFonts w:ascii="Times New Roman" w:hAnsi="Times New Roman"/>
          <w:sz w:val="24"/>
        </w:rPr>
        <w:t xml:space="preserve"> </w:t>
      </w:r>
      <w:r w:rsidR="006911EA">
        <w:rPr>
          <w:rFonts w:ascii="Times New Roman" w:hAnsi="Times New Roman"/>
          <w:sz w:val="24"/>
        </w:rPr>
        <w:t>для запуска очередной партии игры и изменения состояния партии в соответствии с правилами игры «</w:t>
      </w:r>
      <w:proofErr w:type="spellStart"/>
      <w:r w:rsidR="006911EA">
        <w:rPr>
          <w:rFonts w:ascii="Times New Roman" w:hAnsi="Times New Roman"/>
          <w:sz w:val="24"/>
        </w:rPr>
        <w:t>Рендзю</w:t>
      </w:r>
      <w:proofErr w:type="spellEnd"/>
      <w:r w:rsidR="006911EA">
        <w:rPr>
          <w:rFonts w:ascii="Times New Roman" w:hAnsi="Times New Roman"/>
          <w:sz w:val="24"/>
        </w:rPr>
        <w:t>».</w:t>
      </w:r>
    </w:p>
    <w:p w:rsidR="00C737AA" w:rsidRDefault="00C737AA" w:rsidP="00707E48">
      <w:pPr>
        <w:pStyle w:val="a8"/>
        <w:ind w:left="426"/>
        <w:rPr>
          <w:rFonts w:ascii="Times New Roman" w:hAnsi="Times New Roman"/>
          <w:sz w:val="24"/>
        </w:rPr>
      </w:pPr>
      <w:r>
        <w:rPr>
          <w:rFonts w:ascii="Times New Roman" w:hAnsi="Times New Roman"/>
          <w:sz w:val="24"/>
        </w:rPr>
        <w:t>Интерфейс представляет из себя единственное активное состояние – отрисовка текущего состояния партии и запрос очередного хода.</w:t>
      </w:r>
    </w:p>
    <w:p w:rsidR="00784712" w:rsidRDefault="00707E48" w:rsidP="00707E48">
      <w:pPr>
        <w:pStyle w:val="a8"/>
        <w:ind w:left="426"/>
        <w:rPr>
          <w:rFonts w:ascii="Times New Roman" w:hAnsi="Times New Roman"/>
          <w:sz w:val="24"/>
        </w:rPr>
      </w:pPr>
      <w:r>
        <w:rPr>
          <w:rFonts w:ascii="Times New Roman" w:hAnsi="Times New Roman"/>
          <w:sz w:val="24"/>
        </w:rPr>
        <w:t>Запуск программного комплекса с помощью консольного интерфейс осуществляется запуском главного исполняемого файл</w:t>
      </w:r>
      <w:r w:rsidR="00C737AA">
        <w:rPr>
          <w:rFonts w:ascii="Times New Roman" w:hAnsi="Times New Roman"/>
          <w:sz w:val="24"/>
        </w:rPr>
        <w:t>а</w:t>
      </w:r>
      <w:r>
        <w:rPr>
          <w:rFonts w:ascii="Times New Roman" w:hAnsi="Times New Roman"/>
          <w:sz w:val="24"/>
        </w:rPr>
        <w:t xml:space="preserve"> (</w:t>
      </w:r>
      <w:proofErr w:type="spellStart"/>
      <w:r w:rsidR="006911EA">
        <w:rPr>
          <w:rFonts w:ascii="Times New Roman" w:hAnsi="Times New Roman"/>
          <w:sz w:val="24"/>
          <w:lang w:val="en-US"/>
        </w:rPr>
        <w:t>sh</w:t>
      </w:r>
      <w:proofErr w:type="spellEnd"/>
      <w:r w:rsidR="006911EA" w:rsidRPr="006911EA">
        <w:rPr>
          <w:rFonts w:ascii="Times New Roman" w:hAnsi="Times New Roman"/>
          <w:sz w:val="24"/>
        </w:rPr>
        <w:t>-</w:t>
      </w:r>
      <w:r w:rsidR="006911EA">
        <w:rPr>
          <w:rFonts w:ascii="Times New Roman" w:hAnsi="Times New Roman"/>
          <w:sz w:val="24"/>
          <w:lang w:val="en-US"/>
        </w:rPr>
        <w:t>script</w:t>
      </w:r>
      <w:r w:rsidRPr="00707E48">
        <w:rPr>
          <w:rFonts w:ascii="Times New Roman" w:hAnsi="Times New Roman"/>
          <w:sz w:val="24"/>
        </w:rPr>
        <w:t xml:space="preserve"> </w:t>
      </w:r>
      <w:proofErr w:type="spellStart"/>
      <w:r>
        <w:rPr>
          <w:rFonts w:ascii="Times New Roman" w:hAnsi="Times New Roman"/>
          <w:sz w:val="24"/>
          <w:lang w:val="en-US"/>
        </w:rPr>
        <w:t>renjuRL</w:t>
      </w:r>
      <w:proofErr w:type="spellEnd"/>
      <w:r w:rsidRPr="00707E48">
        <w:rPr>
          <w:rFonts w:ascii="Times New Roman" w:hAnsi="Times New Roman"/>
          <w:sz w:val="24"/>
        </w:rPr>
        <w:t xml:space="preserve">) </w:t>
      </w:r>
      <w:r>
        <w:rPr>
          <w:rFonts w:ascii="Times New Roman" w:hAnsi="Times New Roman"/>
          <w:sz w:val="24"/>
        </w:rPr>
        <w:t>в корне директории программы.</w:t>
      </w:r>
      <w:r w:rsidR="00A25246">
        <w:rPr>
          <w:rFonts w:ascii="Times New Roman" w:hAnsi="Times New Roman"/>
          <w:sz w:val="24"/>
        </w:rPr>
        <w:t xml:space="preserve"> </w:t>
      </w:r>
      <w:r w:rsidR="000957C4">
        <w:rPr>
          <w:rFonts w:ascii="Times New Roman" w:hAnsi="Times New Roman"/>
          <w:sz w:val="24"/>
        </w:rPr>
        <w:t xml:space="preserve">После запуска исполняемого файла открывается интерфейс взаимодействия с игровым процессом с помощью строчных литералов </w:t>
      </w:r>
      <w:r w:rsidR="000957C4" w:rsidRPr="000957C4">
        <w:rPr>
          <w:rFonts w:ascii="Times New Roman" w:hAnsi="Times New Roman"/>
          <w:sz w:val="24"/>
        </w:rPr>
        <w:t>[</w:t>
      </w:r>
      <w:proofErr w:type="spellStart"/>
      <w:r w:rsidR="000957C4">
        <w:rPr>
          <w:rFonts w:ascii="Times New Roman" w:hAnsi="Times New Roman"/>
          <w:sz w:val="24"/>
        </w:rPr>
        <w:t>Примечение</w:t>
      </w:r>
      <w:proofErr w:type="spellEnd"/>
      <w:r w:rsidR="000957C4">
        <w:rPr>
          <w:rFonts w:ascii="Times New Roman" w:hAnsi="Times New Roman"/>
          <w:sz w:val="24"/>
        </w:rPr>
        <w:t xml:space="preserve"> </w:t>
      </w:r>
      <w:r w:rsidR="000957C4" w:rsidRPr="000957C4">
        <w:rPr>
          <w:rFonts w:ascii="Times New Roman" w:hAnsi="Times New Roman"/>
          <w:sz w:val="24"/>
        </w:rPr>
        <w:t>1].</w:t>
      </w:r>
    </w:p>
    <w:p w:rsidR="00784712" w:rsidRDefault="00784712" w:rsidP="00784712">
      <w:pPr>
        <w:pStyle w:val="a8"/>
        <w:numPr>
          <w:ilvl w:val="2"/>
          <w:numId w:val="29"/>
        </w:numPr>
        <w:rPr>
          <w:rFonts w:ascii="Times New Roman" w:hAnsi="Times New Roman"/>
          <w:b/>
          <w:sz w:val="24"/>
        </w:rPr>
      </w:pPr>
      <w:r w:rsidRPr="00784712">
        <w:rPr>
          <w:rFonts w:ascii="Times New Roman" w:hAnsi="Times New Roman"/>
          <w:b/>
          <w:sz w:val="24"/>
        </w:rPr>
        <w:t>Структура</w:t>
      </w:r>
      <w:r w:rsidR="00474526">
        <w:rPr>
          <w:rFonts w:ascii="Times New Roman" w:hAnsi="Times New Roman"/>
          <w:b/>
          <w:sz w:val="24"/>
        </w:rPr>
        <w:t xml:space="preserve"> и обучение</w:t>
      </w:r>
      <w:r w:rsidRPr="00784712">
        <w:rPr>
          <w:rFonts w:ascii="Times New Roman" w:hAnsi="Times New Roman"/>
          <w:b/>
          <w:sz w:val="24"/>
        </w:rPr>
        <w:t xml:space="preserve"> машинного интеллекта</w:t>
      </w:r>
    </w:p>
    <w:p w:rsidR="00D537F2" w:rsidRDefault="002F79DD" w:rsidP="00D537F2">
      <w:pPr>
        <w:spacing w:line="276" w:lineRule="auto"/>
        <w:ind w:left="426"/>
        <w:rPr>
          <w:rFonts w:ascii="Times New Roman" w:hAnsi="Times New Roman"/>
          <w:sz w:val="24"/>
          <w:szCs w:val="24"/>
        </w:rPr>
      </w:pPr>
      <w:r>
        <w:rPr>
          <w:rFonts w:ascii="Times New Roman" w:hAnsi="Times New Roman"/>
          <w:sz w:val="24"/>
          <w:szCs w:val="24"/>
        </w:rPr>
        <w:t>Машинный интеллект – это не что иное, как н</w:t>
      </w:r>
      <w:r w:rsidR="00D537F2">
        <w:rPr>
          <w:rFonts w:ascii="Times New Roman" w:hAnsi="Times New Roman"/>
          <w:sz w:val="24"/>
          <w:szCs w:val="24"/>
        </w:rPr>
        <w:t xml:space="preserve">ейронная сеть (далее </w:t>
      </w:r>
      <w:r w:rsidR="00D537F2">
        <w:rPr>
          <w:rFonts w:ascii="Times New Roman" w:hAnsi="Times New Roman"/>
          <w:sz w:val="24"/>
          <w:szCs w:val="24"/>
          <w:lang w:val="en-US"/>
        </w:rPr>
        <w:t>Policy</w:t>
      </w:r>
      <w:r w:rsidR="00D537F2" w:rsidRPr="00D537F2">
        <w:rPr>
          <w:rFonts w:ascii="Times New Roman" w:hAnsi="Times New Roman"/>
          <w:sz w:val="24"/>
          <w:szCs w:val="24"/>
        </w:rPr>
        <w:t xml:space="preserve"> </w:t>
      </w:r>
      <w:r w:rsidR="00D537F2">
        <w:rPr>
          <w:rFonts w:ascii="Times New Roman" w:hAnsi="Times New Roman"/>
          <w:sz w:val="24"/>
          <w:szCs w:val="24"/>
          <w:lang w:val="en-US"/>
        </w:rPr>
        <w:t>NN</w:t>
      </w:r>
      <w:r w:rsidR="00D537F2" w:rsidRPr="00D537F2">
        <w:rPr>
          <w:rFonts w:ascii="Times New Roman" w:hAnsi="Times New Roman"/>
          <w:sz w:val="24"/>
          <w:szCs w:val="24"/>
        </w:rPr>
        <w:t>)</w:t>
      </w:r>
      <w:r w:rsidR="00D537F2">
        <w:rPr>
          <w:rFonts w:ascii="Times New Roman" w:hAnsi="Times New Roman"/>
          <w:sz w:val="24"/>
          <w:szCs w:val="24"/>
        </w:rPr>
        <w:t xml:space="preserve">. Задача </w:t>
      </w:r>
      <w:r w:rsidR="00D537F2">
        <w:rPr>
          <w:rFonts w:ascii="Times New Roman" w:hAnsi="Times New Roman"/>
          <w:sz w:val="24"/>
          <w:szCs w:val="24"/>
          <w:lang w:val="en-US"/>
        </w:rPr>
        <w:t>Policy</w:t>
      </w:r>
      <w:r w:rsidR="00D537F2" w:rsidRPr="00D537F2">
        <w:rPr>
          <w:rFonts w:ascii="Times New Roman" w:hAnsi="Times New Roman"/>
          <w:sz w:val="24"/>
          <w:szCs w:val="24"/>
        </w:rPr>
        <w:t xml:space="preserve"> </w:t>
      </w:r>
      <w:r w:rsidR="00D537F2">
        <w:rPr>
          <w:rFonts w:ascii="Times New Roman" w:hAnsi="Times New Roman"/>
          <w:sz w:val="24"/>
          <w:szCs w:val="24"/>
          <w:lang w:val="en-US"/>
        </w:rPr>
        <w:t>NN</w:t>
      </w:r>
      <w:r w:rsidR="00D537F2" w:rsidRPr="00D537F2">
        <w:rPr>
          <w:rFonts w:ascii="Times New Roman" w:hAnsi="Times New Roman"/>
          <w:sz w:val="24"/>
          <w:szCs w:val="24"/>
        </w:rPr>
        <w:t xml:space="preserve"> </w:t>
      </w:r>
      <w:r w:rsidR="00D537F2">
        <w:rPr>
          <w:rFonts w:ascii="Times New Roman" w:hAnsi="Times New Roman"/>
          <w:sz w:val="24"/>
          <w:szCs w:val="24"/>
        </w:rPr>
        <w:t xml:space="preserve">состоит в построении распределения на доступных ходах, пропорционального убежденности сети в том, какой ход ведет к победе, для заданного состояния игры (доски). </w:t>
      </w:r>
    </w:p>
    <w:p w:rsidR="008C0818" w:rsidRDefault="00D537F2" w:rsidP="00D537F2">
      <w:pPr>
        <w:spacing w:line="276" w:lineRule="auto"/>
        <w:ind w:left="426"/>
        <w:rPr>
          <w:rFonts w:ascii="Times New Roman" w:hAnsi="Times New Roman"/>
          <w:sz w:val="24"/>
          <w:szCs w:val="24"/>
        </w:rPr>
      </w:pPr>
      <w:r>
        <w:rPr>
          <w:rFonts w:ascii="Times New Roman" w:hAnsi="Times New Roman"/>
          <w:sz w:val="24"/>
          <w:szCs w:val="24"/>
        </w:rPr>
        <w:t xml:space="preserve">Вход нейронной сети – это матрица игры, представленная в определенном виде </w:t>
      </w:r>
      <w:r w:rsidRPr="00D537F2">
        <w:rPr>
          <w:rFonts w:ascii="Times New Roman" w:hAnsi="Times New Roman"/>
          <w:sz w:val="24"/>
          <w:szCs w:val="24"/>
        </w:rPr>
        <w:t>[</w:t>
      </w:r>
      <w:r>
        <w:rPr>
          <w:rFonts w:ascii="Times New Roman" w:hAnsi="Times New Roman"/>
          <w:sz w:val="24"/>
          <w:szCs w:val="24"/>
        </w:rPr>
        <w:t>Приложение 1</w:t>
      </w:r>
      <w:r w:rsidRPr="00D537F2">
        <w:rPr>
          <w:rFonts w:ascii="Times New Roman" w:hAnsi="Times New Roman"/>
          <w:sz w:val="24"/>
          <w:szCs w:val="24"/>
        </w:rPr>
        <w:t xml:space="preserve">]. </w:t>
      </w:r>
      <w:r>
        <w:rPr>
          <w:rFonts w:ascii="Times New Roman" w:hAnsi="Times New Roman"/>
          <w:sz w:val="24"/>
          <w:szCs w:val="24"/>
        </w:rPr>
        <w:t xml:space="preserve">Выход нейронной сети – это вектор распределения, где </w:t>
      </w:r>
      <w:proofErr w:type="spellStart"/>
      <w:r>
        <w:rPr>
          <w:rFonts w:ascii="Times New Roman" w:hAnsi="Times New Roman"/>
          <w:sz w:val="24"/>
          <w:szCs w:val="24"/>
          <w:lang w:val="en-US"/>
        </w:rPr>
        <w:t>i</w:t>
      </w:r>
      <w:proofErr w:type="spellEnd"/>
      <w:r>
        <w:rPr>
          <w:rFonts w:ascii="Times New Roman" w:hAnsi="Times New Roman"/>
          <w:sz w:val="24"/>
          <w:szCs w:val="24"/>
        </w:rPr>
        <w:t>-</w:t>
      </w:r>
      <w:proofErr w:type="spellStart"/>
      <w:r>
        <w:rPr>
          <w:rFonts w:ascii="Times New Roman" w:hAnsi="Times New Roman"/>
          <w:sz w:val="24"/>
          <w:szCs w:val="24"/>
        </w:rPr>
        <w:t>ая</w:t>
      </w:r>
      <w:proofErr w:type="spellEnd"/>
      <w:r>
        <w:rPr>
          <w:rFonts w:ascii="Times New Roman" w:hAnsi="Times New Roman"/>
          <w:sz w:val="24"/>
          <w:szCs w:val="24"/>
        </w:rPr>
        <w:t xml:space="preserve"> компонента – убежденность (</w:t>
      </w:r>
      <w:proofErr w:type="spellStart"/>
      <w:r>
        <w:rPr>
          <w:rFonts w:ascii="Times New Roman" w:hAnsi="Times New Roman"/>
          <w:sz w:val="24"/>
          <w:szCs w:val="24"/>
        </w:rPr>
        <w:t>отнормированная</w:t>
      </w:r>
      <w:proofErr w:type="spellEnd"/>
      <w:r>
        <w:rPr>
          <w:rFonts w:ascii="Times New Roman" w:hAnsi="Times New Roman"/>
          <w:sz w:val="24"/>
          <w:szCs w:val="24"/>
        </w:rPr>
        <w:t xml:space="preserve">) сети в том, что </w:t>
      </w:r>
      <w:proofErr w:type="spellStart"/>
      <w:r>
        <w:rPr>
          <w:rFonts w:ascii="Times New Roman" w:hAnsi="Times New Roman"/>
          <w:sz w:val="24"/>
          <w:szCs w:val="24"/>
          <w:lang w:val="en-US"/>
        </w:rPr>
        <w:t>i</w:t>
      </w:r>
      <w:proofErr w:type="spellEnd"/>
      <w:r>
        <w:rPr>
          <w:rFonts w:ascii="Times New Roman" w:hAnsi="Times New Roman"/>
          <w:sz w:val="24"/>
          <w:szCs w:val="24"/>
        </w:rPr>
        <w:t>-</w:t>
      </w:r>
      <w:proofErr w:type="spellStart"/>
      <w:r>
        <w:rPr>
          <w:rFonts w:ascii="Times New Roman" w:hAnsi="Times New Roman"/>
          <w:sz w:val="24"/>
          <w:szCs w:val="24"/>
        </w:rPr>
        <w:t>ый</w:t>
      </w:r>
      <w:proofErr w:type="spellEnd"/>
      <w:r>
        <w:rPr>
          <w:rFonts w:ascii="Times New Roman" w:hAnsi="Times New Roman"/>
          <w:sz w:val="24"/>
          <w:szCs w:val="24"/>
        </w:rPr>
        <w:t xml:space="preserve"> ход (ход в </w:t>
      </w:r>
      <w:r w:rsidRPr="00D537F2">
        <w:rPr>
          <w:rFonts w:ascii="Times New Roman" w:hAnsi="Times New Roman"/>
          <w:sz w:val="24"/>
          <w:szCs w:val="24"/>
        </w:rPr>
        <w:t>(</w:t>
      </w:r>
      <w:proofErr w:type="spellStart"/>
      <w:r>
        <w:rPr>
          <w:rFonts w:ascii="Times New Roman" w:hAnsi="Times New Roman"/>
          <w:sz w:val="24"/>
          <w:szCs w:val="24"/>
          <w:lang w:val="en-US"/>
        </w:rPr>
        <w:t>i</w:t>
      </w:r>
      <w:proofErr w:type="spellEnd"/>
      <w:r w:rsidRPr="00D537F2">
        <w:rPr>
          <w:rFonts w:ascii="Times New Roman" w:hAnsi="Times New Roman"/>
          <w:sz w:val="24"/>
          <w:szCs w:val="24"/>
        </w:rPr>
        <w:t xml:space="preserve"> / 15, </w:t>
      </w:r>
      <w:proofErr w:type="spellStart"/>
      <w:r>
        <w:rPr>
          <w:rFonts w:ascii="Times New Roman" w:hAnsi="Times New Roman"/>
          <w:sz w:val="24"/>
          <w:szCs w:val="24"/>
          <w:lang w:val="en-US"/>
        </w:rPr>
        <w:t>i</w:t>
      </w:r>
      <w:proofErr w:type="spellEnd"/>
      <w:r w:rsidRPr="00D537F2">
        <w:rPr>
          <w:rFonts w:ascii="Times New Roman" w:hAnsi="Times New Roman"/>
          <w:sz w:val="24"/>
          <w:szCs w:val="24"/>
        </w:rPr>
        <w:t xml:space="preserve"> </w:t>
      </w:r>
      <w:r>
        <w:rPr>
          <w:rFonts w:ascii="Times New Roman" w:hAnsi="Times New Roman"/>
          <w:sz w:val="24"/>
          <w:szCs w:val="24"/>
          <w:lang w:val="en-US"/>
        </w:rPr>
        <w:t>mod</w:t>
      </w:r>
      <w:r w:rsidRPr="00D537F2">
        <w:rPr>
          <w:rFonts w:ascii="Times New Roman" w:hAnsi="Times New Roman"/>
          <w:sz w:val="24"/>
          <w:szCs w:val="24"/>
        </w:rPr>
        <w:t xml:space="preserve"> 15) </w:t>
      </w:r>
      <w:r>
        <w:rPr>
          <w:rFonts w:ascii="Times New Roman" w:hAnsi="Times New Roman"/>
          <w:sz w:val="24"/>
          <w:szCs w:val="24"/>
        </w:rPr>
        <w:t>клетку) ведет к победе.</w:t>
      </w:r>
    </w:p>
    <w:p w:rsidR="00D537F2" w:rsidRDefault="00D537F2" w:rsidP="00D537F2">
      <w:pPr>
        <w:spacing w:line="276" w:lineRule="auto"/>
        <w:ind w:left="426"/>
        <w:rPr>
          <w:rFonts w:ascii="Times New Roman" w:hAnsi="Times New Roman"/>
          <w:sz w:val="24"/>
          <w:szCs w:val="24"/>
        </w:rPr>
      </w:pPr>
      <w:r>
        <w:rPr>
          <w:rFonts w:ascii="Times New Roman" w:hAnsi="Times New Roman"/>
          <w:sz w:val="24"/>
          <w:szCs w:val="24"/>
        </w:rPr>
        <w:t xml:space="preserve">Архитектура нейронной сети представлена в </w:t>
      </w:r>
      <w:r w:rsidRPr="00D537F2">
        <w:rPr>
          <w:rFonts w:ascii="Times New Roman" w:hAnsi="Times New Roman"/>
          <w:sz w:val="24"/>
          <w:szCs w:val="24"/>
        </w:rPr>
        <w:t>[</w:t>
      </w:r>
      <w:r>
        <w:rPr>
          <w:rFonts w:ascii="Times New Roman" w:hAnsi="Times New Roman"/>
          <w:sz w:val="24"/>
          <w:szCs w:val="24"/>
        </w:rPr>
        <w:t>Приложение 1</w:t>
      </w:r>
      <w:r w:rsidRPr="00D537F2">
        <w:rPr>
          <w:rFonts w:ascii="Times New Roman" w:hAnsi="Times New Roman"/>
          <w:sz w:val="24"/>
          <w:szCs w:val="24"/>
        </w:rPr>
        <w:t xml:space="preserve">]. </w:t>
      </w:r>
    </w:p>
    <w:p w:rsidR="00D537F2" w:rsidRDefault="00D537F2" w:rsidP="00D537F2">
      <w:pPr>
        <w:spacing w:line="276" w:lineRule="auto"/>
        <w:ind w:left="426"/>
        <w:rPr>
          <w:rFonts w:ascii="Times New Roman" w:hAnsi="Times New Roman"/>
          <w:sz w:val="24"/>
          <w:szCs w:val="24"/>
        </w:rPr>
      </w:pPr>
      <w:r>
        <w:rPr>
          <w:rFonts w:ascii="Times New Roman" w:hAnsi="Times New Roman"/>
          <w:sz w:val="24"/>
          <w:szCs w:val="24"/>
        </w:rPr>
        <w:lastRenderedPageBreak/>
        <w:t xml:space="preserve">Обучение </w:t>
      </w:r>
      <w:r>
        <w:rPr>
          <w:rFonts w:ascii="Times New Roman" w:hAnsi="Times New Roman"/>
          <w:sz w:val="24"/>
          <w:szCs w:val="24"/>
          <w:lang w:val="en-US"/>
        </w:rPr>
        <w:t>Policy</w:t>
      </w:r>
      <w:r w:rsidRPr="00D537F2">
        <w:rPr>
          <w:rFonts w:ascii="Times New Roman" w:hAnsi="Times New Roman"/>
          <w:sz w:val="24"/>
          <w:szCs w:val="24"/>
        </w:rPr>
        <w:t xml:space="preserve"> </w:t>
      </w:r>
      <w:r>
        <w:rPr>
          <w:rFonts w:ascii="Times New Roman" w:hAnsi="Times New Roman"/>
          <w:sz w:val="24"/>
          <w:szCs w:val="24"/>
          <w:lang w:val="en-US"/>
        </w:rPr>
        <w:t>NN</w:t>
      </w:r>
      <w:r w:rsidRPr="00D537F2">
        <w:rPr>
          <w:rFonts w:ascii="Times New Roman" w:hAnsi="Times New Roman"/>
          <w:sz w:val="24"/>
          <w:szCs w:val="24"/>
        </w:rPr>
        <w:t xml:space="preserve"> </w:t>
      </w:r>
      <w:r>
        <w:rPr>
          <w:rFonts w:ascii="Times New Roman" w:hAnsi="Times New Roman"/>
          <w:sz w:val="24"/>
          <w:szCs w:val="24"/>
        </w:rPr>
        <w:t>производилось на многотысячной выборке партий профессиональных игроков в «</w:t>
      </w:r>
      <w:proofErr w:type="spellStart"/>
      <w:r>
        <w:rPr>
          <w:rFonts w:ascii="Times New Roman" w:hAnsi="Times New Roman"/>
          <w:sz w:val="24"/>
          <w:szCs w:val="24"/>
        </w:rPr>
        <w:t>Рендзю</w:t>
      </w:r>
      <w:proofErr w:type="spellEnd"/>
      <w:r>
        <w:rPr>
          <w:rFonts w:ascii="Times New Roman" w:hAnsi="Times New Roman"/>
          <w:sz w:val="24"/>
          <w:szCs w:val="24"/>
        </w:rPr>
        <w:t>». Стоит заметить, что партии из обучающей выборки производились при соблюдении принятых в профессиональной среде регламентов. Задача данной нейронной сети обучится играть без заданных регламентов. Оставление исходной выборки без изменения гарантирует, что после успешного обучения нейронной сети будет свойственно избегать запрещенные регламентом ходы. Для решения этой проблемы используется аугментация выборки, в частности</w:t>
      </w:r>
      <w:r w:rsidR="009E7547">
        <w:rPr>
          <w:rFonts w:ascii="Times New Roman" w:hAnsi="Times New Roman"/>
          <w:sz w:val="24"/>
          <w:szCs w:val="24"/>
        </w:rPr>
        <w:t xml:space="preserve"> случайное</w:t>
      </w:r>
      <w:r>
        <w:rPr>
          <w:rFonts w:ascii="Times New Roman" w:hAnsi="Times New Roman"/>
          <w:sz w:val="24"/>
          <w:szCs w:val="24"/>
        </w:rPr>
        <w:t xml:space="preserve"> линейное движение выпуклой оболочки (минимальной площади) ненулевых</w:t>
      </w:r>
      <w:r w:rsidR="009E7547">
        <w:rPr>
          <w:rFonts w:ascii="Times New Roman" w:hAnsi="Times New Roman"/>
          <w:sz w:val="24"/>
          <w:szCs w:val="24"/>
        </w:rPr>
        <w:t xml:space="preserve"> (занятых) клеток доски.</w:t>
      </w:r>
    </w:p>
    <w:p w:rsidR="009E7547" w:rsidRDefault="009E7547" w:rsidP="009E7547">
      <w:pPr>
        <w:spacing w:line="276" w:lineRule="auto"/>
        <w:ind w:left="426"/>
        <w:rPr>
          <w:rFonts w:ascii="Times New Roman" w:hAnsi="Times New Roman"/>
          <w:sz w:val="24"/>
          <w:szCs w:val="24"/>
        </w:rPr>
      </w:pPr>
      <w:r>
        <w:rPr>
          <w:rFonts w:ascii="Times New Roman" w:hAnsi="Times New Roman"/>
          <w:sz w:val="24"/>
          <w:szCs w:val="24"/>
        </w:rPr>
        <w:t xml:space="preserve">Метрика качества, используемая при обучении, - </w:t>
      </w:r>
      <w:r>
        <w:rPr>
          <w:rFonts w:ascii="Times New Roman" w:hAnsi="Times New Roman"/>
          <w:sz w:val="24"/>
          <w:szCs w:val="24"/>
          <w:lang w:val="en-US"/>
        </w:rPr>
        <w:t>categorical</w:t>
      </w:r>
      <w:r w:rsidRPr="009E7547">
        <w:rPr>
          <w:rFonts w:ascii="Times New Roman" w:hAnsi="Times New Roman"/>
          <w:sz w:val="24"/>
          <w:szCs w:val="24"/>
        </w:rPr>
        <w:t xml:space="preserve"> </w:t>
      </w:r>
      <w:r>
        <w:rPr>
          <w:rFonts w:ascii="Times New Roman" w:hAnsi="Times New Roman"/>
          <w:sz w:val="24"/>
          <w:szCs w:val="24"/>
          <w:lang w:val="en-US"/>
        </w:rPr>
        <w:t>accuracy</w:t>
      </w:r>
      <w:r w:rsidRPr="009E7547">
        <w:rPr>
          <w:rFonts w:ascii="Times New Roman" w:hAnsi="Times New Roman"/>
          <w:sz w:val="24"/>
          <w:szCs w:val="24"/>
        </w:rPr>
        <w:t xml:space="preserve">, </w:t>
      </w:r>
      <w:r>
        <w:rPr>
          <w:rFonts w:ascii="Times New Roman" w:hAnsi="Times New Roman"/>
          <w:sz w:val="24"/>
          <w:szCs w:val="24"/>
        </w:rPr>
        <w:t xml:space="preserve">функционал ошибки – </w:t>
      </w:r>
      <w:r>
        <w:rPr>
          <w:rFonts w:ascii="Times New Roman" w:hAnsi="Times New Roman"/>
          <w:sz w:val="24"/>
          <w:szCs w:val="24"/>
          <w:lang w:val="en-US"/>
        </w:rPr>
        <w:t>log</w:t>
      </w:r>
      <w:r w:rsidRPr="009E7547">
        <w:rPr>
          <w:rFonts w:ascii="Times New Roman" w:hAnsi="Times New Roman"/>
          <w:sz w:val="24"/>
          <w:szCs w:val="24"/>
        </w:rPr>
        <w:t xml:space="preserve"> </w:t>
      </w:r>
      <w:r>
        <w:rPr>
          <w:rFonts w:ascii="Times New Roman" w:hAnsi="Times New Roman"/>
          <w:sz w:val="24"/>
          <w:szCs w:val="24"/>
          <w:lang w:val="en-US"/>
        </w:rPr>
        <w:t>loss</w:t>
      </w:r>
      <w:r w:rsidRPr="009E7547">
        <w:rPr>
          <w:rFonts w:ascii="Times New Roman" w:hAnsi="Times New Roman"/>
          <w:sz w:val="24"/>
          <w:szCs w:val="24"/>
        </w:rPr>
        <w:t xml:space="preserve">. </w:t>
      </w:r>
      <w:r>
        <w:rPr>
          <w:rFonts w:ascii="Times New Roman" w:hAnsi="Times New Roman"/>
          <w:sz w:val="24"/>
          <w:szCs w:val="24"/>
        </w:rPr>
        <w:t xml:space="preserve">Оптимизация функционала производилась по средствам </w:t>
      </w:r>
      <w:r>
        <w:rPr>
          <w:rFonts w:ascii="Times New Roman" w:hAnsi="Times New Roman"/>
          <w:sz w:val="24"/>
          <w:szCs w:val="24"/>
          <w:lang w:val="en-US"/>
        </w:rPr>
        <w:t xml:space="preserve">Adam </w:t>
      </w:r>
      <w:r>
        <w:rPr>
          <w:rFonts w:ascii="Times New Roman" w:hAnsi="Times New Roman"/>
          <w:sz w:val="24"/>
          <w:szCs w:val="24"/>
        </w:rPr>
        <w:t xml:space="preserve">алгоритма. </w:t>
      </w:r>
    </w:p>
    <w:p w:rsidR="009E7547" w:rsidRDefault="009E7547" w:rsidP="009E7547">
      <w:pPr>
        <w:pStyle w:val="a8"/>
        <w:numPr>
          <w:ilvl w:val="2"/>
          <w:numId w:val="29"/>
        </w:numPr>
        <w:rPr>
          <w:rFonts w:ascii="Times New Roman" w:hAnsi="Times New Roman"/>
          <w:b/>
          <w:sz w:val="24"/>
        </w:rPr>
      </w:pPr>
      <w:r>
        <w:rPr>
          <w:rFonts w:ascii="Times New Roman" w:hAnsi="Times New Roman"/>
          <w:b/>
          <w:sz w:val="24"/>
        </w:rPr>
        <w:t>Алгоритм функционирования программного комплекса</w:t>
      </w:r>
    </w:p>
    <w:p w:rsidR="009E7547" w:rsidRDefault="009E7547" w:rsidP="009E7547">
      <w:pPr>
        <w:pStyle w:val="a8"/>
        <w:ind w:left="624"/>
        <w:rPr>
          <w:rFonts w:ascii="Times New Roman" w:hAnsi="Times New Roman"/>
          <w:b/>
          <w:sz w:val="24"/>
        </w:rPr>
      </w:pPr>
    </w:p>
    <w:p w:rsidR="009E7547" w:rsidRDefault="009E7547" w:rsidP="009E7547">
      <w:pPr>
        <w:pStyle w:val="a8"/>
        <w:ind w:left="426"/>
        <w:rPr>
          <w:rFonts w:ascii="Times New Roman" w:hAnsi="Times New Roman"/>
          <w:sz w:val="24"/>
        </w:rPr>
      </w:pPr>
      <w:r>
        <w:rPr>
          <w:rFonts w:ascii="Times New Roman" w:hAnsi="Times New Roman"/>
          <w:sz w:val="24"/>
        </w:rPr>
        <w:t xml:space="preserve">После запуска консольного интерфейса и игрового движка (процесс описан в п. 3.2.1) пользователю представляется возможность выбрать цвет фишек (очередность его ходов). После выбора начинается игра. Друг за другом ходы выполняют пользователь и машинный интеллект в соответствии с их цветом фишек. Очередная пара ходов выполняется по следующему плану. </w:t>
      </w:r>
    </w:p>
    <w:p w:rsidR="009E7547" w:rsidRDefault="009E7547" w:rsidP="009E7547">
      <w:pPr>
        <w:pStyle w:val="a8"/>
        <w:ind w:left="426"/>
        <w:rPr>
          <w:rFonts w:ascii="Times New Roman" w:hAnsi="Times New Roman"/>
          <w:sz w:val="24"/>
        </w:rPr>
      </w:pPr>
    </w:p>
    <w:p w:rsidR="009E7547" w:rsidRDefault="009E7547" w:rsidP="009E7547">
      <w:pPr>
        <w:pStyle w:val="a8"/>
        <w:ind w:left="426"/>
        <w:rPr>
          <w:rFonts w:ascii="Times New Roman" w:hAnsi="Times New Roman"/>
          <w:sz w:val="24"/>
        </w:rPr>
      </w:pPr>
      <w:r>
        <w:rPr>
          <w:rFonts w:ascii="Times New Roman" w:hAnsi="Times New Roman"/>
          <w:sz w:val="24"/>
        </w:rPr>
        <w:t>После команды игрока (</w:t>
      </w:r>
      <w:r>
        <w:rPr>
          <w:rFonts w:ascii="Times New Roman" w:hAnsi="Times New Roman"/>
          <w:sz w:val="24"/>
          <w:lang w:val="en-US"/>
        </w:rPr>
        <w:t>move</w:t>
      </w:r>
      <w:r w:rsidRPr="009E7547">
        <w:rPr>
          <w:rFonts w:ascii="Times New Roman" w:hAnsi="Times New Roman"/>
          <w:sz w:val="24"/>
        </w:rPr>
        <w:t xml:space="preserve"> </w:t>
      </w:r>
      <w:r>
        <w:rPr>
          <w:rFonts w:ascii="Times New Roman" w:hAnsi="Times New Roman"/>
          <w:sz w:val="24"/>
          <w:lang w:val="en-US"/>
        </w:rPr>
        <w:t>x</w:t>
      </w:r>
      <w:r w:rsidRPr="009E7547">
        <w:rPr>
          <w:rFonts w:ascii="Times New Roman" w:hAnsi="Times New Roman"/>
          <w:sz w:val="24"/>
        </w:rPr>
        <w:t xml:space="preserve"> </w:t>
      </w:r>
      <w:r>
        <w:rPr>
          <w:rFonts w:ascii="Times New Roman" w:hAnsi="Times New Roman"/>
          <w:sz w:val="24"/>
          <w:lang w:val="en-US"/>
        </w:rPr>
        <w:t>y</w:t>
      </w:r>
      <w:r>
        <w:rPr>
          <w:rFonts w:ascii="Times New Roman" w:hAnsi="Times New Roman"/>
          <w:sz w:val="24"/>
        </w:rPr>
        <w:t xml:space="preserve"> </w:t>
      </w:r>
      <w:r w:rsidRPr="009E7547">
        <w:rPr>
          <w:rFonts w:ascii="Times New Roman" w:hAnsi="Times New Roman"/>
          <w:sz w:val="24"/>
        </w:rPr>
        <w:t>[</w:t>
      </w:r>
      <w:r>
        <w:rPr>
          <w:rFonts w:ascii="Times New Roman" w:hAnsi="Times New Roman"/>
          <w:sz w:val="24"/>
        </w:rPr>
        <w:t>Приложение 1</w:t>
      </w:r>
      <w:r w:rsidRPr="009E7547">
        <w:rPr>
          <w:rFonts w:ascii="Times New Roman" w:hAnsi="Times New Roman"/>
          <w:sz w:val="24"/>
        </w:rPr>
        <w:t xml:space="preserve">]) </w:t>
      </w:r>
      <w:r w:rsidR="00585502">
        <w:rPr>
          <w:rFonts w:ascii="Times New Roman" w:hAnsi="Times New Roman"/>
          <w:sz w:val="24"/>
        </w:rPr>
        <w:t>игровой движок проверяет корректность хода: занята ли клетка, не выходят ли координаты за границы доски, действительно ли сейчас ход пользователя. В случае корректности хода фишка устанавливается на доску и запускается процесс сканирования выигрышных комбинаций: ищутся по всей доске всевозможные расстановки пяти фишек в ряд. Если такая расстановка найдена, игра завершается и выводится сообщение о победе текущего игрока, в противном случае ход передается противнику.</w:t>
      </w:r>
    </w:p>
    <w:p w:rsidR="00585502" w:rsidRDefault="00585502" w:rsidP="009E7547">
      <w:pPr>
        <w:pStyle w:val="a8"/>
        <w:ind w:left="426"/>
        <w:rPr>
          <w:rFonts w:ascii="Times New Roman" w:hAnsi="Times New Roman"/>
          <w:sz w:val="24"/>
        </w:rPr>
      </w:pPr>
    </w:p>
    <w:p w:rsidR="00585502" w:rsidRDefault="00585502" w:rsidP="009E7547">
      <w:pPr>
        <w:pStyle w:val="a8"/>
        <w:ind w:left="426"/>
        <w:rPr>
          <w:rFonts w:ascii="Times New Roman" w:hAnsi="Times New Roman"/>
          <w:sz w:val="24"/>
        </w:rPr>
      </w:pPr>
      <w:r>
        <w:rPr>
          <w:rFonts w:ascii="Times New Roman" w:hAnsi="Times New Roman"/>
          <w:sz w:val="24"/>
        </w:rPr>
        <w:t xml:space="preserve">Когда очередь доходит до машинного интеллекта, состояние доски передается в виде матрицы </w:t>
      </w:r>
      <w:r>
        <w:rPr>
          <w:rFonts w:ascii="Times New Roman" w:hAnsi="Times New Roman"/>
          <w:sz w:val="24"/>
          <w:lang w:val="en-US"/>
        </w:rPr>
        <w:t>Policy</w:t>
      </w:r>
      <w:r w:rsidRPr="00585502">
        <w:rPr>
          <w:rFonts w:ascii="Times New Roman" w:hAnsi="Times New Roman"/>
          <w:sz w:val="24"/>
        </w:rPr>
        <w:t xml:space="preserve"> </w:t>
      </w:r>
      <w:r>
        <w:rPr>
          <w:rFonts w:ascii="Times New Roman" w:hAnsi="Times New Roman"/>
          <w:sz w:val="24"/>
          <w:lang w:val="en-US"/>
        </w:rPr>
        <w:t>NN</w:t>
      </w:r>
      <w:r>
        <w:rPr>
          <w:rFonts w:ascii="Times New Roman" w:hAnsi="Times New Roman"/>
          <w:sz w:val="24"/>
        </w:rPr>
        <w:t xml:space="preserve">. Внутри класса </w:t>
      </w:r>
      <w:r>
        <w:rPr>
          <w:rFonts w:ascii="Times New Roman" w:hAnsi="Times New Roman"/>
          <w:sz w:val="24"/>
          <w:lang w:val="en-US"/>
        </w:rPr>
        <w:t>Policy</w:t>
      </w:r>
      <w:r w:rsidRPr="00585502">
        <w:rPr>
          <w:rFonts w:ascii="Times New Roman" w:hAnsi="Times New Roman"/>
          <w:sz w:val="24"/>
        </w:rPr>
        <w:t xml:space="preserve"> </w:t>
      </w:r>
      <w:r>
        <w:rPr>
          <w:rFonts w:ascii="Times New Roman" w:hAnsi="Times New Roman"/>
          <w:sz w:val="24"/>
          <w:lang w:val="en-US"/>
        </w:rPr>
        <w:t>NN</w:t>
      </w:r>
      <w:r w:rsidRPr="00585502">
        <w:rPr>
          <w:rFonts w:ascii="Times New Roman" w:hAnsi="Times New Roman"/>
          <w:sz w:val="24"/>
        </w:rPr>
        <w:t xml:space="preserve"> </w:t>
      </w:r>
      <w:r>
        <w:rPr>
          <w:rFonts w:ascii="Times New Roman" w:hAnsi="Times New Roman"/>
          <w:sz w:val="24"/>
        </w:rPr>
        <w:t xml:space="preserve">исходная доска преобразуется к требуемую формату </w:t>
      </w:r>
      <w:r w:rsidRPr="00585502">
        <w:rPr>
          <w:rFonts w:ascii="Times New Roman" w:hAnsi="Times New Roman"/>
          <w:sz w:val="24"/>
        </w:rPr>
        <w:t>[</w:t>
      </w:r>
      <w:r>
        <w:rPr>
          <w:rFonts w:ascii="Times New Roman" w:hAnsi="Times New Roman"/>
          <w:sz w:val="24"/>
        </w:rPr>
        <w:t>Приложение 1</w:t>
      </w:r>
      <w:r w:rsidRPr="00585502">
        <w:rPr>
          <w:rFonts w:ascii="Times New Roman" w:hAnsi="Times New Roman"/>
          <w:sz w:val="24"/>
        </w:rPr>
        <w:t xml:space="preserve">], </w:t>
      </w:r>
      <w:r>
        <w:rPr>
          <w:rFonts w:ascii="Times New Roman" w:hAnsi="Times New Roman"/>
          <w:sz w:val="24"/>
        </w:rPr>
        <w:t>затем программный комплекс запрашивает нейронную сеть за выдачу предсказания. Следующий ход оппонента выбирается, как ход в первую корректную клетку в порядке сортировки по убыванию убежденности НС в ходах.</w:t>
      </w:r>
    </w:p>
    <w:p w:rsidR="00585502" w:rsidRDefault="00585502" w:rsidP="009E7547">
      <w:pPr>
        <w:pStyle w:val="a8"/>
        <w:ind w:left="426"/>
        <w:rPr>
          <w:rFonts w:ascii="Times New Roman" w:hAnsi="Times New Roman"/>
          <w:sz w:val="24"/>
        </w:rPr>
      </w:pPr>
    </w:p>
    <w:p w:rsidR="00585502" w:rsidRPr="00585502" w:rsidRDefault="00585502" w:rsidP="009E7547">
      <w:pPr>
        <w:pStyle w:val="a8"/>
        <w:ind w:left="426"/>
        <w:rPr>
          <w:rFonts w:ascii="Times New Roman" w:hAnsi="Times New Roman"/>
          <w:sz w:val="24"/>
        </w:rPr>
      </w:pPr>
      <w:r>
        <w:rPr>
          <w:rFonts w:ascii="Times New Roman" w:hAnsi="Times New Roman"/>
          <w:sz w:val="24"/>
        </w:rPr>
        <w:t>Игра итеративно продолжается, пока не будет достигнута выигрышная комбинация одним из игроков или пока не закончатся корректные ходы у обоих игроков. В последнем случае объявляется ничья.</w:t>
      </w:r>
    </w:p>
    <w:p w:rsidR="009E7547" w:rsidRPr="009E7547" w:rsidRDefault="009E7547" w:rsidP="009E7547">
      <w:pPr>
        <w:pStyle w:val="a8"/>
        <w:spacing w:line="276" w:lineRule="auto"/>
        <w:ind w:left="1440"/>
        <w:rPr>
          <w:rFonts w:ascii="Times New Roman" w:hAnsi="Times New Roman"/>
          <w:sz w:val="24"/>
          <w:szCs w:val="24"/>
        </w:rPr>
      </w:pPr>
    </w:p>
    <w:p w:rsidR="00D70FB9" w:rsidRPr="00521262" w:rsidRDefault="00D70FB9" w:rsidP="00D70FB9">
      <w:pPr>
        <w:ind w:left="720"/>
        <w:rPr>
          <w:rFonts w:ascii="Times New Roman" w:hAnsi="Times New Roman"/>
          <w:b/>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1D21ED" w:rsidRPr="00521262" w:rsidRDefault="001D21ED" w:rsidP="001D21ED">
      <w:pPr>
        <w:pStyle w:val="a8"/>
        <w:ind w:firstLine="696"/>
        <w:rPr>
          <w:rFonts w:ascii="Times New Roman" w:hAnsi="Times New Roman"/>
          <w:sz w:val="24"/>
          <w:szCs w:val="24"/>
        </w:rPr>
      </w:pPr>
    </w:p>
    <w:p w:rsidR="00486A74" w:rsidRPr="00521262" w:rsidRDefault="00486A74" w:rsidP="006E2F36">
      <w:pPr>
        <w:rPr>
          <w:rFonts w:ascii="Times New Roman" w:hAnsi="Times New Roman"/>
          <w:b/>
          <w:sz w:val="24"/>
          <w:szCs w:val="24"/>
        </w:rPr>
      </w:pPr>
    </w:p>
    <w:p w:rsidR="00022CB2" w:rsidRPr="00521262" w:rsidRDefault="00E8570F" w:rsidP="00022CB2">
      <w:pPr>
        <w:pStyle w:val="1"/>
        <w:numPr>
          <w:ilvl w:val="0"/>
          <w:numId w:val="9"/>
        </w:numPr>
        <w:rPr>
          <w:sz w:val="24"/>
          <w:szCs w:val="24"/>
        </w:rPr>
      </w:pPr>
      <w:bookmarkStart w:id="11" w:name="_Toc1110514"/>
      <w:r>
        <w:rPr>
          <w:sz w:val="28"/>
          <w:szCs w:val="24"/>
        </w:rPr>
        <w:lastRenderedPageBreak/>
        <w:t>ОЖИДАЕМЫЕ ТЕХНИКО-ЭКОНОМИЧЕСКИЕ ПОКАЗАТЕЛИ</w:t>
      </w:r>
      <w:bookmarkEnd w:id="11"/>
    </w:p>
    <w:p w:rsidR="00022CB2" w:rsidRPr="00521262" w:rsidRDefault="00022CB2" w:rsidP="00022CB2">
      <w:pPr>
        <w:rPr>
          <w:rFonts w:ascii="Times New Roman" w:hAnsi="Times New Roman"/>
          <w:sz w:val="24"/>
          <w:szCs w:val="24"/>
        </w:rPr>
      </w:pPr>
    </w:p>
    <w:p w:rsidR="00E97A57" w:rsidRDefault="003713D6" w:rsidP="003713D6">
      <w:pPr>
        <w:pStyle w:val="2"/>
        <w:numPr>
          <w:ilvl w:val="1"/>
          <w:numId w:val="9"/>
        </w:numPr>
        <w:ind w:left="709" w:hanging="425"/>
        <w:rPr>
          <w:szCs w:val="24"/>
          <w:lang w:eastAsia="ru-RU"/>
        </w:rPr>
      </w:pPr>
      <w:r>
        <w:rPr>
          <w:szCs w:val="24"/>
          <w:lang w:eastAsia="ru-RU"/>
        </w:rPr>
        <w:t xml:space="preserve"> </w:t>
      </w:r>
      <w:bookmarkStart w:id="12" w:name="_Toc1110515"/>
      <w:r w:rsidR="00E8570F" w:rsidRPr="00E8570F">
        <w:rPr>
          <w:szCs w:val="24"/>
          <w:lang w:eastAsia="ru-RU"/>
        </w:rPr>
        <w:t>Ориентировочная экономическая потребность</w:t>
      </w:r>
      <w:bookmarkEnd w:id="12"/>
    </w:p>
    <w:p w:rsidR="00E8570F" w:rsidRDefault="003713D6" w:rsidP="00834ADF">
      <w:pPr>
        <w:ind w:left="426"/>
        <w:rPr>
          <w:rFonts w:ascii="Times New Roman" w:hAnsi="Times New Roman"/>
          <w:sz w:val="24"/>
          <w:lang w:eastAsia="ru-RU"/>
        </w:rPr>
      </w:pPr>
      <w:r w:rsidRPr="003713D6">
        <w:rPr>
          <w:rFonts w:ascii="Times New Roman" w:hAnsi="Times New Roman"/>
          <w:sz w:val="24"/>
          <w:lang w:eastAsia="ru-RU"/>
        </w:rPr>
        <w:t xml:space="preserve">Программа </w:t>
      </w:r>
      <w:r>
        <w:rPr>
          <w:rFonts w:ascii="Times New Roman" w:hAnsi="Times New Roman"/>
          <w:sz w:val="24"/>
          <w:lang w:eastAsia="ru-RU"/>
        </w:rPr>
        <w:t>удовлетворяет две экономические потребности целевой аудитории:</w:t>
      </w:r>
    </w:p>
    <w:p w:rsidR="003713D6" w:rsidRDefault="003713D6" w:rsidP="00834ADF">
      <w:pPr>
        <w:pStyle w:val="a8"/>
        <w:numPr>
          <w:ilvl w:val="0"/>
          <w:numId w:val="26"/>
        </w:numPr>
        <w:ind w:left="851" w:firstLine="0"/>
        <w:rPr>
          <w:rFonts w:ascii="Times New Roman" w:hAnsi="Times New Roman"/>
          <w:sz w:val="24"/>
          <w:lang w:eastAsia="ru-RU"/>
        </w:rPr>
      </w:pPr>
      <w:r>
        <w:rPr>
          <w:rFonts w:ascii="Times New Roman" w:hAnsi="Times New Roman"/>
          <w:sz w:val="24"/>
          <w:lang w:eastAsia="ru-RU"/>
        </w:rPr>
        <w:t>Развлечение</w:t>
      </w:r>
    </w:p>
    <w:p w:rsidR="003713D6" w:rsidRDefault="003713D6" w:rsidP="00834ADF">
      <w:pPr>
        <w:pStyle w:val="a8"/>
        <w:numPr>
          <w:ilvl w:val="0"/>
          <w:numId w:val="26"/>
        </w:numPr>
        <w:ind w:left="851" w:firstLine="0"/>
        <w:rPr>
          <w:rFonts w:ascii="Times New Roman" w:hAnsi="Times New Roman"/>
          <w:sz w:val="24"/>
          <w:lang w:eastAsia="ru-RU"/>
        </w:rPr>
      </w:pPr>
      <w:r>
        <w:rPr>
          <w:rFonts w:ascii="Times New Roman" w:hAnsi="Times New Roman"/>
          <w:sz w:val="24"/>
          <w:lang w:eastAsia="ru-RU"/>
        </w:rPr>
        <w:t>Тренировка профессиональных навыков</w:t>
      </w:r>
    </w:p>
    <w:p w:rsidR="003713D6" w:rsidRPr="003713D6" w:rsidRDefault="00834ADF" w:rsidP="00834ADF">
      <w:pPr>
        <w:ind w:left="426"/>
        <w:rPr>
          <w:rFonts w:ascii="Times New Roman" w:hAnsi="Times New Roman"/>
          <w:sz w:val="24"/>
          <w:lang w:eastAsia="ru-RU"/>
        </w:rPr>
      </w:pPr>
      <w:r>
        <w:rPr>
          <w:rFonts w:ascii="Times New Roman" w:hAnsi="Times New Roman"/>
          <w:sz w:val="24"/>
          <w:lang w:eastAsia="ru-RU"/>
        </w:rPr>
        <w:t>Благодаря наличию машинного интеллекта в программе, пользователь имеет возможность играть без участия сторонних пользователей. Игру «</w:t>
      </w:r>
      <w:proofErr w:type="spellStart"/>
      <w:r>
        <w:rPr>
          <w:rFonts w:ascii="Times New Roman" w:hAnsi="Times New Roman"/>
          <w:sz w:val="24"/>
          <w:lang w:eastAsia="ru-RU"/>
        </w:rPr>
        <w:t>рендзю</w:t>
      </w:r>
      <w:proofErr w:type="spellEnd"/>
      <w:r>
        <w:rPr>
          <w:rFonts w:ascii="Times New Roman" w:hAnsi="Times New Roman"/>
          <w:sz w:val="24"/>
          <w:lang w:eastAsia="ru-RU"/>
        </w:rPr>
        <w:t>» можно рассматривать с двух перспектив: вид времяпрепровождения и профессиональная деятельность. Машинный интеллект обучен играть на профессиональном уровне, поэтому удовлетворяет потребность пользователя в развитии навыков игры по средствам состязания с описываемым машинным интеллектом. Развлекательная потребность удовлетворяется данным программным комплексом аналогично с тем лишь исключением, что в процессе игры не преследуется тренировка навыков игры.</w:t>
      </w:r>
    </w:p>
    <w:p w:rsidR="007B3A1A" w:rsidRPr="00521262" w:rsidRDefault="007B3A1A" w:rsidP="00834ADF">
      <w:pPr>
        <w:ind w:left="426"/>
        <w:rPr>
          <w:rFonts w:ascii="Times New Roman" w:hAnsi="Times New Roman"/>
          <w:sz w:val="24"/>
          <w:szCs w:val="24"/>
          <w:lang w:eastAsia="ru-RU"/>
        </w:rPr>
      </w:pPr>
    </w:p>
    <w:p w:rsidR="00E8570F" w:rsidRDefault="00834ADF" w:rsidP="00834ADF">
      <w:pPr>
        <w:pStyle w:val="2"/>
        <w:numPr>
          <w:ilvl w:val="1"/>
          <w:numId w:val="9"/>
        </w:numPr>
        <w:spacing w:line="276" w:lineRule="auto"/>
        <w:ind w:left="709" w:hanging="425"/>
        <w:rPr>
          <w:szCs w:val="24"/>
        </w:rPr>
      </w:pPr>
      <w:r>
        <w:rPr>
          <w:szCs w:val="24"/>
        </w:rPr>
        <w:t xml:space="preserve"> </w:t>
      </w:r>
      <w:bookmarkStart w:id="13" w:name="_Toc1110516"/>
      <w:r w:rsidR="00E8570F">
        <w:rPr>
          <w:szCs w:val="24"/>
        </w:rPr>
        <w:t>Предполагаемая потребность</w:t>
      </w:r>
      <w:bookmarkEnd w:id="13"/>
    </w:p>
    <w:p w:rsidR="00834ADF" w:rsidRPr="00E8303A" w:rsidRDefault="00E8303A" w:rsidP="00834ADF">
      <w:pPr>
        <w:ind w:left="426"/>
        <w:rPr>
          <w:rFonts w:ascii="Times New Roman" w:hAnsi="Times New Roman"/>
          <w:sz w:val="24"/>
          <w:szCs w:val="24"/>
        </w:rPr>
      </w:pPr>
      <w:r>
        <w:rPr>
          <w:rFonts w:ascii="Times New Roman" w:hAnsi="Times New Roman"/>
          <w:sz w:val="24"/>
          <w:szCs w:val="24"/>
        </w:rPr>
        <w:t>Подавляющее большинство современных реализаций данной задачи имеют машинного оппонента с низким уровнем игры, не достаточного для тренировок на профессиональном уровне. Благодаря особому процессу обучения машинного интеллекта, данный программный продукт способен удовлетворить эту пользовательскую потребность.</w:t>
      </w:r>
    </w:p>
    <w:p w:rsidR="006D0370" w:rsidRDefault="00A21793" w:rsidP="00A21793">
      <w:pPr>
        <w:pStyle w:val="2"/>
        <w:numPr>
          <w:ilvl w:val="1"/>
          <w:numId w:val="9"/>
        </w:numPr>
        <w:spacing w:line="276" w:lineRule="auto"/>
        <w:ind w:left="284" w:firstLine="0"/>
        <w:rPr>
          <w:szCs w:val="24"/>
        </w:rPr>
      </w:pPr>
      <w:r>
        <w:rPr>
          <w:szCs w:val="24"/>
        </w:rPr>
        <w:t xml:space="preserve"> </w:t>
      </w:r>
      <w:bookmarkStart w:id="14" w:name="_Toc1110517"/>
      <w:r w:rsidR="00E8570F">
        <w:rPr>
          <w:szCs w:val="24"/>
        </w:rPr>
        <w:t>Преимущества разработки по сравнению с существующими аналогами</w:t>
      </w:r>
      <w:bookmarkEnd w:id="14"/>
    </w:p>
    <w:p w:rsidR="00E8303A" w:rsidRDefault="00E8303A" w:rsidP="00E8303A">
      <w:pPr>
        <w:pStyle w:val="a8"/>
        <w:numPr>
          <w:ilvl w:val="0"/>
          <w:numId w:val="27"/>
        </w:numPr>
        <w:rPr>
          <w:rFonts w:ascii="Times New Roman" w:hAnsi="Times New Roman"/>
          <w:sz w:val="24"/>
          <w:szCs w:val="24"/>
        </w:rPr>
      </w:pPr>
      <w:r w:rsidRPr="00E8303A">
        <w:rPr>
          <w:rFonts w:ascii="Times New Roman" w:hAnsi="Times New Roman"/>
          <w:sz w:val="24"/>
          <w:szCs w:val="24"/>
        </w:rPr>
        <w:t>Высокий уровень игры машинного интеллекта.</w:t>
      </w:r>
    </w:p>
    <w:p w:rsidR="00E8303A" w:rsidRPr="00E8303A" w:rsidRDefault="00E8303A" w:rsidP="00E8303A">
      <w:pPr>
        <w:pStyle w:val="a8"/>
        <w:numPr>
          <w:ilvl w:val="0"/>
          <w:numId w:val="27"/>
        </w:numPr>
        <w:rPr>
          <w:rFonts w:ascii="Times New Roman" w:hAnsi="Times New Roman"/>
          <w:sz w:val="24"/>
          <w:szCs w:val="24"/>
        </w:rPr>
      </w:pPr>
      <w:r>
        <w:rPr>
          <w:rFonts w:ascii="Times New Roman" w:hAnsi="Times New Roman"/>
          <w:sz w:val="24"/>
          <w:szCs w:val="24"/>
        </w:rPr>
        <w:t>Наличие консольного интерфейса</w:t>
      </w:r>
    </w:p>
    <w:p w:rsidR="006D0370" w:rsidRPr="00521262" w:rsidRDefault="006D0370" w:rsidP="006D0370">
      <w:pPr>
        <w:pStyle w:val="a8"/>
        <w:spacing w:line="276" w:lineRule="auto"/>
        <w:ind w:left="426" w:firstLine="283"/>
        <w:rPr>
          <w:rFonts w:ascii="Times New Roman" w:hAnsi="Times New Roman"/>
          <w:sz w:val="24"/>
          <w:szCs w:val="24"/>
        </w:rPr>
      </w:pPr>
    </w:p>
    <w:p w:rsidR="00B64483" w:rsidRPr="00521262" w:rsidRDefault="00B64483" w:rsidP="00B64483">
      <w:pPr>
        <w:spacing w:line="360" w:lineRule="auto"/>
        <w:rPr>
          <w:rFonts w:ascii="Times New Roman" w:hAnsi="Times New Roman"/>
          <w:b/>
          <w:sz w:val="24"/>
          <w:szCs w:val="24"/>
        </w:rPr>
      </w:pPr>
    </w:p>
    <w:p w:rsidR="00DB469A" w:rsidRDefault="00DB469A"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9371AD" w:rsidRDefault="009371AD" w:rsidP="000873F9">
      <w:pPr>
        <w:jc w:val="both"/>
        <w:rPr>
          <w:rFonts w:ascii="Times New Roman" w:hAnsi="Times New Roman"/>
          <w:sz w:val="24"/>
          <w:szCs w:val="24"/>
        </w:rPr>
      </w:pPr>
    </w:p>
    <w:p w:rsidR="00F337C7" w:rsidRPr="00521262" w:rsidRDefault="00F337C7" w:rsidP="00C0082A">
      <w:pPr>
        <w:rPr>
          <w:rFonts w:ascii="Times New Roman" w:hAnsi="Times New Roman"/>
          <w:sz w:val="24"/>
          <w:szCs w:val="24"/>
        </w:rPr>
      </w:pPr>
    </w:p>
    <w:p w:rsidR="00E8570F" w:rsidRPr="00E8570F" w:rsidRDefault="00E8570F" w:rsidP="00E8570F">
      <w:pPr>
        <w:pStyle w:val="1"/>
        <w:numPr>
          <w:ilvl w:val="0"/>
          <w:numId w:val="9"/>
        </w:numPr>
        <w:rPr>
          <w:sz w:val="28"/>
          <w:szCs w:val="28"/>
        </w:rPr>
      </w:pPr>
      <w:bookmarkStart w:id="15" w:name="_Toc482820118"/>
      <w:bookmarkStart w:id="16" w:name="_Toc1110518"/>
      <w:r w:rsidRPr="00E8570F">
        <w:rPr>
          <w:sz w:val="28"/>
          <w:szCs w:val="28"/>
        </w:rPr>
        <w:lastRenderedPageBreak/>
        <w:t>ИСТОЧНИКИ, ИСПОЛЬЗОВАННЫЕ ПРИ РАЗРАБОТКЕ</w:t>
      </w:r>
      <w:bookmarkEnd w:id="15"/>
      <w:bookmarkEnd w:id="16"/>
    </w:p>
    <w:p w:rsidR="00E8570F" w:rsidRPr="00E8570F" w:rsidRDefault="00E8570F" w:rsidP="00E8570F">
      <w:pPr>
        <w:rPr>
          <w:rFonts w:ascii="Times New Roman" w:hAnsi="Times New Roman"/>
          <w:sz w:val="24"/>
          <w:szCs w:val="24"/>
        </w:rPr>
      </w:pP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19.101-77 Виды программ и программных документов.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19.102-77 Стадии разработки.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19.103-77 Обозначения программ и программных документов.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19.105-78 Общие требования к программным документам.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19.106-78 Требования к программным документам, выполненным печатным способом.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 xml:space="preserve">ГОСТ 19.201-78 Техническое задание. Требования к содержанию и оформлению. //Единая система программной документации. – М.: ИПК Издательство стандартов, 2001. </w:t>
      </w:r>
    </w:p>
    <w:p w:rsidR="00E8570F" w:rsidRPr="00E8570F"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rsidR="004E1EFB" w:rsidRDefault="00E8570F" w:rsidP="00E8570F">
      <w:pPr>
        <w:pStyle w:val="a8"/>
        <w:numPr>
          <w:ilvl w:val="0"/>
          <w:numId w:val="22"/>
        </w:numPr>
        <w:spacing w:line="276" w:lineRule="auto"/>
        <w:rPr>
          <w:rFonts w:ascii="Times New Roman" w:hAnsi="Times New Roman"/>
          <w:sz w:val="24"/>
          <w:szCs w:val="24"/>
        </w:rPr>
      </w:pPr>
      <w:r w:rsidRPr="00E8570F">
        <w:rPr>
          <w:rFonts w:ascii="Times New Roman" w:hAnsi="Times New Roman"/>
          <w:sz w:val="24"/>
          <w:szCs w:val="24"/>
        </w:rPr>
        <w:t>ГОСТ 19.301-79 Программа и методика испытаний. Требования к содержанию и оформлению. //Единая система программной документации. – М.: ИПК Издательство стандартов, 2001.</w:t>
      </w:r>
    </w:p>
    <w:p w:rsidR="000615D3" w:rsidRPr="0024121C" w:rsidRDefault="000615D3" w:rsidP="000615D3">
      <w:pPr>
        <w:pStyle w:val="a8"/>
        <w:numPr>
          <w:ilvl w:val="0"/>
          <w:numId w:val="22"/>
        </w:numPr>
        <w:spacing w:line="276" w:lineRule="auto"/>
        <w:rPr>
          <w:rFonts w:ascii="Times New Roman" w:hAnsi="Times New Roman"/>
          <w:sz w:val="24"/>
          <w:szCs w:val="32"/>
          <w:lang w:val="en-US"/>
        </w:rPr>
      </w:pPr>
      <w:r w:rsidRPr="0024121C">
        <w:rPr>
          <w:rFonts w:ascii="Times New Roman" w:hAnsi="Times New Roman"/>
          <w:sz w:val="24"/>
          <w:szCs w:val="32"/>
        </w:rPr>
        <w:t>Статья</w:t>
      </w:r>
      <w:r w:rsidRPr="0024121C">
        <w:rPr>
          <w:rFonts w:ascii="Times New Roman" w:hAnsi="Times New Roman"/>
          <w:sz w:val="24"/>
          <w:szCs w:val="32"/>
          <w:lang w:val="en-US"/>
        </w:rPr>
        <w:t xml:space="preserve"> «</w:t>
      </w:r>
      <w:r>
        <w:rPr>
          <w:rFonts w:ascii="Times New Roman" w:hAnsi="Times New Roman"/>
          <w:sz w:val="24"/>
          <w:szCs w:val="32"/>
          <w:lang w:val="en-US"/>
        </w:rPr>
        <w:t>Mastering the game of Go with deep neural networks and tree search</w:t>
      </w:r>
      <w:r w:rsidRPr="0024121C">
        <w:rPr>
          <w:rFonts w:ascii="Times New Roman" w:hAnsi="Times New Roman"/>
          <w:sz w:val="24"/>
          <w:szCs w:val="32"/>
          <w:lang w:val="en-US"/>
        </w:rPr>
        <w:t>» [</w:t>
      </w:r>
      <w:r w:rsidRPr="0024121C">
        <w:rPr>
          <w:rFonts w:ascii="Times New Roman" w:hAnsi="Times New Roman"/>
          <w:sz w:val="24"/>
          <w:szCs w:val="32"/>
        </w:rPr>
        <w:t>Электронный</w:t>
      </w:r>
      <w:r w:rsidRPr="0024121C">
        <w:rPr>
          <w:rFonts w:ascii="Times New Roman" w:hAnsi="Times New Roman"/>
          <w:sz w:val="24"/>
          <w:szCs w:val="32"/>
          <w:lang w:val="en-US"/>
        </w:rPr>
        <w:t xml:space="preserve"> </w:t>
      </w:r>
      <w:r w:rsidRPr="0024121C">
        <w:rPr>
          <w:rFonts w:ascii="Times New Roman" w:hAnsi="Times New Roman"/>
          <w:sz w:val="24"/>
          <w:szCs w:val="32"/>
        </w:rPr>
        <w:t>ресурс</w:t>
      </w:r>
      <w:r w:rsidRPr="0024121C">
        <w:rPr>
          <w:rFonts w:ascii="Times New Roman" w:hAnsi="Times New Roman"/>
          <w:sz w:val="24"/>
          <w:szCs w:val="32"/>
          <w:lang w:val="en-US"/>
        </w:rPr>
        <w:t>]//</w:t>
      </w:r>
    </w:p>
    <w:p w:rsidR="000615D3" w:rsidRPr="0024121C" w:rsidRDefault="000615D3" w:rsidP="000615D3">
      <w:pPr>
        <w:pStyle w:val="a8"/>
        <w:spacing w:line="276" w:lineRule="auto"/>
        <w:rPr>
          <w:rFonts w:ascii="Times New Roman" w:hAnsi="Times New Roman"/>
          <w:sz w:val="24"/>
          <w:szCs w:val="32"/>
        </w:rPr>
      </w:pPr>
      <w:r w:rsidRPr="0024121C">
        <w:rPr>
          <w:rFonts w:ascii="Times New Roman" w:hAnsi="Times New Roman"/>
          <w:sz w:val="24"/>
          <w:szCs w:val="32"/>
          <w:lang w:val="en-US"/>
        </w:rPr>
        <w:t>URL</w:t>
      </w:r>
      <w:r w:rsidRPr="0024121C">
        <w:rPr>
          <w:rFonts w:ascii="Times New Roman" w:hAnsi="Times New Roman"/>
          <w:sz w:val="24"/>
          <w:szCs w:val="32"/>
        </w:rPr>
        <w:t xml:space="preserve">: </w:t>
      </w:r>
      <w:r w:rsidRPr="000615D3">
        <w:rPr>
          <w:rStyle w:val="ac"/>
          <w:rFonts w:ascii="Times New Roman" w:hAnsi="Times New Roman"/>
          <w:sz w:val="24"/>
          <w:szCs w:val="32"/>
          <w:lang w:val="en-US"/>
        </w:rPr>
        <w:t>https</w:t>
      </w:r>
      <w:r w:rsidRPr="000615D3">
        <w:rPr>
          <w:rStyle w:val="ac"/>
          <w:rFonts w:ascii="Times New Roman" w:hAnsi="Times New Roman"/>
          <w:sz w:val="24"/>
          <w:szCs w:val="32"/>
        </w:rPr>
        <w:t>://</w:t>
      </w:r>
      <w:proofErr w:type="spellStart"/>
      <w:r w:rsidRPr="000615D3">
        <w:rPr>
          <w:rStyle w:val="ac"/>
          <w:rFonts w:ascii="Times New Roman" w:hAnsi="Times New Roman"/>
          <w:sz w:val="24"/>
          <w:szCs w:val="32"/>
          <w:lang w:val="en-US"/>
        </w:rPr>
        <w:t>github</w:t>
      </w:r>
      <w:proofErr w:type="spellEnd"/>
      <w:r w:rsidRPr="000615D3">
        <w:rPr>
          <w:rStyle w:val="ac"/>
          <w:rFonts w:ascii="Times New Roman" w:hAnsi="Times New Roman"/>
          <w:sz w:val="24"/>
          <w:szCs w:val="32"/>
        </w:rPr>
        <w:t>.</w:t>
      </w:r>
      <w:r w:rsidRPr="000615D3">
        <w:rPr>
          <w:rStyle w:val="ac"/>
          <w:rFonts w:ascii="Times New Roman" w:hAnsi="Times New Roman"/>
          <w:sz w:val="24"/>
          <w:szCs w:val="32"/>
          <w:lang w:val="en-US"/>
        </w:rPr>
        <w:t>com</w:t>
      </w:r>
      <w:r w:rsidRPr="000615D3">
        <w:rPr>
          <w:rStyle w:val="ac"/>
          <w:rFonts w:ascii="Times New Roman" w:hAnsi="Times New Roman"/>
          <w:sz w:val="24"/>
          <w:szCs w:val="32"/>
        </w:rPr>
        <w:t>/</w:t>
      </w:r>
      <w:proofErr w:type="spellStart"/>
      <w:r w:rsidRPr="000615D3">
        <w:rPr>
          <w:rStyle w:val="ac"/>
          <w:rFonts w:ascii="Times New Roman" w:hAnsi="Times New Roman"/>
          <w:sz w:val="24"/>
          <w:szCs w:val="32"/>
          <w:lang w:val="en-US"/>
        </w:rPr>
        <w:t>dasimagin</w:t>
      </w:r>
      <w:proofErr w:type="spellEnd"/>
      <w:r w:rsidRPr="000615D3">
        <w:rPr>
          <w:rStyle w:val="ac"/>
          <w:rFonts w:ascii="Times New Roman" w:hAnsi="Times New Roman"/>
          <w:sz w:val="24"/>
          <w:szCs w:val="32"/>
        </w:rPr>
        <w:t>/</w:t>
      </w:r>
      <w:proofErr w:type="spellStart"/>
      <w:r w:rsidRPr="000615D3">
        <w:rPr>
          <w:rStyle w:val="ac"/>
          <w:rFonts w:ascii="Times New Roman" w:hAnsi="Times New Roman"/>
          <w:sz w:val="24"/>
          <w:szCs w:val="32"/>
          <w:lang w:val="en-US"/>
        </w:rPr>
        <w:t>renju</w:t>
      </w:r>
      <w:proofErr w:type="spellEnd"/>
      <w:r w:rsidRPr="000615D3">
        <w:rPr>
          <w:rStyle w:val="ac"/>
          <w:rFonts w:ascii="Times New Roman" w:hAnsi="Times New Roman"/>
          <w:sz w:val="24"/>
          <w:szCs w:val="32"/>
        </w:rPr>
        <w:t>/</w:t>
      </w:r>
      <w:r w:rsidRPr="000615D3">
        <w:rPr>
          <w:rStyle w:val="ac"/>
          <w:rFonts w:ascii="Times New Roman" w:hAnsi="Times New Roman"/>
          <w:sz w:val="24"/>
          <w:szCs w:val="32"/>
          <w:lang w:val="en-US"/>
        </w:rPr>
        <w:t>blob</w:t>
      </w:r>
      <w:r w:rsidRPr="000615D3">
        <w:rPr>
          <w:rStyle w:val="ac"/>
          <w:rFonts w:ascii="Times New Roman" w:hAnsi="Times New Roman"/>
          <w:sz w:val="24"/>
          <w:szCs w:val="32"/>
        </w:rPr>
        <w:t>/</w:t>
      </w:r>
      <w:r w:rsidRPr="000615D3">
        <w:rPr>
          <w:rStyle w:val="ac"/>
          <w:rFonts w:ascii="Times New Roman" w:hAnsi="Times New Roman"/>
          <w:sz w:val="24"/>
          <w:szCs w:val="32"/>
          <w:lang w:val="en-US"/>
        </w:rPr>
        <w:t>master</w:t>
      </w:r>
      <w:r w:rsidRPr="000615D3">
        <w:rPr>
          <w:rStyle w:val="ac"/>
          <w:rFonts w:ascii="Times New Roman" w:hAnsi="Times New Roman"/>
          <w:sz w:val="24"/>
          <w:szCs w:val="32"/>
        </w:rPr>
        <w:t>/</w:t>
      </w:r>
      <w:r w:rsidRPr="000615D3">
        <w:rPr>
          <w:rStyle w:val="ac"/>
          <w:rFonts w:ascii="Times New Roman" w:hAnsi="Times New Roman"/>
          <w:sz w:val="24"/>
          <w:szCs w:val="32"/>
          <w:lang w:val="en-US"/>
        </w:rPr>
        <w:t>AlphaGo</w:t>
      </w:r>
      <w:r w:rsidRPr="000615D3">
        <w:rPr>
          <w:rStyle w:val="ac"/>
          <w:rFonts w:ascii="Times New Roman" w:hAnsi="Times New Roman"/>
          <w:sz w:val="24"/>
          <w:szCs w:val="32"/>
        </w:rPr>
        <w:t>.</w:t>
      </w:r>
      <w:r w:rsidRPr="000615D3">
        <w:rPr>
          <w:rStyle w:val="ac"/>
          <w:rFonts w:ascii="Times New Roman" w:hAnsi="Times New Roman"/>
          <w:sz w:val="24"/>
          <w:szCs w:val="32"/>
          <w:lang w:val="en-US"/>
        </w:rPr>
        <w:t>pdf</w:t>
      </w:r>
      <w:r w:rsidRPr="0024121C">
        <w:rPr>
          <w:rFonts w:ascii="Times New Roman" w:hAnsi="Times New Roman"/>
          <w:sz w:val="24"/>
          <w:szCs w:val="32"/>
        </w:rPr>
        <w:t xml:space="preserve"> (Дата обращения: </w:t>
      </w:r>
      <w:r>
        <w:rPr>
          <w:rFonts w:ascii="Times New Roman" w:hAnsi="Times New Roman"/>
          <w:sz w:val="24"/>
          <w:szCs w:val="32"/>
        </w:rPr>
        <w:t>15</w:t>
      </w:r>
      <w:r w:rsidRPr="0024121C">
        <w:rPr>
          <w:rFonts w:ascii="Times New Roman" w:hAnsi="Times New Roman"/>
          <w:sz w:val="24"/>
          <w:szCs w:val="32"/>
        </w:rPr>
        <w:t>.0</w:t>
      </w:r>
      <w:r>
        <w:rPr>
          <w:rFonts w:ascii="Times New Roman" w:hAnsi="Times New Roman"/>
          <w:sz w:val="24"/>
          <w:szCs w:val="32"/>
        </w:rPr>
        <w:t>2</w:t>
      </w:r>
      <w:r w:rsidRPr="0024121C">
        <w:rPr>
          <w:rFonts w:ascii="Times New Roman" w:hAnsi="Times New Roman"/>
          <w:sz w:val="24"/>
          <w:szCs w:val="32"/>
        </w:rPr>
        <w:t>.201</w:t>
      </w:r>
      <w:r>
        <w:rPr>
          <w:rFonts w:ascii="Times New Roman" w:hAnsi="Times New Roman"/>
          <w:sz w:val="24"/>
          <w:szCs w:val="32"/>
        </w:rPr>
        <w:t>9</w:t>
      </w:r>
      <w:r w:rsidRPr="0024121C">
        <w:rPr>
          <w:rFonts w:ascii="Times New Roman" w:hAnsi="Times New Roman"/>
          <w:sz w:val="24"/>
          <w:szCs w:val="32"/>
        </w:rPr>
        <w:t>, режим доступа: свободный)</w:t>
      </w:r>
    </w:p>
    <w:p w:rsidR="004462A5" w:rsidRDefault="004462A5" w:rsidP="000615D3">
      <w:pPr>
        <w:pStyle w:val="a8"/>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C0082A" w:rsidRDefault="00C0082A" w:rsidP="00C0082A">
      <w:pPr>
        <w:spacing w:line="276" w:lineRule="auto"/>
        <w:rPr>
          <w:rFonts w:ascii="Times New Roman" w:hAnsi="Times New Roman"/>
          <w:sz w:val="24"/>
          <w:szCs w:val="24"/>
        </w:rPr>
      </w:pPr>
    </w:p>
    <w:p w:rsidR="00474526" w:rsidRDefault="00474526" w:rsidP="00C0082A">
      <w:pPr>
        <w:spacing w:line="276" w:lineRule="auto"/>
        <w:rPr>
          <w:rFonts w:ascii="Times New Roman" w:hAnsi="Times New Roman"/>
          <w:sz w:val="24"/>
          <w:szCs w:val="24"/>
        </w:rPr>
      </w:pPr>
    </w:p>
    <w:p w:rsidR="00474526" w:rsidRPr="0069508B" w:rsidRDefault="00474526" w:rsidP="0069508B">
      <w:pPr>
        <w:pStyle w:val="a9"/>
        <w:jc w:val="right"/>
        <w:outlineLvl w:val="0"/>
        <w:rPr>
          <w:sz w:val="28"/>
        </w:rPr>
      </w:pPr>
      <w:bookmarkStart w:id="17" w:name="_Toc1110519"/>
      <w:bookmarkStart w:id="18" w:name="Приложение1"/>
      <w:r w:rsidRPr="0069508B">
        <w:rPr>
          <w:sz w:val="28"/>
        </w:rPr>
        <w:lastRenderedPageBreak/>
        <w:t>Приложение 1</w:t>
      </w:r>
      <w:bookmarkEnd w:id="17"/>
    </w:p>
    <w:bookmarkEnd w:id="18"/>
    <w:p w:rsidR="0069508B" w:rsidRDefault="0069508B" w:rsidP="0069508B">
      <w:pPr>
        <w:spacing w:line="276" w:lineRule="auto"/>
        <w:jc w:val="center"/>
        <w:rPr>
          <w:rFonts w:ascii="Times New Roman" w:hAnsi="Times New Roman"/>
          <w:b/>
          <w:sz w:val="28"/>
          <w:szCs w:val="24"/>
        </w:rPr>
      </w:pPr>
      <w:r w:rsidRPr="0069508B">
        <w:rPr>
          <w:rFonts w:ascii="Times New Roman" w:hAnsi="Times New Roman"/>
          <w:b/>
          <w:sz w:val="28"/>
          <w:szCs w:val="24"/>
        </w:rPr>
        <w:t>Применяемые алгоритмы и термины</w:t>
      </w:r>
    </w:p>
    <w:p w:rsidR="0069508B" w:rsidRDefault="0069508B" w:rsidP="0069508B">
      <w:pPr>
        <w:spacing w:line="276" w:lineRule="auto"/>
        <w:rPr>
          <w:rFonts w:ascii="Times New Roman" w:hAnsi="Times New Roman"/>
          <w:b/>
          <w:sz w:val="24"/>
          <w:szCs w:val="24"/>
        </w:rPr>
      </w:pPr>
      <w:r>
        <w:rPr>
          <w:rFonts w:ascii="Times New Roman" w:hAnsi="Times New Roman"/>
          <w:b/>
          <w:sz w:val="24"/>
          <w:szCs w:val="24"/>
        </w:rPr>
        <w:t>Машинный интеллект</w:t>
      </w:r>
    </w:p>
    <w:p w:rsidR="0069508B" w:rsidRDefault="0069508B" w:rsidP="0069508B">
      <w:pPr>
        <w:spacing w:line="276" w:lineRule="auto"/>
        <w:ind w:left="426"/>
        <w:rPr>
          <w:rFonts w:ascii="Times New Roman" w:hAnsi="Times New Roman"/>
          <w:sz w:val="24"/>
          <w:szCs w:val="24"/>
        </w:rPr>
      </w:pPr>
      <w:r>
        <w:rPr>
          <w:rFonts w:ascii="Times New Roman" w:hAnsi="Times New Roman"/>
          <w:b/>
          <w:sz w:val="24"/>
          <w:szCs w:val="24"/>
        </w:rPr>
        <w:t xml:space="preserve">- </w:t>
      </w:r>
      <w:r w:rsidR="00486A74">
        <w:rPr>
          <w:rFonts w:ascii="Times New Roman" w:hAnsi="Times New Roman"/>
          <w:sz w:val="24"/>
          <w:szCs w:val="24"/>
        </w:rPr>
        <w:t>компьютерная имплементация алгоритма статистического решения некоторой задачи на новых данных на основе выявления закономерностей в известных данных в прошлом.</w:t>
      </w:r>
    </w:p>
    <w:p w:rsidR="00486A74" w:rsidRDefault="00486A74" w:rsidP="00486A74">
      <w:pPr>
        <w:spacing w:line="276" w:lineRule="auto"/>
        <w:rPr>
          <w:rFonts w:ascii="Times New Roman" w:hAnsi="Times New Roman"/>
          <w:b/>
          <w:sz w:val="24"/>
          <w:szCs w:val="24"/>
        </w:rPr>
      </w:pPr>
      <w:r>
        <w:rPr>
          <w:rFonts w:ascii="Times New Roman" w:hAnsi="Times New Roman"/>
          <w:b/>
          <w:sz w:val="24"/>
          <w:szCs w:val="24"/>
        </w:rPr>
        <w:t>Игровой движок</w:t>
      </w:r>
    </w:p>
    <w:p w:rsidR="00FB4864" w:rsidRPr="00FB4864" w:rsidRDefault="00FB4864" w:rsidP="00486A74">
      <w:pPr>
        <w:spacing w:line="276" w:lineRule="auto"/>
        <w:rPr>
          <w:rFonts w:ascii="Times New Roman" w:hAnsi="Times New Roman"/>
          <w:sz w:val="24"/>
          <w:szCs w:val="24"/>
        </w:rPr>
      </w:pPr>
      <w:r w:rsidRPr="00FB4864">
        <w:rPr>
          <w:rFonts w:ascii="Times New Roman" w:hAnsi="Times New Roman"/>
          <w:sz w:val="24"/>
          <w:szCs w:val="24"/>
        </w:rPr>
        <w:t xml:space="preserve">       - базовое программное обеспечение компьютерной игры, осуществляющее обработку событий взаимодействия с игровой средой</w:t>
      </w:r>
      <w:r>
        <w:rPr>
          <w:rFonts w:ascii="Times New Roman" w:hAnsi="Times New Roman"/>
          <w:sz w:val="24"/>
          <w:szCs w:val="24"/>
        </w:rPr>
        <w:t xml:space="preserve">, </w:t>
      </w:r>
      <w:r w:rsidRPr="00FB4864">
        <w:rPr>
          <w:rFonts w:ascii="Times New Roman" w:hAnsi="Times New Roman"/>
          <w:sz w:val="24"/>
          <w:szCs w:val="24"/>
        </w:rPr>
        <w:t>обработку событий изменения среды, поддержку информацию о состоянии среды.</w:t>
      </w:r>
    </w:p>
    <w:p w:rsidR="007548B9" w:rsidRDefault="007548B9" w:rsidP="007548B9">
      <w:pPr>
        <w:rPr>
          <w:rFonts w:ascii="Times New Roman" w:hAnsi="Times New Roman"/>
          <w:b/>
          <w:sz w:val="24"/>
          <w:szCs w:val="24"/>
        </w:rPr>
      </w:pPr>
      <w:r w:rsidRPr="007548B9">
        <w:rPr>
          <w:rFonts w:ascii="Times New Roman" w:hAnsi="Times New Roman"/>
          <w:b/>
          <w:sz w:val="24"/>
          <w:szCs w:val="24"/>
        </w:rPr>
        <w:t>Взаимодействие с игровым движком с помощью строковых литералов</w:t>
      </w:r>
    </w:p>
    <w:p w:rsidR="007548B9" w:rsidRDefault="007548B9" w:rsidP="007548B9">
      <w:pPr>
        <w:rPr>
          <w:rFonts w:ascii="Times New Roman" w:hAnsi="Times New Roman"/>
          <w:sz w:val="24"/>
          <w:szCs w:val="24"/>
        </w:rPr>
      </w:pPr>
      <w:r>
        <w:rPr>
          <w:rFonts w:ascii="Times New Roman" w:hAnsi="Times New Roman"/>
          <w:sz w:val="24"/>
          <w:szCs w:val="24"/>
        </w:rPr>
        <w:t xml:space="preserve">Процесс взаимодействия с игровым движком начинается с приглашающего литерала </w:t>
      </w:r>
      <w:r w:rsidRPr="007548B9">
        <w:rPr>
          <w:rFonts w:ascii="Times New Roman" w:hAnsi="Times New Roman"/>
          <w:sz w:val="24"/>
          <w:szCs w:val="24"/>
        </w:rPr>
        <w:t>“$</w:t>
      </w:r>
      <w:proofErr w:type="gramStart"/>
      <w:r w:rsidRPr="007548B9">
        <w:rPr>
          <w:rFonts w:ascii="Times New Roman" w:hAnsi="Times New Roman"/>
          <w:sz w:val="24"/>
          <w:szCs w:val="24"/>
        </w:rPr>
        <w:t>:</w:t>
      </w:r>
      <w:r>
        <w:rPr>
          <w:rFonts w:ascii="Times New Roman" w:hAnsi="Times New Roman"/>
          <w:sz w:val="24"/>
          <w:szCs w:val="24"/>
        </w:rPr>
        <w:t xml:space="preserve"> </w:t>
      </w:r>
      <w:r w:rsidRPr="007548B9">
        <w:rPr>
          <w:rFonts w:ascii="Times New Roman" w:hAnsi="Times New Roman"/>
          <w:sz w:val="24"/>
          <w:szCs w:val="24"/>
        </w:rPr>
        <w:t>”</w:t>
      </w:r>
      <w:proofErr w:type="gramEnd"/>
      <w:r w:rsidRPr="007548B9">
        <w:rPr>
          <w:rFonts w:ascii="Times New Roman" w:hAnsi="Times New Roman"/>
          <w:sz w:val="24"/>
          <w:szCs w:val="24"/>
        </w:rPr>
        <w:t xml:space="preserve"> </w:t>
      </w:r>
      <w:r>
        <w:rPr>
          <w:rFonts w:ascii="Times New Roman" w:hAnsi="Times New Roman"/>
          <w:sz w:val="24"/>
          <w:szCs w:val="24"/>
        </w:rPr>
        <w:t>игровым движком для пользователя на выходной поток. Данный литерал означает, что игровой движок готов принимать команды от пользователя.</w:t>
      </w:r>
    </w:p>
    <w:p w:rsidR="007548B9" w:rsidRDefault="007548B9" w:rsidP="007548B9">
      <w:pPr>
        <w:rPr>
          <w:rFonts w:ascii="Times New Roman" w:hAnsi="Times New Roman"/>
          <w:sz w:val="24"/>
          <w:szCs w:val="24"/>
        </w:rPr>
      </w:pPr>
      <w:r>
        <w:rPr>
          <w:rFonts w:ascii="Times New Roman" w:hAnsi="Times New Roman"/>
          <w:sz w:val="24"/>
          <w:szCs w:val="24"/>
        </w:rPr>
        <w:t>Доступные команды взаимодействия:</w:t>
      </w:r>
    </w:p>
    <w:p w:rsidR="007548B9" w:rsidRDefault="00C95E98" w:rsidP="007548B9">
      <w:pPr>
        <w:pStyle w:val="a8"/>
        <w:numPr>
          <w:ilvl w:val="0"/>
          <w:numId w:val="36"/>
        </w:numPr>
        <w:rPr>
          <w:rFonts w:ascii="Times New Roman" w:hAnsi="Times New Roman"/>
          <w:sz w:val="24"/>
          <w:szCs w:val="24"/>
          <w:lang w:val="en-US"/>
        </w:rPr>
      </w:pPr>
      <w:r>
        <w:rPr>
          <w:rFonts w:ascii="Times New Roman" w:hAnsi="Times New Roman"/>
          <w:sz w:val="24"/>
          <w:szCs w:val="24"/>
          <w:lang w:val="en-US"/>
        </w:rPr>
        <w:t>move</w:t>
      </w:r>
      <w:r w:rsidR="007548B9">
        <w:rPr>
          <w:rFonts w:ascii="Times New Roman" w:hAnsi="Times New Roman"/>
          <w:sz w:val="24"/>
          <w:szCs w:val="24"/>
          <w:lang w:val="en-US"/>
        </w:rPr>
        <w:t xml:space="preserve"> x y</w:t>
      </w:r>
    </w:p>
    <w:p w:rsidR="007548B9" w:rsidRDefault="007548B9" w:rsidP="007548B9">
      <w:pPr>
        <w:pStyle w:val="a8"/>
        <w:ind w:left="1146"/>
        <w:rPr>
          <w:rFonts w:ascii="Times New Roman" w:hAnsi="Times New Roman"/>
          <w:sz w:val="24"/>
          <w:szCs w:val="24"/>
        </w:rPr>
      </w:pPr>
      <w:r>
        <w:rPr>
          <w:rFonts w:ascii="Times New Roman" w:hAnsi="Times New Roman"/>
          <w:sz w:val="24"/>
          <w:szCs w:val="24"/>
        </w:rPr>
        <w:t xml:space="preserve">Устанавливает фишку на позицию </w:t>
      </w:r>
      <w:r w:rsidRPr="007548B9">
        <w:rPr>
          <w:rFonts w:ascii="Times New Roman" w:hAnsi="Times New Roman"/>
          <w:sz w:val="24"/>
          <w:szCs w:val="24"/>
        </w:rPr>
        <w:t>(</w:t>
      </w:r>
      <w:r>
        <w:rPr>
          <w:rFonts w:ascii="Times New Roman" w:hAnsi="Times New Roman"/>
          <w:sz w:val="24"/>
          <w:szCs w:val="24"/>
          <w:lang w:val="en-US"/>
        </w:rPr>
        <w:t>x</w:t>
      </w:r>
      <w:r w:rsidRPr="007548B9">
        <w:rPr>
          <w:rFonts w:ascii="Times New Roman" w:hAnsi="Times New Roman"/>
          <w:sz w:val="24"/>
          <w:szCs w:val="24"/>
        </w:rPr>
        <w:t xml:space="preserve">, </w:t>
      </w:r>
      <w:r>
        <w:rPr>
          <w:rFonts w:ascii="Times New Roman" w:hAnsi="Times New Roman"/>
          <w:sz w:val="24"/>
          <w:szCs w:val="24"/>
          <w:lang w:val="en-US"/>
        </w:rPr>
        <w:t>y</w:t>
      </w:r>
      <w:r w:rsidRPr="007548B9">
        <w:rPr>
          <w:rFonts w:ascii="Times New Roman" w:hAnsi="Times New Roman"/>
          <w:sz w:val="24"/>
          <w:szCs w:val="24"/>
        </w:rPr>
        <w:t>)</w:t>
      </w:r>
      <w:r>
        <w:rPr>
          <w:rFonts w:ascii="Times New Roman" w:hAnsi="Times New Roman"/>
          <w:sz w:val="24"/>
          <w:szCs w:val="24"/>
        </w:rPr>
        <w:t xml:space="preserve">, где </w:t>
      </w:r>
      <w:r>
        <w:rPr>
          <w:rFonts w:ascii="Times New Roman" w:hAnsi="Times New Roman"/>
          <w:sz w:val="24"/>
          <w:szCs w:val="24"/>
          <w:lang w:val="en-US"/>
        </w:rPr>
        <w:t>x</w:t>
      </w:r>
      <w:r w:rsidRPr="007548B9">
        <w:rPr>
          <w:rFonts w:ascii="Times New Roman" w:hAnsi="Times New Roman"/>
          <w:sz w:val="24"/>
          <w:szCs w:val="24"/>
        </w:rPr>
        <w:t xml:space="preserve"> </w:t>
      </w:r>
      <w:r>
        <w:rPr>
          <w:rFonts w:ascii="Times New Roman" w:hAnsi="Times New Roman"/>
          <w:sz w:val="24"/>
          <w:szCs w:val="24"/>
        </w:rPr>
        <w:t xml:space="preserve">– ордината координатной плоскости, </w:t>
      </w:r>
      <w:r>
        <w:rPr>
          <w:rFonts w:ascii="Times New Roman" w:hAnsi="Times New Roman"/>
          <w:sz w:val="24"/>
          <w:szCs w:val="24"/>
          <w:lang w:val="en-US"/>
        </w:rPr>
        <w:t>y</w:t>
      </w:r>
      <w:r w:rsidRPr="007548B9">
        <w:rPr>
          <w:rFonts w:ascii="Times New Roman" w:hAnsi="Times New Roman"/>
          <w:sz w:val="24"/>
          <w:szCs w:val="24"/>
        </w:rPr>
        <w:t xml:space="preserve"> </w:t>
      </w:r>
      <w:r>
        <w:rPr>
          <w:rFonts w:ascii="Times New Roman" w:hAnsi="Times New Roman"/>
          <w:sz w:val="24"/>
          <w:szCs w:val="24"/>
        </w:rPr>
        <w:t>–</w:t>
      </w:r>
      <w:r w:rsidRPr="007548B9">
        <w:rPr>
          <w:rFonts w:ascii="Times New Roman" w:hAnsi="Times New Roman"/>
          <w:sz w:val="24"/>
          <w:szCs w:val="24"/>
        </w:rPr>
        <w:t xml:space="preserve"> </w:t>
      </w:r>
      <w:proofErr w:type="spellStart"/>
      <w:r w:rsidR="00C95E98">
        <w:rPr>
          <w:rFonts w:ascii="Times New Roman" w:hAnsi="Times New Roman"/>
          <w:sz w:val="24"/>
          <w:szCs w:val="24"/>
        </w:rPr>
        <w:t>о</w:t>
      </w:r>
      <w:r>
        <w:rPr>
          <w:rFonts w:ascii="Times New Roman" w:hAnsi="Times New Roman"/>
          <w:sz w:val="24"/>
          <w:szCs w:val="24"/>
        </w:rPr>
        <w:t>бсцисса</w:t>
      </w:r>
      <w:proofErr w:type="spellEnd"/>
      <w:r>
        <w:rPr>
          <w:rFonts w:ascii="Times New Roman" w:hAnsi="Times New Roman"/>
          <w:sz w:val="24"/>
          <w:szCs w:val="24"/>
        </w:rPr>
        <w:t xml:space="preserve">. Отчет начинается с левого верхнего угла игровой площадки. Положительные лучи направлены вниз и вправо, соответственно, для ординаты и </w:t>
      </w:r>
      <w:proofErr w:type="spellStart"/>
      <w:r w:rsidR="00C41EC2">
        <w:rPr>
          <w:rFonts w:ascii="Times New Roman" w:hAnsi="Times New Roman"/>
          <w:sz w:val="24"/>
          <w:szCs w:val="24"/>
        </w:rPr>
        <w:t>о</w:t>
      </w:r>
      <w:r>
        <w:rPr>
          <w:rFonts w:ascii="Times New Roman" w:hAnsi="Times New Roman"/>
          <w:sz w:val="24"/>
          <w:szCs w:val="24"/>
        </w:rPr>
        <w:t>бциссы</w:t>
      </w:r>
      <w:proofErr w:type="spellEnd"/>
      <w:r>
        <w:rPr>
          <w:rFonts w:ascii="Times New Roman" w:hAnsi="Times New Roman"/>
          <w:sz w:val="24"/>
          <w:szCs w:val="24"/>
        </w:rPr>
        <w:t>.</w:t>
      </w:r>
    </w:p>
    <w:p w:rsidR="007548B9" w:rsidRPr="007548B9" w:rsidRDefault="007548B9" w:rsidP="007548B9">
      <w:pPr>
        <w:pStyle w:val="a8"/>
        <w:numPr>
          <w:ilvl w:val="0"/>
          <w:numId w:val="36"/>
        </w:numPr>
        <w:rPr>
          <w:rFonts w:ascii="Times New Roman" w:hAnsi="Times New Roman"/>
          <w:sz w:val="24"/>
          <w:szCs w:val="24"/>
        </w:rPr>
      </w:pPr>
      <w:r>
        <w:rPr>
          <w:rFonts w:ascii="Times New Roman" w:hAnsi="Times New Roman"/>
          <w:sz w:val="24"/>
          <w:szCs w:val="24"/>
          <w:lang w:val="en-US"/>
        </w:rPr>
        <w:t xml:space="preserve">show </w:t>
      </w:r>
    </w:p>
    <w:p w:rsidR="007548B9" w:rsidRDefault="007548B9" w:rsidP="007548B9">
      <w:pPr>
        <w:pStyle w:val="a8"/>
        <w:ind w:left="1146"/>
        <w:rPr>
          <w:rFonts w:ascii="Times New Roman" w:hAnsi="Times New Roman"/>
          <w:sz w:val="24"/>
          <w:szCs w:val="24"/>
        </w:rPr>
      </w:pPr>
      <w:r>
        <w:rPr>
          <w:rFonts w:ascii="Times New Roman" w:hAnsi="Times New Roman"/>
          <w:sz w:val="24"/>
          <w:szCs w:val="24"/>
        </w:rPr>
        <w:t>Вывод состояние игрового поля</w:t>
      </w:r>
    </w:p>
    <w:p w:rsidR="007548B9" w:rsidRPr="007548B9" w:rsidRDefault="00C41EC2" w:rsidP="007548B9">
      <w:pPr>
        <w:pStyle w:val="a8"/>
        <w:numPr>
          <w:ilvl w:val="0"/>
          <w:numId w:val="36"/>
        </w:numPr>
        <w:rPr>
          <w:rFonts w:ascii="Times New Roman" w:hAnsi="Times New Roman"/>
          <w:sz w:val="24"/>
          <w:szCs w:val="24"/>
        </w:rPr>
      </w:pPr>
      <w:r>
        <w:rPr>
          <w:rFonts w:ascii="Times New Roman" w:hAnsi="Times New Roman"/>
          <w:sz w:val="24"/>
          <w:szCs w:val="24"/>
          <w:lang w:val="en-US"/>
        </w:rPr>
        <w:t>finish</w:t>
      </w:r>
    </w:p>
    <w:p w:rsidR="007548B9" w:rsidRDefault="007548B9" w:rsidP="007548B9">
      <w:pPr>
        <w:ind w:left="1146"/>
        <w:rPr>
          <w:rFonts w:ascii="Times New Roman" w:hAnsi="Times New Roman"/>
          <w:sz w:val="24"/>
          <w:szCs w:val="24"/>
        </w:rPr>
      </w:pPr>
      <w:r>
        <w:rPr>
          <w:rFonts w:ascii="Times New Roman" w:hAnsi="Times New Roman"/>
          <w:sz w:val="24"/>
          <w:szCs w:val="24"/>
        </w:rPr>
        <w:t>Завершение процессов игры</w:t>
      </w:r>
    </w:p>
    <w:p w:rsidR="006A5870" w:rsidRDefault="006A5870" w:rsidP="006A5870">
      <w:pPr>
        <w:rPr>
          <w:rFonts w:ascii="Times New Roman" w:hAnsi="Times New Roman"/>
          <w:b/>
          <w:sz w:val="24"/>
          <w:szCs w:val="24"/>
          <w:lang w:val="en-US"/>
        </w:rPr>
      </w:pPr>
      <w:r w:rsidRPr="006A5870">
        <w:rPr>
          <w:rFonts w:ascii="Times New Roman" w:hAnsi="Times New Roman"/>
          <w:b/>
          <w:sz w:val="24"/>
          <w:szCs w:val="24"/>
        </w:rPr>
        <w:t xml:space="preserve">Формат входной выборки </w:t>
      </w:r>
      <w:r w:rsidRPr="006A5870">
        <w:rPr>
          <w:rFonts w:ascii="Times New Roman" w:hAnsi="Times New Roman"/>
          <w:b/>
          <w:sz w:val="24"/>
          <w:szCs w:val="24"/>
          <w:lang w:val="en-US"/>
        </w:rPr>
        <w:t>Policy</w:t>
      </w:r>
      <w:r w:rsidRPr="006A5870">
        <w:rPr>
          <w:rFonts w:ascii="Times New Roman" w:hAnsi="Times New Roman"/>
          <w:b/>
          <w:sz w:val="24"/>
          <w:szCs w:val="24"/>
        </w:rPr>
        <w:t xml:space="preserve"> </w:t>
      </w:r>
      <w:r w:rsidRPr="006A5870">
        <w:rPr>
          <w:rFonts w:ascii="Times New Roman" w:hAnsi="Times New Roman"/>
          <w:b/>
          <w:sz w:val="24"/>
          <w:szCs w:val="24"/>
          <w:lang w:val="en-US"/>
        </w:rPr>
        <w:t>Network</w:t>
      </w:r>
    </w:p>
    <w:p w:rsidR="006A5870" w:rsidRDefault="006A5870" w:rsidP="006A5870">
      <w:pPr>
        <w:rPr>
          <w:rFonts w:ascii="Times New Roman" w:hAnsi="Times New Roman"/>
          <w:sz w:val="24"/>
          <w:szCs w:val="24"/>
        </w:rPr>
      </w:pPr>
      <w:r>
        <w:rPr>
          <w:rFonts w:ascii="Times New Roman" w:hAnsi="Times New Roman"/>
          <w:sz w:val="24"/>
          <w:szCs w:val="24"/>
        </w:rPr>
        <w:t>Элемент входной выборки представляет из себя трехмерный тензор. Рассмотрим отдельно каждую ось тензора.</w:t>
      </w:r>
    </w:p>
    <w:p w:rsidR="006A5870" w:rsidRDefault="006A5870" w:rsidP="006A5870">
      <w:pPr>
        <w:rPr>
          <w:rFonts w:ascii="Times New Roman" w:hAnsi="Times New Roman"/>
          <w:sz w:val="24"/>
          <w:szCs w:val="24"/>
        </w:rPr>
      </w:pPr>
      <w:r>
        <w:rPr>
          <w:rFonts w:ascii="Times New Roman" w:hAnsi="Times New Roman"/>
          <w:sz w:val="24"/>
          <w:szCs w:val="24"/>
        </w:rPr>
        <w:t>Первая ось – матрица ходов первого игрока. Матрица заполнена нулями кроме клеток, куда сходил игрок, играющий за черные фишки, последние заполнены единицами.</w:t>
      </w:r>
    </w:p>
    <w:p w:rsidR="006A5870" w:rsidRDefault="006A5870" w:rsidP="006A5870">
      <w:pPr>
        <w:rPr>
          <w:rFonts w:ascii="Times New Roman" w:hAnsi="Times New Roman"/>
          <w:sz w:val="24"/>
          <w:szCs w:val="24"/>
        </w:rPr>
      </w:pPr>
      <w:r>
        <w:rPr>
          <w:rFonts w:ascii="Times New Roman" w:hAnsi="Times New Roman"/>
          <w:sz w:val="24"/>
          <w:szCs w:val="24"/>
        </w:rPr>
        <w:t>Вторая ось – матрица ходов второго игрока. Матрица заполнена нулями кроме клеток, куда сходил игрок, играющий за белые фишки, последние заполнены минус единицами.</w:t>
      </w:r>
    </w:p>
    <w:p w:rsidR="006A5870" w:rsidRDefault="006A5870" w:rsidP="006A5870">
      <w:pPr>
        <w:rPr>
          <w:rFonts w:ascii="Times New Roman" w:hAnsi="Times New Roman"/>
          <w:sz w:val="24"/>
          <w:szCs w:val="24"/>
        </w:rPr>
      </w:pPr>
      <w:r>
        <w:rPr>
          <w:rFonts w:ascii="Times New Roman" w:hAnsi="Times New Roman"/>
          <w:sz w:val="24"/>
          <w:szCs w:val="24"/>
        </w:rPr>
        <w:t xml:space="preserve">Третья ось – матрица занятых клеток. Матрица заполнена индексом игрока, чей ход следующий, (1 или -1) во всех клетках кроме клеток, куда сходил либо </w:t>
      </w:r>
      <w:proofErr w:type="gramStart"/>
      <w:r>
        <w:rPr>
          <w:rFonts w:ascii="Times New Roman" w:hAnsi="Times New Roman"/>
          <w:sz w:val="24"/>
          <w:szCs w:val="24"/>
        </w:rPr>
        <w:t>первый</w:t>
      </w:r>
      <w:proofErr w:type="gramEnd"/>
      <w:r>
        <w:rPr>
          <w:rFonts w:ascii="Times New Roman" w:hAnsi="Times New Roman"/>
          <w:sz w:val="24"/>
          <w:szCs w:val="24"/>
        </w:rPr>
        <w:t xml:space="preserve"> либо второй игрок, последние заполнены нулями.</w:t>
      </w:r>
    </w:p>
    <w:p w:rsidR="006F7A97" w:rsidRDefault="006F7A97" w:rsidP="006A5870">
      <w:pPr>
        <w:rPr>
          <w:rFonts w:ascii="Times New Roman" w:hAnsi="Times New Roman"/>
          <w:sz w:val="24"/>
          <w:szCs w:val="24"/>
        </w:rPr>
      </w:pPr>
      <w:r>
        <w:rPr>
          <w:rFonts w:ascii="Times New Roman" w:hAnsi="Times New Roman"/>
          <w:sz w:val="24"/>
          <w:szCs w:val="24"/>
        </w:rPr>
        <w:t xml:space="preserve">Данный формат входных данных выбран не случайно. Он позволяет избежать отдельного обучения двух сетей: для черных и для белых. В случае совместной матрицы ходов (ставим фишки </w:t>
      </w:r>
      <w:r>
        <w:rPr>
          <w:rFonts w:ascii="Times New Roman" w:hAnsi="Times New Roman"/>
          <w:sz w:val="24"/>
          <w:szCs w:val="24"/>
        </w:rPr>
        <w:lastRenderedPageBreak/>
        <w:t xml:space="preserve">черных и белых в одну матрицу) нейронная сеть не способна на этапе обучения детерминировать чей ход следующий и за кого необходимо предсказывать оптимальный ход. </w:t>
      </w:r>
    </w:p>
    <w:p w:rsidR="006F7A97" w:rsidRDefault="006F7A97" w:rsidP="006A5870">
      <w:pPr>
        <w:rPr>
          <w:rFonts w:ascii="Times New Roman" w:hAnsi="Times New Roman"/>
          <w:b/>
          <w:sz w:val="24"/>
          <w:szCs w:val="24"/>
        </w:rPr>
      </w:pPr>
      <w:r>
        <w:rPr>
          <w:rFonts w:ascii="Times New Roman" w:hAnsi="Times New Roman"/>
          <w:b/>
          <w:sz w:val="24"/>
          <w:szCs w:val="24"/>
        </w:rPr>
        <w:t xml:space="preserve">Архитектура </w:t>
      </w:r>
      <w:r>
        <w:rPr>
          <w:rFonts w:ascii="Times New Roman" w:hAnsi="Times New Roman"/>
          <w:b/>
          <w:sz w:val="24"/>
          <w:szCs w:val="24"/>
          <w:lang w:val="en-US"/>
        </w:rPr>
        <w:t>Policy Network</w:t>
      </w:r>
    </w:p>
    <w:p w:rsidR="006F7A97" w:rsidRDefault="006F7A97" w:rsidP="006A5870">
      <w:pPr>
        <w:rPr>
          <w:rFonts w:ascii="Times New Roman" w:hAnsi="Times New Roman"/>
          <w:sz w:val="24"/>
          <w:szCs w:val="24"/>
        </w:rPr>
      </w:pPr>
      <w:r>
        <w:rPr>
          <w:rFonts w:ascii="Times New Roman" w:hAnsi="Times New Roman"/>
          <w:sz w:val="24"/>
          <w:szCs w:val="24"/>
        </w:rPr>
        <w:t xml:space="preserve">Нейронная сеть представляет из себя два последовательных блока: блок </w:t>
      </w:r>
      <w:proofErr w:type="spellStart"/>
      <w:r>
        <w:rPr>
          <w:rFonts w:ascii="Times New Roman" w:hAnsi="Times New Roman"/>
          <w:sz w:val="24"/>
          <w:szCs w:val="24"/>
        </w:rPr>
        <w:t>сверточно-субдискретизирующий</w:t>
      </w:r>
      <w:proofErr w:type="spellEnd"/>
      <w:r>
        <w:rPr>
          <w:rFonts w:ascii="Times New Roman" w:hAnsi="Times New Roman"/>
          <w:sz w:val="24"/>
          <w:szCs w:val="24"/>
        </w:rPr>
        <w:t xml:space="preserve"> и </w:t>
      </w:r>
      <w:proofErr w:type="spellStart"/>
      <w:r>
        <w:rPr>
          <w:rFonts w:ascii="Times New Roman" w:hAnsi="Times New Roman"/>
          <w:sz w:val="24"/>
          <w:szCs w:val="24"/>
        </w:rPr>
        <w:t>полносвязный</w:t>
      </w:r>
      <w:proofErr w:type="spellEnd"/>
      <w:r>
        <w:rPr>
          <w:rFonts w:ascii="Times New Roman" w:hAnsi="Times New Roman"/>
          <w:sz w:val="24"/>
          <w:szCs w:val="24"/>
        </w:rPr>
        <w:t xml:space="preserve"> блок.</w:t>
      </w:r>
    </w:p>
    <w:p w:rsidR="006F7A97" w:rsidRDefault="006F7A97" w:rsidP="006A5870">
      <w:pPr>
        <w:rPr>
          <w:rFonts w:ascii="Times New Roman" w:hAnsi="Times New Roman"/>
          <w:sz w:val="24"/>
          <w:szCs w:val="24"/>
        </w:rPr>
      </w:pPr>
      <w:proofErr w:type="spellStart"/>
      <w:r>
        <w:rPr>
          <w:rFonts w:ascii="Times New Roman" w:hAnsi="Times New Roman"/>
          <w:sz w:val="24"/>
          <w:szCs w:val="24"/>
        </w:rPr>
        <w:t>Сверточно-субдискретизирующий</w:t>
      </w:r>
      <w:proofErr w:type="spellEnd"/>
      <w:r>
        <w:rPr>
          <w:rFonts w:ascii="Times New Roman" w:hAnsi="Times New Roman"/>
          <w:sz w:val="24"/>
          <w:szCs w:val="24"/>
        </w:rPr>
        <w:t xml:space="preserve"> (</w:t>
      </w:r>
      <w:r>
        <w:rPr>
          <w:rFonts w:ascii="Times New Roman" w:hAnsi="Times New Roman"/>
          <w:sz w:val="24"/>
          <w:szCs w:val="24"/>
          <w:lang w:val="en-US"/>
        </w:rPr>
        <w:t>Conv</w:t>
      </w:r>
      <w:r w:rsidRPr="006F7A97">
        <w:rPr>
          <w:rFonts w:ascii="Times New Roman" w:hAnsi="Times New Roman"/>
          <w:sz w:val="24"/>
          <w:szCs w:val="24"/>
        </w:rPr>
        <w:t>-</w:t>
      </w:r>
      <w:r>
        <w:rPr>
          <w:rFonts w:ascii="Times New Roman" w:hAnsi="Times New Roman"/>
          <w:sz w:val="24"/>
          <w:szCs w:val="24"/>
          <w:lang w:val="en-US"/>
        </w:rPr>
        <w:t>Pool</w:t>
      </w:r>
      <w:r w:rsidRPr="006F7A97">
        <w:rPr>
          <w:rFonts w:ascii="Times New Roman" w:hAnsi="Times New Roman"/>
          <w:sz w:val="24"/>
          <w:szCs w:val="24"/>
        </w:rPr>
        <w:t xml:space="preserve"> </w:t>
      </w:r>
      <w:r>
        <w:rPr>
          <w:rFonts w:ascii="Times New Roman" w:hAnsi="Times New Roman"/>
          <w:sz w:val="24"/>
          <w:szCs w:val="24"/>
          <w:lang w:val="en-US"/>
        </w:rPr>
        <w:t>layers</w:t>
      </w:r>
      <w:r w:rsidRPr="006F7A97">
        <w:rPr>
          <w:rFonts w:ascii="Times New Roman" w:hAnsi="Times New Roman"/>
          <w:sz w:val="24"/>
          <w:szCs w:val="24"/>
        </w:rPr>
        <w:t xml:space="preserve">) </w:t>
      </w:r>
      <w:r>
        <w:rPr>
          <w:rFonts w:ascii="Times New Roman" w:hAnsi="Times New Roman"/>
          <w:sz w:val="24"/>
          <w:szCs w:val="24"/>
        </w:rPr>
        <w:t xml:space="preserve">представляют из себя совокупность </w:t>
      </w:r>
      <w:proofErr w:type="spellStart"/>
      <w:r>
        <w:rPr>
          <w:rFonts w:ascii="Times New Roman" w:hAnsi="Times New Roman"/>
          <w:sz w:val="24"/>
          <w:szCs w:val="24"/>
        </w:rPr>
        <w:t>сверточных</w:t>
      </w:r>
      <w:proofErr w:type="spellEnd"/>
      <w:r>
        <w:rPr>
          <w:rFonts w:ascii="Times New Roman" w:hAnsi="Times New Roman"/>
          <w:sz w:val="24"/>
          <w:szCs w:val="24"/>
        </w:rPr>
        <w:t xml:space="preserve"> и </w:t>
      </w:r>
      <w:proofErr w:type="spellStart"/>
      <w:r>
        <w:rPr>
          <w:rFonts w:ascii="Times New Roman" w:hAnsi="Times New Roman"/>
          <w:sz w:val="24"/>
          <w:szCs w:val="24"/>
        </w:rPr>
        <w:t>субдискретизирующих</w:t>
      </w:r>
      <w:proofErr w:type="spellEnd"/>
      <w:r>
        <w:rPr>
          <w:rFonts w:ascii="Times New Roman" w:hAnsi="Times New Roman"/>
          <w:sz w:val="24"/>
          <w:szCs w:val="24"/>
        </w:rPr>
        <w:t xml:space="preserve"> слоев. Данная </w:t>
      </w:r>
      <w:r>
        <w:rPr>
          <w:rFonts w:ascii="Times New Roman" w:hAnsi="Times New Roman"/>
          <w:sz w:val="24"/>
          <w:szCs w:val="24"/>
          <w:lang w:val="en-US"/>
        </w:rPr>
        <w:t>Policy</w:t>
      </w:r>
      <w:r w:rsidRPr="006F7A97">
        <w:rPr>
          <w:rFonts w:ascii="Times New Roman" w:hAnsi="Times New Roman"/>
          <w:sz w:val="24"/>
          <w:szCs w:val="24"/>
        </w:rPr>
        <w:t xml:space="preserve"> </w:t>
      </w:r>
      <w:r>
        <w:rPr>
          <w:rFonts w:ascii="Times New Roman" w:hAnsi="Times New Roman"/>
          <w:sz w:val="24"/>
          <w:szCs w:val="24"/>
          <w:lang w:val="en-US"/>
        </w:rPr>
        <w:t>NN</w:t>
      </w:r>
      <w:r w:rsidRPr="006F7A97">
        <w:rPr>
          <w:rFonts w:ascii="Times New Roman" w:hAnsi="Times New Roman"/>
          <w:sz w:val="24"/>
          <w:szCs w:val="24"/>
        </w:rPr>
        <w:t xml:space="preserve"> </w:t>
      </w:r>
      <w:r>
        <w:rPr>
          <w:rFonts w:ascii="Times New Roman" w:hAnsi="Times New Roman"/>
          <w:sz w:val="24"/>
          <w:szCs w:val="24"/>
        </w:rPr>
        <w:t xml:space="preserve">имеет 3 последовательных </w:t>
      </w:r>
      <w:proofErr w:type="spellStart"/>
      <w:r>
        <w:rPr>
          <w:rFonts w:ascii="Times New Roman" w:hAnsi="Times New Roman"/>
          <w:sz w:val="24"/>
          <w:szCs w:val="24"/>
        </w:rPr>
        <w:t>сверточных</w:t>
      </w:r>
      <w:proofErr w:type="spellEnd"/>
      <w:r>
        <w:rPr>
          <w:rFonts w:ascii="Times New Roman" w:hAnsi="Times New Roman"/>
          <w:sz w:val="24"/>
          <w:szCs w:val="24"/>
        </w:rPr>
        <w:t xml:space="preserve"> слоя из 128 фильтров размерностей 3х3, 4х4, 5х5, начиная с первого слоя. После каждого слоя добавлена нелинейность в лице </w:t>
      </w:r>
      <w:proofErr w:type="spellStart"/>
      <w:r>
        <w:rPr>
          <w:rFonts w:ascii="Times New Roman" w:hAnsi="Times New Roman"/>
          <w:sz w:val="24"/>
          <w:szCs w:val="24"/>
          <w:lang w:val="en-US"/>
        </w:rPr>
        <w:t>ReLu</w:t>
      </w:r>
      <w:proofErr w:type="spellEnd"/>
      <w:r w:rsidRPr="006F7A97">
        <w:rPr>
          <w:rFonts w:ascii="Times New Roman" w:hAnsi="Times New Roman"/>
          <w:sz w:val="24"/>
          <w:szCs w:val="24"/>
        </w:rPr>
        <w:t xml:space="preserve"> </w:t>
      </w:r>
      <w:r>
        <w:rPr>
          <w:rFonts w:ascii="Times New Roman" w:hAnsi="Times New Roman"/>
          <w:sz w:val="24"/>
          <w:szCs w:val="24"/>
        </w:rPr>
        <w:t xml:space="preserve">функции и добавлен слой </w:t>
      </w:r>
      <w:proofErr w:type="spellStart"/>
      <w:r>
        <w:rPr>
          <w:rFonts w:ascii="Times New Roman" w:hAnsi="Times New Roman"/>
          <w:sz w:val="24"/>
          <w:szCs w:val="24"/>
        </w:rPr>
        <w:t>батч</w:t>
      </w:r>
      <w:proofErr w:type="spellEnd"/>
      <w:r>
        <w:rPr>
          <w:rFonts w:ascii="Times New Roman" w:hAnsi="Times New Roman"/>
          <w:sz w:val="24"/>
          <w:szCs w:val="24"/>
        </w:rPr>
        <w:t xml:space="preserve">-нормализации. Завершает данный блок </w:t>
      </w:r>
      <w:proofErr w:type="spellStart"/>
      <w:r>
        <w:rPr>
          <w:rFonts w:ascii="Times New Roman" w:hAnsi="Times New Roman"/>
          <w:sz w:val="24"/>
          <w:szCs w:val="24"/>
        </w:rPr>
        <w:t>субдискретизирующий</w:t>
      </w:r>
      <w:proofErr w:type="spellEnd"/>
      <w:r>
        <w:rPr>
          <w:rFonts w:ascii="Times New Roman" w:hAnsi="Times New Roman"/>
          <w:sz w:val="24"/>
          <w:szCs w:val="24"/>
        </w:rPr>
        <w:t xml:space="preserve"> слой с функцией максимума. </w:t>
      </w:r>
    </w:p>
    <w:p w:rsidR="006F7A97" w:rsidRDefault="006F7A97" w:rsidP="006A5870">
      <w:pPr>
        <w:rPr>
          <w:rFonts w:ascii="Times New Roman" w:hAnsi="Times New Roman"/>
          <w:sz w:val="24"/>
          <w:szCs w:val="24"/>
        </w:rPr>
      </w:pPr>
      <w:proofErr w:type="spellStart"/>
      <w:r>
        <w:rPr>
          <w:rFonts w:ascii="Times New Roman" w:hAnsi="Times New Roman"/>
          <w:sz w:val="24"/>
          <w:szCs w:val="24"/>
        </w:rPr>
        <w:t>Полносвязный</w:t>
      </w:r>
      <w:proofErr w:type="spellEnd"/>
      <w:r>
        <w:rPr>
          <w:rFonts w:ascii="Times New Roman" w:hAnsi="Times New Roman"/>
          <w:sz w:val="24"/>
          <w:szCs w:val="24"/>
        </w:rPr>
        <w:t xml:space="preserve"> блок представляет из себя два последовательных скрытых </w:t>
      </w:r>
      <w:proofErr w:type="spellStart"/>
      <w:r>
        <w:rPr>
          <w:rFonts w:ascii="Times New Roman" w:hAnsi="Times New Roman"/>
          <w:sz w:val="24"/>
          <w:szCs w:val="24"/>
        </w:rPr>
        <w:t>полносвязных</w:t>
      </w:r>
      <w:proofErr w:type="spellEnd"/>
      <w:r>
        <w:rPr>
          <w:rFonts w:ascii="Times New Roman" w:hAnsi="Times New Roman"/>
          <w:sz w:val="24"/>
          <w:szCs w:val="24"/>
        </w:rPr>
        <w:t xml:space="preserve"> слоя из 500 нейронов на каждом слое с сигмоидальной функцией активации. После каждого слоя добавлен </w:t>
      </w:r>
      <w:r>
        <w:rPr>
          <w:rFonts w:ascii="Times New Roman" w:hAnsi="Times New Roman"/>
          <w:sz w:val="24"/>
          <w:szCs w:val="24"/>
          <w:lang w:val="en-US"/>
        </w:rPr>
        <w:t>dropout</w:t>
      </w:r>
      <w:r w:rsidRPr="006F7A97">
        <w:rPr>
          <w:rFonts w:ascii="Times New Roman" w:hAnsi="Times New Roman"/>
          <w:sz w:val="24"/>
          <w:szCs w:val="24"/>
        </w:rPr>
        <w:t xml:space="preserve"> </w:t>
      </w:r>
      <w:r>
        <w:rPr>
          <w:rFonts w:ascii="Times New Roman" w:hAnsi="Times New Roman"/>
          <w:sz w:val="24"/>
          <w:szCs w:val="24"/>
        </w:rPr>
        <w:t xml:space="preserve">слой для </w:t>
      </w:r>
      <w:proofErr w:type="spellStart"/>
      <w:r>
        <w:rPr>
          <w:rFonts w:ascii="Times New Roman" w:hAnsi="Times New Roman"/>
          <w:sz w:val="24"/>
          <w:szCs w:val="24"/>
        </w:rPr>
        <w:t>избежания</w:t>
      </w:r>
      <w:proofErr w:type="spellEnd"/>
      <w:r>
        <w:rPr>
          <w:rFonts w:ascii="Times New Roman" w:hAnsi="Times New Roman"/>
          <w:sz w:val="24"/>
          <w:szCs w:val="24"/>
        </w:rPr>
        <w:t xml:space="preserve"> переобучения. Выходом нейронной сети является – </w:t>
      </w:r>
      <w:proofErr w:type="spellStart"/>
      <w:r>
        <w:rPr>
          <w:rFonts w:ascii="Times New Roman" w:hAnsi="Times New Roman"/>
          <w:sz w:val="24"/>
          <w:szCs w:val="24"/>
        </w:rPr>
        <w:t>полносвязный</w:t>
      </w:r>
      <w:proofErr w:type="spellEnd"/>
      <w:r>
        <w:rPr>
          <w:rFonts w:ascii="Times New Roman" w:hAnsi="Times New Roman"/>
          <w:sz w:val="24"/>
          <w:szCs w:val="24"/>
        </w:rPr>
        <w:t xml:space="preserve"> слой с нелинейностью </w:t>
      </w:r>
      <w:proofErr w:type="spellStart"/>
      <w:r>
        <w:rPr>
          <w:rFonts w:ascii="Times New Roman" w:hAnsi="Times New Roman"/>
          <w:sz w:val="24"/>
          <w:szCs w:val="24"/>
          <w:lang w:val="en-US"/>
        </w:rPr>
        <w:t>softmax</w:t>
      </w:r>
      <w:proofErr w:type="spellEnd"/>
      <w:r>
        <w:rPr>
          <w:rFonts w:ascii="Times New Roman" w:hAnsi="Times New Roman"/>
          <w:sz w:val="24"/>
          <w:szCs w:val="24"/>
          <w:lang w:val="en-US"/>
        </w:rPr>
        <w:t xml:space="preserve">. </w:t>
      </w:r>
    </w:p>
    <w:p w:rsidR="006F7A97" w:rsidRDefault="006F7A97" w:rsidP="006A5870">
      <w:pPr>
        <w:rPr>
          <w:rFonts w:ascii="Times New Roman" w:hAnsi="Times New Roman"/>
          <w:sz w:val="24"/>
          <w:szCs w:val="24"/>
        </w:rPr>
      </w:pPr>
      <w:r>
        <w:rPr>
          <w:rFonts w:ascii="Times New Roman" w:hAnsi="Times New Roman"/>
          <w:sz w:val="24"/>
          <w:szCs w:val="24"/>
        </w:rPr>
        <w:t xml:space="preserve">Два блока соединены последовательно. Выход </w:t>
      </w:r>
      <w:proofErr w:type="spellStart"/>
      <w:r>
        <w:rPr>
          <w:rFonts w:ascii="Times New Roman" w:hAnsi="Times New Roman"/>
          <w:sz w:val="24"/>
          <w:szCs w:val="24"/>
        </w:rPr>
        <w:t>сверточно-субдискретизирующего</w:t>
      </w:r>
      <w:proofErr w:type="spellEnd"/>
      <w:r>
        <w:rPr>
          <w:rFonts w:ascii="Times New Roman" w:hAnsi="Times New Roman"/>
          <w:sz w:val="24"/>
          <w:szCs w:val="24"/>
        </w:rPr>
        <w:t xml:space="preserve"> слоя – вход </w:t>
      </w:r>
      <w:proofErr w:type="spellStart"/>
      <w:r>
        <w:rPr>
          <w:rFonts w:ascii="Times New Roman" w:hAnsi="Times New Roman"/>
          <w:sz w:val="24"/>
          <w:szCs w:val="24"/>
        </w:rPr>
        <w:t>полносвязного</w:t>
      </w:r>
      <w:proofErr w:type="spellEnd"/>
      <w:r>
        <w:rPr>
          <w:rFonts w:ascii="Times New Roman" w:hAnsi="Times New Roman"/>
          <w:sz w:val="24"/>
          <w:szCs w:val="24"/>
        </w:rPr>
        <w:t xml:space="preserve"> слоя. </w:t>
      </w:r>
    </w:p>
    <w:p w:rsidR="006F7A97" w:rsidRPr="006F7A97" w:rsidRDefault="006F7A97" w:rsidP="006A5870">
      <w:pPr>
        <w:rPr>
          <w:rFonts w:ascii="Times New Roman" w:hAnsi="Times New Roman"/>
          <w:sz w:val="24"/>
          <w:szCs w:val="24"/>
        </w:rPr>
      </w:pPr>
      <w:r>
        <w:rPr>
          <w:rFonts w:ascii="Times New Roman" w:hAnsi="Times New Roman"/>
          <w:sz w:val="24"/>
          <w:szCs w:val="24"/>
        </w:rPr>
        <w:t xml:space="preserve">В данной задаче важно использовать в первом блоке фильтры относительно высокого разрешения. Фильтры 2х2 не дают практически никакого качества, </w:t>
      </w:r>
      <w:proofErr w:type="gramStart"/>
      <w:r>
        <w:rPr>
          <w:rFonts w:ascii="Times New Roman" w:hAnsi="Times New Roman"/>
          <w:sz w:val="24"/>
          <w:szCs w:val="24"/>
        </w:rPr>
        <w:t>т.к.</w:t>
      </w:r>
      <w:proofErr w:type="gramEnd"/>
      <w:r>
        <w:rPr>
          <w:rFonts w:ascii="Times New Roman" w:hAnsi="Times New Roman"/>
          <w:sz w:val="24"/>
          <w:szCs w:val="24"/>
        </w:rPr>
        <w:t xml:space="preserve"> по квадрату 2х2 сложно произвести близкое к </w:t>
      </w:r>
      <w:proofErr w:type="spellStart"/>
      <w:r>
        <w:rPr>
          <w:rFonts w:ascii="Times New Roman" w:hAnsi="Times New Roman"/>
          <w:sz w:val="24"/>
          <w:szCs w:val="24"/>
        </w:rPr>
        <w:t>биективному</w:t>
      </w:r>
      <w:proofErr w:type="spellEnd"/>
      <w:r>
        <w:rPr>
          <w:rFonts w:ascii="Times New Roman" w:hAnsi="Times New Roman"/>
          <w:sz w:val="24"/>
          <w:szCs w:val="24"/>
        </w:rPr>
        <w:t xml:space="preserve"> отображение в множество комбинаций, т.е. по квадрату 2х2 сложно выделить выигрышные паттерны.</w:t>
      </w:r>
    </w:p>
    <w:p w:rsidR="007A2CD5" w:rsidRPr="007548B9" w:rsidRDefault="007A2CD5" w:rsidP="007A2CD5">
      <w:pPr>
        <w:pStyle w:val="a8"/>
        <w:ind w:left="1146"/>
        <w:rPr>
          <w:rFonts w:ascii="Times New Roman" w:hAnsi="Times New Roman"/>
        </w:rPr>
      </w:pPr>
    </w:p>
    <w:p w:rsidR="00FB4864" w:rsidRDefault="00FB4864"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7548B9" w:rsidRDefault="007548B9" w:rsidP="00FB4864">
      <w:pPr>
        <w:spacing w:line="276" w:lineRule="auto"/>
        <w:ind w:left="426"/>
        <w:rPr>
          <w:rFonts w:ascii="Times New Roman" w:hAnsi="Times New Roman"/>
          <w:sz w:val="24"/>
          <w:szCs w:val="24"/>
        </w:rPr>
      </w:pPr>
    </w:p>
    <w:p w:rsidR="00F4122A" w:rsidRDefault="00F4122A" w:rsidP="00F4122A">
      <w:pPr>
        <w:spacing w:line="276" w:lineRule="auto"/>
        <w:rPr>
          <w:rFonts w:ascii="Times New Roman" w:hAnsi="Times New Roman"/>
          <w:sz w:val="24"/>
          <w:szCs w:val="24"/>
        </w:rPr>
        <w:sectPr w:rsidR="00F4122A" w:rsidSect="007802E5">
          <w:headerReference w:type="default" r:id="rId10"/>
          <w:footerReference w:type="default" r:id="rId11"/>
          <w:pgSz w:w="11906" w:h="16838"/>
          <w:pgMar w:top="1418" w:right="567" w:bottom="851" w:left="1134" w:header="709" w:footer="709" w:gutter="0"/>
          <w:cols w:space="708"/>
          <w:docGrid w:linePitch="360"/>
        </w:sectPr>
      </w:pPr>
      <w:bookmarkStart w:id="19" w:name="_GoBack"/>
      <w:bookmarkEnd w:id="19"/>
    </w:p>
    <w:p w:rsidR="00A1381C" w:rsidRPr="00521262" w:rsidRDefault="001765CD" w:rsidP="009F382E">
      <w:pPr>
        <w:pStyle w:val="1"/>
        <w:rPr>
          <w:sz w:val="24"/>
          <w:szCs w:val="24"/>
        </w:rPr>
      </w:pPr>
      <w:bookmarkStart w:id="20" w:name="_Toc412048459"/>
      <w:bookmarkStart w:id="21" w:name="_Toc412051683"/>
      <w:bookmarkStart w:id="22" w:name="_Toc419906063"/>
      <w:bookmarkStart w:id="23" w:name="_Toc419906198"/>
      <w:bookmarkStart w:id="24" w:name="_Toc1110520"/>
      <w:r w:rsidRPr="00521262">
        <w:rPr>
          <w:sz w:val="28"/>
          <w:szCs w:val="24"/>
        </w:rPr>
        <w:lastRenderedPageBreak/>
        <w:t>ЛИСТ РЕГИСТРАЦИИ ИЗМЕНЕНИЙ</w:t>
      </w:r>
      <w:bookmarkEnd w:id="20"/>
      <w:bookmarkEnd w:id="21"/>
      <w:bookmarkEnd w:id="22"/>
      <w:bookmarkEnd w:id="23"/>
      <w:bookmarkEnd w:id="24"/>
    </w:p>
    <w:p w:rsidR="009F382E" w:rsidRPr="00521262" w:rsidRDefault="009F382E" w:rsidP="009F382E">
      <w:pPr>
        <w:rPr>
          <w:rFonts w:ascii="Times New Roman" w:hAnsi="Times New Roman"/>
          <w:sz w:val="24"/>
          <w:szCs w:val="24"/>
        </w:rPr>
      </w:pPr>
    </w:p>
    <w:tbl>
      <w:tblPr>
        <w:tblW w:w="104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16"/>
        <w:gridCol w:w="1129"/>
        <w:gridCol w:w="1559"/>
        <w:gridCol w:w="997"/>
        <w:gridCol w:w="567"/>
      </w:tblGrid>
      <w:tr w:rsidR="001765CD" w:rsidRPr="00521262" w:rsidTr="00743958">
        <w:trPr>
          <w:cantSplit/>
        </w:trPr>
        <w:tc>
          <w:tcPr>
            <w:tcW w:w="568" w:type="dxa"/>
            <w:vMerge w:val="restart"/>
          </w:tcPr>
          <w:p w:rsidR="001765CD" w:rsidRPr="00521262" w:rsidRDefault="001765CD" w:rsidP="00392D37">
            <w:pPr>
              <w:pStyle w:val="ad"/>
              <w:jc w:val="center"/>
              <w:rPr>
                <w:szCs w:val="24"/>
              </w:rPr>
            </w:pPr>
            <w:r w:rsidRPr="00521262">
              <w:rPr>
                <w:szCs w:val="24"/>
              </w:rPr>
              <w:t>Изм.</w:t>
            </w:r>
          </w:p>
        </w:tc>
        <w:tc>
          <w:tcPr>
            <w:tcW w:w="4244" w:type="dxa"/>
            <w:gridSpan w:val="4"/>
          </w:tcPr>
          <w:p w:rsidR="001765CD" w:rsidRPr="00521262" w:rsidRDefault="001765CD" w:rsidP="00392D37">
            <w:pPr>
              <w:pStyle w:val="ad"/>
              <w:jc w:val="center"/>
              <w:rPr>
                <w:szCs w:val="24"/>
              </w:rPr>
            </w:pPr>
            <w:r w:rsidRPr="00521262">
              <w:rPr>
                <w:szCs w:val="24"/>
              </w:rPr>
              <w:t>Номера листов (страниц)</w:t>
            </w:r>
          </w:p>
        </w:tc>
        <w:tc>
          <w:tcPr>
            <w:tcW w:w="1416" w:type="dxa"/>
            <w:vMerge w:val="restart"/>
          </w:tcPr>
          <w:p w:rsidR="001765CD" w:rsidRPr="00521262" w:rsidRDefault="001765CD" w:rsidP="00392D37">
            <w:pPr>
              <w:pStyle w:val="ad"/>
              <w:jc w:val="center"/>
              <w:rPr>
                <w:szCs w:val="24"/>
              </w:rPr>
            </w:pPr>
            <w:r w:rsidRPr="00521262">
              <w:rPr>
                <w:szCs w:val="24"/>
              </w:rPr>
              <w:t>Всего листов (страниц) в документе</w:t>
            </w:r>
          </w:p>
        </w:tc>
        <w:tc>
          <w:tcPr>
            <w:tcW w:w="1129" w:type="dxa"/>
            <w:vMerge w:val="restart"/>
          </w:tcPr>
          <w:p w:rsidR="001765CD" w:rsidRPr="00521262" w:rsidRDefault="001765CD" w:rsidP="00392D37">
            <w:pPr>
              <w:pStyle w:val="ad"/>
              <w:jc w:val="center"/>
              <w:rPr>
                <w:szCs w:val="24"/>
              </w:rPr>
            </w:pPr>
            <w:r w:rsidRPr="00521262">
              <w:rPr>
                <w:szCs w:val="24"/>
              </w:rPr>
              <w:t>№ документа</w:t>
            </w:r>
          </w:p>
        </w:tc>
        <w:tc>
          <w:tcPr>
            <w:tcW w:w="1559" w:type="dxa"/>
            <w:vMerge w:val="restart"/>
          </w:tcPr>
          <w:p w:rsidR="001765CD" w:rsidRPr="00521262" w:rsidRDefault="001765CD" w:rsidP="00392D37">
            <w:pPr>
              <w:pStyle w:val="ad"/>
              <w:jc w:val="center"/>
              <w:rPr>
                <w:szCs w:val="24"/>
              </w:rPr>
            </w:pPr>
            <w:r w:rsidRPr="00521262">
              <w:rPr>
                <w:szCs w:val="24"/>
              </w:rPr>
              <w:t>Входящий № сопроводительного документа и дата</w:t>
            </w:r>
          </w:p>
        </w:tc>
        <w:tc>
          <w:tcPr>
            <w:tcW w:w="997" w:type="dxa"/>
            <w:vMerge w:val="restart"/>
          </w:tcPr>
          <w:p w:rsidR="001765CD" w:rsidRPr="00521262" w:rsidRDefault="001765CD" w:rsidP="00392D37">
            <w:pPr>
              <w:pStyle w:val="ad"/>
              <w:jc w:val="center"/>
              <w:rPr>
                <w:szCs w:val="24"/>
              </w:rPr>
            </w:pPr>
            <w:r w:rsidRPr="00521262">
              <w:rPr>
                <w:szCs w:val="24"/>
              </w:rPr>
              <w:t>Подпись</w:t>
            </w:r>
          </w:p>
        </w:tc>
        <w:tc>
          <w:tcPr>
            <w:tcW w:w="567" w:type="dxa"/>
            <w:vMerge w:val="restart"/>
          </w:tcPr>
          <w:p w:rsidR="001765CD" w:rsidRPr="00521262" w:rsidRDefault="001765CD" w:rsidP="00392D37">
            <w:pPr>
              <w:pStyle w:val="ad"/>
              <w:jc w:val="center"/>
              <w:rPr>
                <w:szCs w:val="24"/>
              </w:rPr>
            </w:pPr>
            <w:r w:rsidRPr="00521262">
              <w:rPr>
                <w:szCs w:val="24"/>
              </w:rPr>
              <w:t>Дата</w:t>
            </w:r>
          </w:p>
        </w:tc>
      </w:tr>
      <w:tr w:rsidR="001765CD" w:rsidRPr="00521262" w:rsidTr="00743958">
        <w:trPr>
          <w:cantSplit/>
        </w:trPr>
        <w:tc>
          <w:tcPr>
            <w:tcW w:w="568" w:type="dxa"/>
            <w:vMerge/>
          </w:tcPr>
          <w:p w:rsidR="001765CD" w:rsidRPr="00521262" w:rsidRDefault="001765CD" w:rsidP="00392D37">
            <w:pPr>
              <w:pStyle w:val="ad"/>
              <w:rPr>
                <w:szCs w:val="24"/>
              </w:rPr>
            </w:pPr>
          </w:p>
        </w:tc>
        <w:tc>
          <w:tcPr>
            <w:tcW w:w="1134" w:type="dxa"/>
          </w:tcPr>
          <w:p w:rsidR="001765CD" w:rsidRPr="00521262" w:rsidRDefault="001765CD" w:rsidP="00392D37">
            <w:pPr>
              <w:pStyle w:val="ad"/>
              <w:jc w:val="center"/>
              <w:rPr>
                <w:szCs w:val="24"/>
              </w:rPr>
            </w:pPr>
            <w:r w:rsidRPr="00521262">
              <w:rPr>
                <w:szCs w:val="24"/>
              </w:rPr>
              <w:t>измененных</w:t>
            </w:r>
          </w:p>
        </w:tc>
        <w:tc>
          <w:tcPr>
            <w:tcW w:w="992" w:type="dxa"/>
          </w:tcPr>
          <w:p w:rsidR="001765CD" w:rsidRPr="00521262" w:rsidRDefault="001765CD" w:rsidP="00392D37">
            <w:pPr>
              <w:pStyle w:val="ad"/>
              <w:jc w:val="center"/>
              <w:rPr>
                <w:szCs w:val="24"/>
              </w:rPr>
            </w:pPr>
            <w:r w:rsidRPr="00521262">
              <w:rPr>
                <w:szCs w:val="24"/>
              </w:rPr>
              <w:t>замененных</w:t>
            </w:r>
          </w:p>
        </w:tc>
        <w:tc>
          <w:tcPr>
            <w:tcW w:w="992" w:type="dxa"/>
          </w:tcPr>
          <w:p w:rsidR="001765CD" w:rsidRPr="00521262" w:rsidRDefault="001765CD" w:rsidP="00392D37">
            <w:pPr>
              <w:pStyle w:val="ad"/>
              <w:jc w:val="center"/>
              <w:rPr>
                <w:szCs w:val="24"/>
              </w:rPr>
            </w:pPr>
            <w:r w:rsidRPr="00521262">
              <w:rPr>
                <w:szCs w:val="24"/>
              </w:rPr>
              <w:t>новых</w:t>
            </w:r>
          </w:p>
        </w:tc>
        <w:tc>
          <w:tcPr>
            <w:tcW w:w="1126" w:type="dxa"/>
          </w:tcPr>
          <w:p w:rsidR="001765CD" w:rsidRPr="00521262" w:rsidRDefault="001765CD" w:rsidP="00392D37">
            <w:pPr>
              <w:pStyle w:val="ad"/>
              <w:jc w:val="center"/>
              <w:rPr>
                <w:szCs w:val="24"/>
              </w:rPr>
            </w:pPr>
            <w:r w:rsidRPr="00521262">
              <w:rPr>
                <w:szCs w:val="24"/>
              </w:rPr>
              <w:t>аннулированных</w:t>
            </w:r>
          </w:p>
        </w:tc>
        <w:tc>
          <w:tcPr>
            <w:tcW w:w="1416" w:type="dxa"/>
            <w:vMerge/>
          </w:tcPr>
          <w:p w:rsidR="001765CD" w:rsidRPr="00521262" w:rsidRDefault="001765CD" w:rsidP="00392D37">
            <w:pPr>
              <w:pStyle w:val="ad"/>
              <w:rPr>
                <w:szCs w:val="24"/>
              </w:rPr>
            </w:pPr>
          </w:p>
        </w:tc>
        <w:tc>
          <w:tcPr>
            <w:tcW w:w="1129" w:type="dxa"/>
            <w:vMerge/>
          </w:tcPr>
          <w:p w:rsidR="001765CD" w:rsidRPr="00521262" w:rsidRDefault="001765CD" w:rsidP="00392D37">
            <w:pPr>
              <w:pStyle w:val="ad"/>
              <w:rPr>
                <w:szCs w:val="24"/>
              </w:rPr>
            </w:pPr>
          </w:p>
        </w:tc>
        <w:tc>
          <w:tcPr>
            <w:tcW w:w="1559" w:type="dxa"/>
            <w:vMerge/>
          </w:tcPr>
          <w:p w:rsidR="001765CD" w:rsidRPr="00521262" w:rsidRDefault="001765CD" w:rsidP="00392D37">
            <w:pPr>
              <w:pStyle w:val="ad"/>
              <w:rPr>
                <w:szCs w:val="24"/>
              </w:rPr>
            </w:pPr>
          </w:p>
        </w:tc>
        <w:tc>
          <w:tcPr>
            <w:tcW w:w="997" w:type="dxa"/>
            <w:vMerge/>
          </w:tcPr>
          <w:p w:rsidR="001765CD" w:rsidRPr="00521262" w:rsidRDefault="001765CD" w:rsidP="00392D37">
            <w:pPr>
              <w:pStyle w:val="ad"/>
              <w:rPr>
                <w:szCs w:val="24"/>
              </w:rPr>
            </w:pPr>
          </w:p>
        </w:tc>
        <w:tc>
          <w:tcPr>
            <w:tcW w:w="567" w:type="dxa"/>
            <w:vMerge/>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1765CD" w:rsidRPr="00521262" w:rsidTr="00743958">
        <w:trPr>
          <w:trHeight w:hRule="exact" w:val="454"/>
        </w:trPr>
        <w:tc>
          <w:tcPr>
            <w:tcW w:w="568" w:type="dxa"/>
          </w:tcPr>
          <w:p w:rsidR="001765CD" w:rsidRPr="00521262" w:rsidRDefault="001765CD" w:rsidP="00392D37">
            <w:pPr>
              <w:pStyle w:val="ad"/>
              <w:rPr>
                <w:szCs w:val="24"/>
              </w:rPr>
            </w:pPr>
          </w:p>
        </w:tc>
        <w:tc>
          <w:tcPr>
            <w:tcW w:w="1134"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992" w:type="dxa"/>
          </w:tcPr>
          <w:p w:rsidR="001765CD" w:rsidRPr="00521262" w:rsidRDefault="001765CD" w:rsidP="00392D37">
            <w:pPr>
              <w:pStyle w:val="ad"/>
              <w:rPr>
                <w:szCs w:val="24"/>
              </w:rPr>
            </w:pPr>
          </w:p>
        </w:tc>
        <w:tc>
          <w:tcPr>
            <w:tcW w:w="1126" w:type="dxa"/>
          </w:tcPr>
          <w:p w:rsidR="001765CD" w:rsidRPr="00521262" w:rsidRDefault="001765CD" w:rsidP="00392D37">
            <w:pPr>
              <w:pStyle w:val="ad"/>
              <w:rPr>
                <w:szCs w:val="24"/>
              </w:rPr>
            </w:pPr>
          </w:p>
        </w:tc>
        <w:tc>
          <w:tcPr>
            <w:tcW w:w="1416" w:type="dxa"/>
          </w:tcPr>
          <w:p w:rsidR="001765CD" w:rsidRPr="00521262" w:rsidRDefault="001765CD" w:rsidP="00392D37">
            <w:pPr>
              <w:pStyle w:val="ad"/>
              <w:rPr>
                <w:szCs w:val="24"/>
              </w:rPr>
            </w:pPr>
          </w:p>
        </w:tc>
        <w:tc>
          <w:tcPr>
            <w:tcW w:w="1129" w:type="dxa"/>
          </w:tcPr>
          <w:p w:rsidR="001765CD" w:rsidRPr="00521262" w:rsidRDefault="001765CD" w:rsidP="00392D37">
            <w:pPr>
              <w:pStyle w:val="ad"/>
              <w:rPr>
                <w:szCs w:val="24"/>
              </w:rPr>
            </w:pPr>
          </w:p>
        </w:tc>
        <w:tc>
          <w:tcPr>
            <w:tcW w:w="1559" w:type="dxa"/>
          </w:tcPr>
          <w:p w:rsidR="001765CD" w:rsidRPr="00521262" w:rsidRDefault="001765CD" w:rsidP="00392D37">
            <w:pPr>
              <w:pStyle w:val="ad"/>
              <w:rPr>
                <w:szCs w:val="24"/>
              </w:rPr>
            </w:pPr>
          </w:p>
        </w:tc>
        <w:tc>
          <w:tcPr>
            <w:tcW w:w="997" w:type="dxa"/>
          </w:tcPr>
          <w:p w:rsidR="001765CD" w:rsidRPr="00521262" w:rsidRDefault="001765CD" w:rsidP="00392D37">
            <w:pPr>
              <w:pStyle w:val="ad"/>
              <w:rPr>
                <w:szCs w:val="24"/>
              </w:rPr>
            </w:pPr>
          </w:p>
        </w:tc>
        <w:tc>
          <w:tcPr>
            <w:tcW w:w="567" w:type="dxa"/>
          </w:tcPr>
          <w:p w:rsidR="001765CD" w:rsidRPr="00521262" w:rsidRDefault="001765CD" w:rsidP="00392D37">
            <w:pPr>
              <w:pStyle w:val="ad"/>
              <w:rPr>
                <w:szCs w:val="24"/>
              </w:rPr>
            </w:pPr>
          </w:p>
        </w:tc>
      </w:tr>
      <w:tr w:rsidR="00B61FE3" w:rsidRPr="00521262" w:rsidTr="00743958">
        <w:trPr>
          <w:trHeight w:hRule="exact" w:val="454"/>
        </w:trPr>
        <w:tc>
          <w:tcPr>
            <w:tcW w:w="568" w:type="dxa"/>
          </w:tcPr>
          <w:p w:rsidR="00B61FE3" w:rsidRPr="00521262" w:rsidRDefault="00B61FE3" w:rsidP="00392D37">
            <w:pPr>
              <w:pStyle w:val="ad"/>
              <w:rPr>
                <w:szCs w:val="24"/>
              </w:rPr>
            </w:pPr>
          </w:p>
        </w:tc>
        <w:tc>
          <w:tcPr>
            <w:tcW w:w="1134" w:type="dxa"/>
          </w:tcPr>
          <w:p w:rsidR="00B61FE3" w:rsidRPr="00521262" w:rsidRDefault="00B61FE3" w:rsidP="00392D37">
            <w:pPr>
              <w:pStyle w:val="ad"/>
              <w:rPr>
                <w:szCs w:val="24"/>
              </w:rPr>
            </w:pPr>
          </w:p>
        </w:tc>
        <w:tc>
          <w:tcPr>
            <w:tcW w:w="992" w:type="dxa"/>
          </w:tcPr>
          <w:p w:rsidR="00B61FE3" w:rsidRPr="00521262" w:rsidRDefault="00B61FE3" w:rsidP="00392D37">
            <w:pPr>
              <w:pStyle w:val="ad"/>
              <w:rPr>
                <w:szCs w:val="24"/>
              </w:rPr>
            </w:pPr>
          </w:p>
        </w:tc>
        <w:tc>
          <w:tcPr>
            <w:tcW w:w="992" w:type="dxa"/>
          </w:tcPr>
          <w:p w:rsidR="00B61FE3" w:rsidRPr="00521262" w:rsidRDefault="00B61FE3" w:rsidP="00392D37">
            <w:pPr>
              <w:pStyle w:val="ad"/>
              <w:rPr>
                <w:szCs w:val="24"/>
              </w:rPr>
            </w:pPr>
          </w:p>
        </w:tc>
        <w:tc>
          <w:tcPr>
            <w:tcW w:w="1126" w:type="dxa"/>
          </w:tcPr>
          <w:p w:rsidR="00B61FE3" w:rsidRPr="00521262" w:rsidRDefault="00B61FE3" w:rsidP="00392D37">
            <w:pPr>
              <w:pStyle w:val="ad"/>
              <w:rPr>
                <w:szCs w:val="24"/>
              </w:rPr>
            </w:pPr>
          </w:p>
        </w:tc>
        <w:tc>
          <w:tcPr>
            <w:tcW w:w="1416" w:type="dxa"/>
          </w:tcPr>
          <w:p w:rsidR="00B61FE3" w:rsidRPr="00521262" w:rsidRDefault="00B61FE3" w:rsidP="00392D37">
            <w:pPr>
              <w:pStyle w:val="ad"/>
              <w:rPr>
                <w:szCs w:val="24"/>
              </w:rPr>
            </w:pPr>
          </w:p>
        </w:tc>
        <w:tc>
          <w:tcPr>
            <w:tcW w:w="1129" w:type="dxa"/>
          </w:tcPr>
          <w:p w:rsidR="00B61FE3" w:rsidRPr="00521262" w:rsidRDefault="00B61FE3" w:rsidP="00392D37">
            <w:pPr>
              <w:pStyle w:val="ad"/>
              <w:rPr>
                <w:szCs w:val="24"/>
              </w:rPr>
            </w:pPr>
          </w:p>
        </w:tc>
        <w:tc>
          <w:tcPr>
            <w:tcW w:w="1559" w:type="dxa"/>
          </w:tcPr>
          <w:p w:rsidR="00B61FE3" w:rsidRPr="00521262" w:rsidRDefault="00B61FE3" w:rsidP="00392D37">
            <w:pPr>
              <w:pStyle w:val="ad"/>
              <w:rPr>
                <w:szCs w:val="24"/>
              </w:rPr>
            </w:pPr>
          </w:p>
        </w:tc>
        <w:tc>
          <w:tcPr>
            <w:tcW w:w="997" w:type="dxa"/>
          </w:tcPr>
          <w:p w:rsidR="00B61FE3" w:rsidRPr="00521262" w:rsidRDefault="00B61FE3" w:rsidP="00392D37">
            <w:pPr>
              <w:pStyle w:val="ad"/>
              <w:rPr>
                <w:szCs w:val="24"/>
              </w:rPr>
            </w:pPr>
          </w:p>
        </w:tc>
        <w:tc>
          <w:tcPr>
            <w:tcW w:w="567" w:type="dxa"/>
          </w:tcPr>
          <w:p w:rsidR="00B61FE3" w:rsidRPr="00521262" w:rsidRDefault="00B61FE3" w:rsidP="00392D37">
            <w:pPr>
              <w:pStyle w:val="ad"/>
              <w:rPr>
                <w:szCs w:val="24"/>
              </w:rPr>
            </w:pPr>
          </w:p>
        </w:tc>
      </w:tr>
      <w:tr w:rsidR="009F382E" w:rsidRPr="00521262" w:rsidTr="00743958">
        <w:trPr>
          <w:trHeight w:hRule="exact" w:val="454"/>
        </w:trPr>
        <w:tc>
          <w:tcPr>
            <w:tcW w:w="568" w:type="dxa"/>
          </w:tcPr>
          <w:p w:rsidR="009F382E" w:rsidRPr="00521262" w:rsidRDefault="009F382E" w:rsidP="00392D37">
            <w:pPr>
              <w:pStyle w:val="ad"/>
              <w:rPr>
                <w:szCs w:val="24"/>
              </w:rPr>
            </w:pPr>
          </w:p>
        </w:tc>
        <w:tc>
          <w:tcPr>
            <w:tcW w:w="1134" w:type="dxa"/>
          </w:tcPr>
          <w:p w:rsidR="009F382E" w:rsidRPr="00521262" w:rsidRDefault="009F382E" w:rsidP="00392D37">
            <w:pPr>
              <w:pStyle w:val="ad"/>
              <w:rPr>
                <w:szCs w:val="24"/>
              </w:rPr>
            </w:pPr>
          </w:p>
        </w:tc>
        <w:tc>
          <w:tcPr>
            <w:tcW w:w="992" w:type="dxa"/>
          </w:tcPr>
          <w:p w:rsidR="009F382E" w:rsidRPr="00521262" w:rsidRDefault="009F382E" w:rsidP="00392D37">
            <w:pPr>
              <w:pStyle w:val="ad"/>
              <w:rPr>
                <w:szCs w:val="24"/>
              </w:rPr>
            </w:pPr>
          </w:p>
        </w:tc>
        <w:tc>
          <w:tcPr>
            <w:tcW w:w="992" w:type="dxa"/>
          </w:tcPr>
          <w:p w:rsidR="009F382E" w:rsidRPr="00521262" w:rsidRDefault="009F382E" w:rsidP="00392D37">
            <w:pPr>
              <w:pStyle w:val="ad"/>
              <w:rPr>
                <w:szCs w:val="24"/>
              </w:rPr>
            </w:pPr>
          </w:p>
        </w:tc>
        <w:tc>
          <w:tcPr>
            <w:tcW w:w="1126" w:type="dxa"/>
          </w:tcPr>
          <w:p w:rsidR="009F382E" w:rsidRPr="00521262" w:rsidRDefault="009F382E" w:rsidP="00392D37">
            <w:pPr>
              <w:pStyle w:val="ad"/>
              <w:rPr>
                <w:szCs w:val="24"/>
              </w:rPr>
            </w:pPr>
          </w:p>
        </w:tc>
        <w:tc>
          <w:tcPr>
            <w:tcW w:w="1416" w:type="dxa"/>
          </w:tcPr>
          <w:p w:rsidR="009F382E" w:rsidRPr="00521262" w:rsidRDefault="009F382E" w:rsidP="00392D37">
            <w:pPr>
              <w:pStyle w:val="ad"/>
              <w:rPr>
                <w:szCs w:val="24"/>
              </w:rPr>
            </w:pPr>
          </w:p>
        </w:tc>
        <w:tc>
          <w:tcPr>
            <w:tcW w:w="1129" w:type="dxa"/>
          </w:tcPr>
          <w:p w:rsidR="009F382E" w:rsidRPr="00521262" w:rsidRDefault="009F382E" w:rsidP="00392D37">
            <w:pPr>
              <w:pStyle w:val="ad"/>
              <w:rPr>
                <w:szCs w:val="24"/>
              </w:rPr>
            </w:pPr>
          </w:p>
        </w:tc>
        <w:tc>
          <w:tcPr>
            <w:tcW w:w="1559" w:type="dxa"/>
          </w:tcPr>
          <w:p w:rsidR="009F382E" w:rsidRPr="00521262" w:rsidRDefault="009F382E" w:rsidP="00392D37">
            <w:pPr>
              <w:pStyle w:val="ad"/>
              <w:rPr>
                <w:szCs w:val="24"/>
              </w:rPr>
            </w:pPr>
          </w:p>
        </w:tc>
        <w:tc>
          <w:tcPr>
            <w:tcW w:w="997" w:type="dxa"/>
          </w:tcPr>
          <w:p w:rsidR="009F382E" w:rsidRPr="00521262" w:rsidRDefault="009F382E" w:rsidP="00392D37">
            <w:pPr>
              <w:pStyle w:val="ad"/>
              <w:rPr>
                <w:szCs w:val="24"/>
              </w:rPr>
            </w:pPr>
          </w:p>
        </w:tc>
        <w:tc>
          <w:tcPr>
            <w:tcW w:w="567" w:type="dxa"/>
          </w:tcPr>
          <w:p w:rsidR="009F382E" w:rsidRPr="00521262" w:rsidRDefault="009F382E" w:rsidP="00392D37">
            <w:pPr>
              <w:pStyle w:val="ad"/>
              <w:rPr>
                <w:szCs w:val="24"/>
              </w:rPr>
            </w:pPr>
          </w:p>
        </w:tc>
      </w:tr>
      <w:tr w:rsidR="00B61FE3" w:rsidRPr="00521262" w:rsidTr="00743958">
        <w:trPr>
          <w:trHeight w:hRule="exact" w:val="454"/>
        </w:trPr>
        <w:tc>
          <w:tcPr>
            <w:tcW w:w="568" w:type="dxa"/>
          </w:tcPr>
          <w:p w:rsidR="00B61FE3" w:rsidRPr="00521262" w:rsidRDefault="00B61FE3" w:rsidP="00392D37">
            <w:pPr>
              <w:pStyle w:val="ad"/>
              <w:rPr>
                <w:szCs w:val="24"/>
              </w:rPr>
            </w:pPr>
          </w:p>
        </w:tc>
        <w:tc>
          <w:tcPr>
            <w:tcW w:w="1134" w:type="dxa"/>
          </w:tcPr>
          <w:p w:rsidR="00B61FE3" w:rsidRPr="00521262" w:rsidRDefault="00B61FE3" w:rsidP="00392D37">
            <w:pPr>
              <w:pStyle w:val="ad"/>
              <w:rPr>
                <w:szCs w:val="24"/>
              </w:rPr>
            </w:pPr>
          </w:p>
        </w:tc>
        <w:tc>
          <w:tcPr>
            <w:tcW w:w="992" w:type="dxa"/>
          </w:tcPr>
          <w:p w:rsidR="00B61FE3" w:rsidRPr="00521262" w:rsidRDefault="00B61FE3" w:rsidP="00392D37">
            <w:pPr>
              <w:pStyle w:val="ad"/>
              <w:rPr>
                <w:szCs w:val="24"/>
              </w:rPr>
            </w:pPr>
          </w:p>
        </w:tc>
        <w:tc>
          <w:tcPr>
            <w:tcW w:w="992" w:type="dxa"/>
          </w:tcPr>
          <w:p w:rsidR="00B61FE3" w:rsidRPr="00521262" w:rsidRDefault="00B61FE3" w:rsidP="00392D37">
            <w:pPr>
              <w:pStyle w:val="ad"/>
              <w:rPr>
                <w:szCs w:val="24"/>
              </w:rPr>
            </w:pPr>
          </w:p>
        </w:tc>
        <w:tc>
          <w:tcPr>
            <w:tcW w:w="1126" w:type="dxa"/>
          </w:tcPr>
          <w:p w:rsidR="00B61FE3" w:rsidRPr="00521262" w:rsidRDefault="00B61FE3" w:rsidP="00392D37">
            <w:pPr>
              <w:pStyle w:val="ad"/>
              <w:rPr>
                <w:szCs w:val="24"/>
              </w:rPr>
            </w:pPr>
          </w:p>
        </w:tc>
        <w:tc>
          <w:tcPr>
            <w:tcW w:w="1416" w:type="dxa"/>
          </w:tcPr>
          <w:p w:rsidR="00B61FE3" w:rsidRPr="00521262" w:rsidRDefault="00B61FE3" w:rsidP="00392D37">
            <w:pPr>
              <w:pStyle w:val="ad"/>
              <w:rPr>
                <w:szCs w:val="24"/>
              </w:rPr>
            </w:pPr>
          </w:p>
        </w:tc>
        <w:tc>
          <w:tcPr>
            <w:tcW w:w="1129" w:type="dxa"/>
          </w:tcPr>
          <w:p w:rsidR="00B61FE3" w:rsidRPr="00521262" w:rsidRDefault="00B61FE3" w:rsidP="00392D37">
            <w:pPr>
              <w:pStyle w:val="ad"/>
              <w:rPr>
                <w:szCs w:val="24"/>
              </w:rPr>
            </w:pPr>
          </w:p>
        </w:tc>
        <w:tc>
          <w:tcPr>
            <w:tcW w:w="1559" w:type="dxa"/>
          </w:tcPr>
          <w:p w:rsidR="00B61FE3" w:rsidRPr="00521262" w:rsidRDefault="00B61FE3" w:rsidP="00392D37">
            <w:pPr>
              <w:pStyle w:val="ad"/>
              <w:rPr>
                <w:szCs w:val="24"/>
              </w:rPr>
            </w:pPr>
          </w:p>
        </w:tc>
        <w:tc>
          <w:tcPr>
            <w:tcW w:w="997" w:type="dxa"/>
          </w:tcPr>
          <w:p w:rsidR="00B61FE3" w:rsidRPr="00521262" w:rsidRDefault="00B61FE3" w:rsidP="00392D37">
            <w:pPr>
              <w:pStyle w:val="ad"/>
              <w:rPr>
                <w:szCs w:val="24"/>
              </w:rPr>
            </w:pPr>
          </w:p>
        </w:tc>
        <w:tc>
          <w:tcPr>
            <w:tcW w:w="567" w:type="dxa"/>
          </w:tcPr>
          <w:p w:rsidR="00B61FE3" w:rsidRPr="00521262" w:rsidRDefault="00B61FE3" w:rsidP="00392D37">
            <w:pPr>
              <w:pStyle w:val="ad"/>
              <w:rPr>
                <w:szCs w:val="24"/>
              </w:rPr>
            </w:pPr>
          </w:p>
        </w:tc>
      </w:tr>
    </w:tbl>
    <w:p w:rsidR="001765CD" w:rsidRPr="00521262" w:rsidRDefault="00F4122A" w:rsidP="00F4122A">
      <w:pPr>
        <w:tabs>
          <w:tab w:val="left" w:pos="7896"/>
        </w:tabs>
        <w:rPr>
          <w:rFonts w:ascii="Times New Roman" w:hAnsi="Times New Roman"/>
          <w:sz w:val="24"/>
          <w:szCs w:val="24"/>
        </w:rPr>
      </w:pPr>
      <w:r>
        <w:rPr>
          <w:rFonts w:ascii="Times New Roman" w:hAnsi="Times New Roman"/>
          <w:sz w:val="24"/>
          <w:szCs w:val="24"/>
        </w:rPr>
        <w:tab/>
      </w:r>
    </w:p>
    <w:sectPr w:rsidR="001765CD" w:rsidRPr="00521262" w:rsidSect="007802E5">
      <w:footerReference w:type="default" r:id="rId12"/>
      <w:pgSz w:w="11906" w:h="16838"/>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CC4" w:rsidRDefault="00D81CC4" w:rsidP="00034C92">
      <w:pPr>
        <w:spacing w:after="0" w:line="240" w:lineRule="auto"/>
      </w:pPr>
      <w:r>
        <w:separator/>
      </w:r>
    </w:p>
  </w:endnote>
  <w:endnote w:type="continuationSeparator" w:id="0">
    <w:p w:rsidR="00D81CC4" w:rsidRDefault="00D81CC4" w:rsidP="0003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CD5" w:rsidRDefault="007A2CD5" w:rsidP="000E2388">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1473"/>
      <w:gridCol w:w="1543"/>
      <w:gridCol w:w="1541"/>
      <w:gridCol w:w="2344"/>
    </w:tblGrid>
    <w:tr w:rsidR="00F4122A" w:rsidRPr="00547563" w:rsidTr="00632717">
      <w:tc>
        <w:tcPr>
          <w:tcW w:w="3359" w:type="dxa"/>
        </w:tcPr>
        <w:p w:rsidR="00F4122A" w:rsidRPr="00547563" w:rsidRDefault="00F4122A" w:rsidP="00F4122A">
          <w:pPr>
            <w:spacing w:after="0" w:line="240" w:lineRule="auto"/>
            <w:jc w:val="center"/>
            <w:rPr>
              <w:rFonts w:ascii="Times New Roman" w:hAnsi="Times New Roman"/>
              <w:color w:val="000000"/>
            </w:rPr>
          </w:pPr>
        </w:p>
      </w:tc>
      <w:tc>
        <w:tcPr>
          <w:tcW w:w="1490" w:type="dxa"/>
        </w:tcPr>
        <w:p w:rsidR="00F4122A" w:rsidRPr="00547563" w:rsidRDefault="00F4122A" w:rsidP="00F4122A">
          <w:pPr>
            <w:spacing w:after="0" w:line="240" w:lineRule="auto"/>
            <w:jc w:val="center"/>
            <w:rPr>
              <w:rFonts w:ascii="Times New Roman" w:hAnsi="Times New Roman"/>
              <w:b/>
              <w:color w:val="000000"/>
            </w:rPr>
          </w:pPr>
        </w:p>
      </w:tc>
      <w:tc>
        <w:tcPr>
          <w:tcW w:w="1559" w:type="dxa"/>
        </w:tcPr>
        <w:p w:rsidR="00F4122A" w:rsidRPr="00547563" w:rsidRDefault="00F4122A" w:rsidP="00F4122A">
          <w:pPr>
            <w:spacing w:after="0" w:line="240" w:lineRule="auto"/>
            <w:jc w:val="center"/>
            <w:rPr>
              <w:rFonts w:ascii="Times New Roman" w:hAnsi="Times New Roman"/>
              <w:color w:val="000000"/>
            </w:rPr>
          </w:pPr>
        </w:p>
      </w:tc>
      <w:tc>
        <w:tcPr>
          <w:tcW w:w="1559" w:type="dxa"/>
        </w:tcPr>
        <w:p w:rsidR="00F4122A" w:rsidRPr="00547563" w:rsidRDefault="00F4122A" w:rsidP="00F4122A">
          <w:pPr>
            <w:spacing w:after="0" w:line="240" w:lineRule="auto"/>
            <w:jc w:val="center"/>
            <w:rPr>
              <w:rFonts w:ascii="Times New Roman" w:hAnsi="Times New Roman"/>
              <w:color w:val="000000"/>
            </w:rPr>
          </w:pPr>
        </w:p>
      </w:tc>
      <w:tc>
        <w:tcPr>
          <w:tcW w:w="2381" w:type="dxa"/>
        </w:tcPr>
        <w:p w:rsidR="00F4122A" w:rsidRPr="00547563" w:rsidRDefault="00F4122A" w:rsidP="00F4122A">
          <w:pPr>
            <w:spacing w:after="0" w:line="240" w:lineRule="auto"/>
            <w:jc w:val="center"/>
            <w:rPr>
              <w:rFonts w:ascii="Times New Roman" w:hAnsi="Times New Roman"/>
              <w:color w:val="000000"/>
            </w:rPr>
          </w:pPr>
        </w:p>
      </w:tc>
    </w:tr>
    <w:tr w:rsidR="00F4122A" w:rsidRPr="00547563" w:rsidTr="00632717">
      <w:tc>
        <w:tcPr>
          <w:tcW w:w="3359"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Изм.</w:t>
          </w:r>
        </w:p>
      </w:tc>
      <w:tc>
        <w:tcPr>
          <w:tcW w:w="1490"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Лист</w:t>
          </w:r>
        </w:p>
      </w:tc>
      <w:tc>
        <w:tcPr>
          <w:tcW w:w="1559"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 докум.</w:t>
          </w:r>
        </w:p>
      </w:tc>
      <w:tc>
        <w:tcPr>
          <w:tcW w:w="1559"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Подп.</w:t>
          </w:r>
        </w:p>
      </w:tc>
      <w:tc>
        <w:tcPr>
          <w:tcW w:w="2381"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Дата</w:t>
          </w:r>
        </w:p>
      </w:tc>
    </w:tr>
    <w:tr w:rsidR="00F4122A" w:rsidRPr="00547563" w:rsidTr="00632717">
      <w:tc>
        <w:tcPr>
          <w:tcW w:w="3359" w:type="dxa"/>
        </w:tcPr>
        <w:p w:rsidR="00F4122A" w:rsidRPr="00547563" w:rsidRDefault="00F4122A" w:rsidP="00F4122A">
          <w:pPr>
            <w:spacing w:after="0" w:line="240" w:lineRule="auto"/>
            <w:jc w:val="center"/>
            <w:rPr>
              <w:rFonts w:ascii="Times New Roman" w:hAnsi="Times New Roman"/>
              <w:sz w:val="20"/>
              <w:szCs w:val="20"/>
            </w:rPr>
          </w:pPr>
          <w:r w:rsidRPr="00547563">
            <w:rPr>
              <w:rFonts w:ascii="Times New Roman" w:hAnsi="Times New Roman"/>
              <w:sz w:val="20"/>
              <w:szCs w:val="20"/>
              <w:lang w:val="en-US"/>
            </w:rPr>
            <w:t>RU</w:t>
          </w:r>
          <w:r>
            <w:rPr>
              <w:rFonts w:ascii="Times New Roman" w:hAnsi="Times New Roman"/>
              <w:sz w:val="20"/>
              <w:szCs w:val="20"/>
            </w:rPr>
            <w:t>.17701729.502840-01 81</w:t>
          </w:r>
          <w:r w:rsidRPr="00547563">
            <w:rPr>
              <w:rFonts w:ascii="Times New Roman" w:hAnsi="Times New Roman"/>
              <w:sz w:val="20"/>
              <w:szCs w:val="20"/>
            </w:rPr>
            <w:t xml:space="preserve"> 01-1</w:t>
          </w:r>
        </w:p>
      </w:tc>
      <w:tc>
        <w:tcPr>
          <w:tcW w:w="1490" w:type="dxa"/>
        </w:tcPr>
        <w:p w:rsidR="00F4122A" w:rsidRPr="00547563" w:rsidRDefault="00F4122A" w:rsidP="00F4122A">
          <w:pPr>
            <w:spacing w:after="0" w:line="240" w:lineRule="auto"/>
            <w:rPr>
              <w:rFonts w:ascii="Times New Roman" w:hAnsi="Times New Roman"/>
              <w:b/>
              <w:color w:val="000000"/>
            </w:rPr>
          </w:pPr>
        </w:p>
      </w:tc>
      <w:tc>
        <w:tcPr>
          <w:tcW w:w="1559" w:type="dxa"/>
        </w:tcPr>
        <w:p w:rsidR="00F4122A" w:rsidRPr="00547563" w:rsidRDefault="00F4122A" w:rsidP="00F4122A">
          <w:pPr>
            <w:spacing w:after="0" w:line="240" w:lineRule="auto"/>
            <w:rPr>
              <w:rFonts w:ascii="Times New Roman" w:hAnsi="Times New Roman"/>
              <w:color w:val="000000"/>
            </w:rPr>
          </w:pPr>
        </w:p>
      </w:tc>
      <w:tc>
        <w:tcPr>
          <w:tcW w:w="1559" w:type="dxa"/>
        </w:tcPr>
        <w:p w:rsidR="00F4122A" w:rsidRPr="00547563" w:rsidRDefault="00F4122A" w:rsidP="00F4122A">
          <w:pPr>
            <w:spacing w:after="0" w:line="240" w:lineRule="auto"/>
            <w:rPr>
              <w:rFonts w:ascii="Times New Roman" w:hAnsi="Times New Roman"/>
              <w:color w:val="000000"/>
            </w:rPr>
          </w:pPr>
        </w:p>
      </w:tc>
      <w:tc>
        <w:tcPr>
          <w:tcW w:w="2381" w:type="dxa"/>
        </w:tcPr>
        <w:p w:rsidR="00F4122A" w:rsidRPr="00547563" w:rsidRDefault="00F4122A" w:rsidP="00F4122A">
          <w:pPr>
            <w:spacing w:after="0" w:line="240" w:lineRule="auto"/>
            <w:rPr>
              <w:rFonts w:ascii="Times New Roman" w:hAnsi="Times New Roman"/>
              <w:color w:val="000000"/>
            </w:rPr>
          </w:pPr>
        </w:p>
      </w:tc>
    </w:tr>
    <w:tr w:rsidR="00F4122A" w:rsidRPr="00547563" w:rsidTr="00632717">
      <w:trPr>
        <w:trHeight w:val="334"/>
      </w:trPr>
      <w:tc>
        <w:tcPr>
          <w:tcW w:w="3359" w:type="dxa"/>
        </w:tcPr>
        <w:p w:rsidR="00F4122A" w:rsidRPr="00547563" w:rsidRDefault="00F4122A" w:rsidP="00F4122A">
          <w:pPr>
            <w:spacing w:after="0" w:line="240" w:lineRule="auto"/>
            <w:jc w:val="center"/>
            <w:rPr>
              <w:rFonts w:ascii="Times New Roman" w:hAnsi="Times New Roman"/>
              <w:color w:val="000000"/>
            </w:rPr>
          </w:pPr>
          <w:r w:rsidRPr="00547563">
            <w:rPr>
              <w:rFonts w:ascii="Times New Roman" w:hAnsi="Times New Roman"/>
              <w:color w:val="000000"/>
            </w:rPr>
            <w:t>Инв. № подл.</w:t>
          </w:r>
        </w:p>
      </w:tc>
      <w:tc>
        <w:tcPr>
          <w:tcW w:w="1490" w:type="dxa"/>
        </w:tcPr>
        <w:p w:rsidR="00F4122A" w:rsidRPr="00547563" w:rsidRDefault="00F4122A" w:rsidP="00F4122A">
          <w:pPr>
            <w:spacing w:after="0" w:line="240" w:lineRule="auto"/>
            <w:rPr>
              <w:rFonts w:ascii="Times New Roman" w:hAnsi="Times New Roman"/>
              <w:color w:val="000000"/>
            </w:rPr>
          </w:pPr>
          <w:r w:rsidRPr="00547563">
            <w:rPr>
              <w:rFonts w:ascii="Times New Roman" w:hAnsi="Times New Roman"/>
              <w:color w:val="000000"/>
            </w:rPr>
            <w:t>Подп. и дата</w:t>
          </w:r>
        </w:p>
      </w:tc>
      <w:tc>
        <w:tcPr>
          <w:tcW w:w="1559" w:type="dxa"/>
        </w:tcPr>
        <w:p w:rsidR="00F4122A" w:rsidRPr="00547563" w:rsidRDefault="00F4122A" w:rsidP="00F4122A">
          <w:pPr>
            <w:spacing w:after="0" w:line="240" w:lineRule="auto"/>
            <w:rPr>
              <w:rFonts w:ascii="Times New Roman" w:hAnsi="Times New Roman"/>
              <w:color w:val="000000"/>
            </w:rPr>
          </w:pPr>
          <w:proofErr w:type="spellStart"/>
          <w:r w:rsidRPr="00547563">
            <w:rPr>
              <w:rFonts w:ascii="Times New Roman" w:hAnsi="Times New Roman"/>
              <w:color w:val="000000"/>
            </w:rPr>
            <w:t>Взам</w:t>
          </w:r>
          <w:proofErr w:type="spellEnd"/>
          <w:r w:rsidRPr="00547563">
            <w:rPr>
              <w:rFonts w:ascii="Times New Roman" w:hAnsi="Times New Roman"/>
              <w:color w:val="000000"/>
            </w:rPr>
            <w:t>. Инв. №</w:t>
          </w:r>
        </w:p>
      </w:tc>
      <w:tc>
        <w:tcPr>
          <w:tcW w:w="1559" w:type="dxa"/>
        </w:tcPr>
        <w:p w:rsidR="00F4122A" w:rsidRPr="00547563" w:rsidRDefault="00F4122A" w:rsidP="00F4122A">
          <w:pPr>
            <w:spacing w:after="0" w:line="240" w:lineRule="auto"/>
            <w:rPr>
              <w:rFonts w:ascii="Times New Roman" w:hAnsi="Times New Roman"/>
              <w:color w:val="000000"/>
            </w:rPr>
          </w:pPr>
          <w:r w:rsidRPr="00547563">
            <w:rPr>
              <w:rFonts w:ascii="Times New Roman" w:hAnsi="Times New Roman"/>
              <w:color w:val="000000"/>
            </w:rPr>
            <w:t xml:space="preserve">Инв. № </w:t>
          </w:r>
          <w:proofErr w:type="spellStart"/>
          <w:r w:rsidRPr="00547563">
            <w:rPr>
              <w:rFonts w:ascii="Times New Roman" w:hAnsi="Times New Roman"/>
              <w:color w:val="000000"/>
            </w:rPr>
            <w:t>дубл</w:t>
          </w:r>
          <w:proofErr w:type="spellEnd"/>
          <w:r w:rsidRPr="00547563">
            <w:rPr>
              <w:rFonts w:ascii="Times New Roman" w:hAnsi="Times New Roman"/>
              <w:color w:val="000000"/>
            </w:rPr>
            <w:t>.</w:t>
          </w:r>
        </w:p>
      </w:tc>
      <w:tc>
        <w:tcPr>
          <w:tcW w:w="2381" w:type="dxa"/>
        </w:tcPr>
        <w:p w:rsidR="00F4122A" w:rsidRPr="00547563" w:rsidRDefault="00F4122A" w:rsidP="00F4122A">
          <w:pPr>
            <w:spacing w:after="0" w:line="240" w:lineRule="auto"/>
            <w:rPr>
              <w:rFonts w:ascii="Times New Roman" w:hAnsi="Times New Roman"/>
              <w:color w:val="000000"/>
            </w:rPr>
          </w:pPr>
          <w:r w:rsidRPr="00547563">
            <w:rPr>
              <w:rFonts w:ascii="Times New Roman" w:hAnsi="Times New Roman"/>
              <w:color w:val="000000"/>
            </w:rPr>
            <w:t>Подп. и дата</w:t>
          </w:r>
        </w:p>
      </w:tc>
    </w:tr>
  </w:tbl>
  <w:p w:rsidR="00F4122A" w:rsidRDefault="00F4122A" w:rsidP="00F4122A">
    <w:pPr>
      <w:pStyle w:val="a6"/>
    </w:pPr>
  </w:p>
  <w:p w:rsidR="007A2CD5" w:rsidRPr="005043AF" w:rsidRDefault="007A2CD5" w:rsidP="00774DCB">
    <w:pPr>
      <w:pStyle w:val="a6"/>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22A" w:rsidRPr="005043AF" w:rsidRDefault="00F4122A" w:rsidP="00774DCB">
    <w:pPr>
      <w:pStyle w:val="a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CC4" w:rsidRDefault="00D81CC4" w:rsidP="00034C92">
      <w:pPr>
        <w:spacing w:after="0" w:line="240" w:lineRule="auto"/>
      </w:pPr>
      <w:r>
        <w:separator/>
      </w:r>
    </w:p>
  </w:footnote>
  <w:footnote w:type="continuationSeparator" w:id="0">
    <w:p w:rsidR="00D81CC4" w:rsidRDefault="00D81CC4" w:rsidP="00034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CD5" w:rsidRDefault="007A2CD5" w:rsidP="003A214E">
    <w:pPr>
      <w:pStyle w:val="a4"/>
    </w:pPr>
  </w:p>
  <w:p w:rsidR="007A2CD5" w:rsidRDefault="007A2CD5" w:rsidP="000E2388">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b/>
      </w:rPr>
      <w:id w:val="856615990"/>
      <w:docPartObj>
        <w:docPartGallery w:val="Page Numbers (Top of Page)"/>
        <w:docPartUnique/>
      </w:docPartObj>
    </w:sdtPr>
    <w:sdtEndPr>
      <w:rPr>
        <w:rFonts w:ascii="Calibri" w:hAnsi="Calibri"/>
        <w:b w:val="0"/>
      </w:rPr>
    </w:sdtEndPr>
    <w:sdtContent>
      <w:p w:rsidR="00C14417" w:rsidRDefault="00C14417">
        <w:pPr>
          <w:pStyle w:val="a4"/>
          <w:jc w:val="center"/>
        </w:pPr>
        <w:r w:rsidRPr="00C14417">
          <w:rPr>
            <w:rFonts w:ascii="Times New Roman" w:hAnsi="Times New Roman"/>
            <w:b/>
            <w:sz w:val="24"/>
            <w:szCs w:val="24"/>
          </w:rPr>
          <w:fldChar w:fldCharType="begin"/>
        </w:r>
        <w:r w:rsidRPr="00C14417">
          <w:rPr>
            <w:rFonts w:ascii="Times New Roman" w:hAnsi="Times New Roman"/>
            <w:b/>
            <w:sz w:val="24"/>
            <w:szCs w:val="24"/>
          </w:rPr>
          <w:instrText>PAGE   \* MERGEFORMAT</w:instrText>
        </w:r>
        <w:r w:rsidRPr="00C14417">
          <w:rPr>
            <w:rFonts w:ascii="Times New Roman" w:hAnsi="Times New Roman"/>
            <w:b/>
            <w:sz w:val="24"/>
            <w:szCs w:val="24"/>
          </w:rPr>
          <w:fldChar w:fldCharType="separate"/>
        </w:r>
        <w:r w:rsidRPr="00C14417">
          <w:rPr>
            <w:rFonts w:ascii="Times New Roman" w:hAnsi="Times New Roman"/>
            <w:b/>
            <w:sz w:val="24"/>
            <w:szCs w:val="24"/>
          </w:rPr>
          <w:t>2</w:t>
        </w:r>
        <w:r w:rsidRPr="00C14417">
          <w:rPr>
            <w:rFonts w:ascii="Times New Roman" w:hAnsi="Times New Roman"/>
            <w:b/>
            <w:sz w:val="24"/>
            <w:szCs w:val="24"/>
          </w:rPr>
          <w:fldChar w:fldCharType="end"/>
        </w:r>
      </w:p>
    </w:sdtContent>
  </w:sdt>
  <w:p w:rsidR="00C14417" w:rsidRPr="00E23CDC" w:rsidRDefault="00C14417" w:rsidP="00C14417">
    <w:pPr>
      <w:pStyle w:val="a4"/>
      <w:jc w:val="center"/>
      <w:rPr>
        <w:rFonts w:ascii="Times New Roman" w:hAnsi="Times New Roman"/>
        <w:b/>
        <w:sz w:val="24"/>
        <w:szCs w:val="24"/>
      </w:rPr>
    </w:pPr>
    <w:r w:rsidRPr="00E23CDC">
      <w:rPr>
        <w:rFonts w:ascii="Times New Roman" w:hAnsi="Times New Roman"/>
        <w:b/>
        <w:sz w:val="24"/>
        <w:szCs w:val="24"/>
        <w:lang w:val="en-US"/>
      </w:rPr>
      <w:t>RU</w:t>
    </w:r>
    <w:r>
      <w:rPr>
        <w:rFonts w:ascii="Times New Roman" w:hAnsi="Times New Roman"/>
        <w:b/>
        <w:sz w:val="24"/>
        <w:szCs w:val="24"/>
      </w:rPr>
      <w:t>.17701729.502830</w:t>
    </w:r>
    <w:r w:rsidRPr="00E23CDC">
      <w:rPr>
        <w:rFonts w:ascii="Times New Roman" w:hAnsi="Times New Roman"/>
        <w:b/>
        <w:sz w:val="24"/>
        <w:szCs w:val="24"/>
      </w:rPr>
      <w:t xml:space="preserve">-01 </w:t>
    </w:r>
    <w:r>
      <w:rPr>
        <w:rFonts w:ascii="Times New Roman" w:hAnsi="Times New Roman"/>
        <w:b/>
        <w:sz w:val="24"/>
        <w:szCs w:val="24"/>
        <w:lang w:val="en-US"/>
      </w:rPr>
      <w:t>81</w:t>
    </w:r>
    <w:r w:rsidRPr="00E23CDC">
      <w:rPr>
        <w:rFonts w:ascii="Times New Roman" w:hAnsi="Times New Roman"/>
        <w:b/>
        <w:sz w:val="24"/>
        <w:szCs w:val="24"/>
      </w:rPr>
      <w:t xml:space="preserve"> 01-1</w:t>
    </w:r>
  </w:p>
  <w:p w:rsidR="007A2CD5" w:rsidRPr="00E23CDC" w:rsidRDefault="007A2CD5" w:rsidP="00225189">
    <w:pPr>
      <w:pStyle w:val="a4"/>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738"/>
    <w:multiLevelType w:val="hybridMultilevel"/>
    <w:tmpl w:val="C0144542"/>
    <w:lvl w:ilvl="0" w:tplc="47C6DD18">
      <w:start w:val="1"/>
      <w:numFmt w:val="decimal"/>
      <w:lvlText w:val="%1)"/>
      <w:lvlJc w:val="left"/>
      <w:pPr>
        <w:ind w:left="1320" w:hanging="360"/>
      </w:pPr>
      <w:rPr>
        <w:rFonts w:hint="default"/>
        <w:b w:val="0"/>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1" w15:restartNumberingAfterBreak="0">
    <w:nsid w:val="00EC09B2"/>
    <w:multiLevelType w:val="multilevel"/>
    <w:tmpl w:val="F16EBD20"/>
    <w:lvl w:ilvl="0">
      <w:start w:val="3"/>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 w15:restartNumberingAfterBreak="0">
    <w:nsid w:val="049B68CA"/>
    <w:multiLevelType w:val="hybridMultilevel"/>
    <w:tmpl w:val="9ECEAED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094E2CB0"/>
    <w:multiLevelType w:val="hybridMultilevel"/>
    <w:tmpl w:val="189EED6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0AE36A71"/>
    <w:multiLevelType w:val="hybridMultilevel"/>
    <w:tmpl w:val="70783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EC2B00"/>
    <w:multiLevelType w:val="multilevel"/>
    <w:tmpl w:val="FEAE12E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5A2245"/>
    <w:multiLevelType w:val="hybridMultilevel"/>
    <w:tmpl w:val="CA2A20FE"/>
    <w:lvl w:ilvl="0" w:tplc="CD9C9016">
      <w:start w:val="2"/>
      <w:numFmt w:val="bullet"/>
      <w:lvlText w:val=""/>
      <w:lvlJc w:val="left"/>
      <w:pPr>
        <w:ind w:left="360" w:hanging="360"/>
      </w:pPr>
      <w:rPr>
        <w:rFonts w:ascii="Wingdings" w:eastAsia="Calibri" w:hAnsi="Wingdings" w:cs="Times New Roman" w:hint="default"/>
      </w:rPr>
    </w:lvl>
    <w:lvl w:ilvl="1" w:tplc="04190003" w:tentative="1">
      <w:start w:val="1"/>
      <w:numFmt w:val="bullet"/>
      <w:lvlText w:val="o"/>
      <w:lvlJc w:val="left"/>
      <w:pPr>
        <w:ind w:left="294" w:hanging="360"/>
      </w:pPr>
      <w:rPr>
        <w:rFonts w:ascii="Courier New" w:hAnsi="Courier New" w:cs="Courier New" w:hint="default"/>
      </w:rPr>
    </w:lvl>
    <w:lvl w:ilvl="2" w:tplc="04190005" w:tentative="1">
      <w:start w:val="1"/>
      <w:numFmt w:val="bullet"/>
      <w:lvlText w:val=""/>
      <w:lvlJc w:val="left"/>
      <w:pPr>
        <w:ind w:left="1014" w:hanging="360"/>
      </w:pPr>
      <w:rPr>
        <w:rFonts w:ascii="Wingdings" w:hAnsi="Wingdings" w:hint="default"/>
      </w:rPr>
    </w:lvl>
    <w:lvl w:ilvl="3" w:tplc="04190001" w:tentative="1">
      <w:start w:val="1"/>
      <w:numFmt w:val="bullet"/>
      <w:lvlText w:val=""/>
      <w:lvlJc w:val="left"/>
      <w:pPr>
        <w:ind w:left="1734" w:hanging="360"/>
      </w:pPr>
      <w:rPr>
        <w:rFonts w:ascii="Symbol" w:hAnsi="Symbol" w:hint="default"/>
      </w:rPr>
    </w:lvl>
    <w:lvl w:ilvl="4" w:tplc="04190003" w:tentative="1">
      <w:start w:val="1"/>
      <w:numFmt w:val="bullet"/>
      <w:lvlText w:val="o"/>
      <w:lvlJc w:val="left"/>
      <w:pPr>
        <w:ind w:left="2454" w:hanging="360"/>
      </w:pPr>
      <w:rPr>
        <w:rFonts w:ascii="Courier New" w:hAnsi="Courier New" w:cs="Courier New" w:hint="default"/>
      </w:rPr>
    </w:lvl>
    <w:lvl w:ilvl="5" w:tplc="04190005" w:tentative="1">
      <w:start w:val="1"/>
      <w:numFmt w:val="bullet"/>
      <w:lvlText w:val=""/>
      <w:lvlJc w:val="left"/>
      <w:pPr>
        <w:ind w:left="3174" w:hanging="360"/>
      </w:pPr>
      <w:rPr>
        <w:rFonts w:ascii="Wingdings" w:hAnsi="Wingdings" w:hint="default"/>
      </w:rPr>
    </w:lvl>
    <w:lvl w:ilvl="6" w:tplc="04190001" w:tentative="1">
      <w:start w:val="1"/>
      <w:numFmt w:val="bullet"/>
      <w:lvlText w:val=""/>
      <w:lvlJc w:val="left"/>
      <w:pPr>
        <w:ind w:left="3894" w:hanging="360"/>
      </w:pPr>
      <w:rPr>
        <w:rFonts w:ascii="Symbol" w:hAnsi="Symbol" w:hint="default"/>
      </w:rPr>
    </w:lvl>
    <w:lvl w:ilvl="7" w:tplc="04190003" w:tentative="1">
      <w:start w:val="1"/>
      <w:numFmt w:val="bullet"/>
      <w:lvlText w:val="o"/>
      <w:lvlJc w:val="left"/>
      <w:pPr>
        <w:ind w:left="4614" w:hanging="360"/>
      </w:pPr>
      <w:rPr>
        <w:rFonts w:ascii="Courier New" w:hAnsi="Courier New" w:cs="Courier New" w:hint="default"/>
      </w:rPr>
    </w:lvl>
    <w:lvl w:ilvl="8" w:tplc="04190005" w:tentative="1">
      <w:start w:val="1"/>
      <w:numFmt w:val="bullet"/>
      <w:lvlText w:val=""/>
      <w:lvlJc w:val="left"/>
      <w:pPr>
        <w:ind w:left="5334" w:hanging="360"/>
      </w:pPr>
      <w:rPr>
        <w:rFonts w:ascii="Wingdings" w:hAnsi="Wingdings" w:hint="default"/>
      </w:rPr>
    </w:lvl>
  </w:abstractNum>
  <w:abstractNum w:abstractNumId="7" w15:restartNumberingAfterBreak="0">
    <w:nsid w:val="0E3B1C18"/>
    <w:multiLevelType w:val="multilevel"/>
    <w:tmpl w:val="9E06D0D4"/>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28"/>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440" w:hanging="1440"/>
      </w:pPr>
      <w:rPr>
        <w:rFonts w:hint="default"/>
        <w:sz w:val="32"/>
      </w:rPr>
    </w:lvl>
  </w:abstractNum>
  <w:abstractNum w:abstractNumId="8" w15:restartNumberingAfterBreak="0">
    <w:nsid w:val="0F8D36A8"/>
    <w:multiLevelType w:val="multilevel"/>
    <w:tmpl w:val="F16EBD20"/>
    <w:lvl w:ilvl="0">
      <w:start w:val="3"/>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9" w15:restartNumberingAfterBreak="0">
    <w:nsid w:val="145A02A1"/>
    <w:multiLevelType w:val="multilevel"/>
    <w:tmpl w:val="F16EBD20"/>
    <w:lvl w:ilvl="0">
      <w:start w:val="3"/>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0" w15:restartNumberingAfterBreak="0">
    <w:nsid w:val="153C4562"/>
    <w:multiLevelType w:val="hybridMultilevel"/>
    <w:tmpl w:val="C41E3EE2"/>
    <w:lvl w:ilvl="0" w:tplc="CD9C9016">
      <w:start w:val="2"/>
      <w:numFmt w:val="bullet"/>
      <w:lvlText w:val=""/>
      <w:lvlJc w:val="left"/>
      <w:pPr>
        <w:ind w:left="1506" w:hanging="360"/>
      </w:pPr>
      <w:rPr>
        <w:rFonts w:ascii="Wingdings" w:eastAsia="Calibri" w:hAnsi="Wingdings"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1" w15:restartNumberingAfterBreak="0">
    <w:nsid w:val="17BC428C"/>
    <w:multiLevelType w:val="hybridMultilevel"/>
    <w:tmpl w:val="6CA43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A1E4F"/>
    <w:multiLevelType w:val="multilevel"/>
    <w:tmpl w:val="D13A34BA"/>
    <w:lvl w:ilvl="0">
      <w:start w:val="3"/>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1C74414F"/>
    <w:multiLevelType w:val="hybridMultilevel"/>
    <w:tmpl w:val="51EEAE7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1FAD6CA6"/>
    <w:multiLevelType w:val="multilevel"/>
    <w:tmpl w:val="2FF2C030"/>
    <w:lvl w:ilvl="0">
      <w:start w:val="4"/>
      <w:numFmt w:val="decimal"/>
      <w:lvlText w:val="%1."/>
      <w:lvlJc w:val="left"/>
      <w:pPr>
        <w:ind w:left="1211" w:hanging="360"/>
      </w:pPr>
      <w:rPr>
        <w:rFonts w:hint="default"/>
        <w:b/>
        <w:sz w:val="32"/>
        <w:szCs w:val="32"/>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E651E3"/>
    <w:multiLevelType w:val="hybridMultilevel"/>
    <w:tmpl w:val="B95C96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254208"/>
    <w:multiLevelType w:val="hybridMultilevel"/>
    <w:tmpl w:val="DB8873DE"/>
    <w:lvl w:ilvl="0" w:tplc="73029EA2">
      <w:start w:val="1"/>
      <w:numFmt w:val="bullet"/>
      <w:lvlText w:val=""/>
      <w:lvlJc w:val="left"/>
      <w:pPr>
        <w:ind w:left="114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9D80D50"/>
    <w:multiLevelType w:val="hybridMultilevel"/>
    <w:tmpl w:val="4984D23A"/>
    <w:lvl w:ilvl="0" w:tplc="9574F26C">
      <w:start w:val="1"/>
      <w:numFmt w:val="lowerLetter"/>
      <w:lvlText w:val="%1)"/>
      <w:lvlJc w:val="left"/>
      <w:pPr>
        <w:ind w:left="1512" w:hanging="360"/>
      </w:pPr>
      <w:rPr>
        <w:b w: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8" w15:restartNumberingAfterBreak="0">
    <w:nsid w:val="2D512639"/>
    <w:multiLevelType w:val="multilevel"/>
    <w:tmpl w:val="C5B8B8EE"/>
    <w:lvl w:ilvl="0">
      <w:start w:val="1"/>
      <w:numFmt w:val="decimal"/>
      <w:lvlText w:val="%1)"/>
      <w:lvlJc w:val="left"/>
      <w:pPr>
        <w:ind w:left="1211" w:hanging="360"/>
      </w:pPr>
      <w:rPr>
        <w:rFonts w:hint="default"/>
        <w:b w:val="0"/>
        <w:sz w:val="24"/>
        <w:szCs w:val="24"/>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7A6A19"/>
    <w:multiLevelType w:val="hybridMultilevel"/>
    <w:tmpl w:val="408CB0BC"/>
    <w:lvl w:ilvl="0" w:tplc="CFB029C0">
      <w:start w:val="1"/>
      <w:numFmt w:val="lowerLetter"/>
      <w:lvlText w:val="%1)"/>
      <w:lvlJc w:val="left"/>
      <w:pPr>
        <w:ind w:left="151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E74ADE"/>
    <w:multiLevelType w:val="multilevel"/>
    <w:tmpl w:val="0286336A"/>
    <w:lvl w:ilvl="0">
      <w:start w:val="1"/>
      <w:numFmt w:val="decimal"/>
      <w:lvlText w:val="%1)"/>
      <w:lvlJc w:val="left"/>
      <w:pPr>
        <w:ind w:left="1211" w:hanging="360"/>
      </w:pPr>
      <w:rPr>
        <w:rFonts w:hint="default"/>
        <w:b w:val="0"/>
        <w:sz w:val="24"/>
        <w:szCs w:val="24"/>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1E37D2C"/>
    <w:multiLevelType w:val="hybridMultilevel"/>
    <w:tmpl w:val="4534545E"/>
    <w:lvl w:ilvl="0" w:tplc="F5AE9DE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46247F4"/>
    <w:multiLevelType w:val="hybridMultilevel"/>
    <w:tmpl w:val="3DB6D7C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3" w15:restartNumberingAfterBreak="0">
    <w:nsid w:val="36452ADC"/>
    <w:multiLevelType w:val="hybridMultilevel"/>
    <w:tmpl w:val="F892A67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BED29B2"/>
    <w:multiLevelType w:val="hybridMultilevel"/>
    <w:tmpl w:val="752EE07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5" w15:restartNumberingAfterBreak="0">
    <w:nsid w:val="3C7E6DFF"/>
    <w:multiLevelType w:val="hybridMultilevel"/>
    <w:tmpl w:val="179C426E"/>
    <w:lvl w:ilvl="0" w:tplc="CD9C9016">
      <w:start w:val="2"/>
      <w:numFmt w:val="bullet"/>
      <w:lvlText w:val=""/>
      <w:lvlJc w:val="left"/>
      <w:pPr>
        <w:ind w:left="1566" w:hanging="360"/>
      </w:pPr>
      <w:rPr>
        <w:rFonts w:ascii="Wingdings" w:eastAsia="Calibri" w:hAnsi="Wingdings"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6" w15:restartNumberingAfterBreak="0">
    <w:nsid w:val="42E16B50"/>
    <w:multiLevelType w:val="hybridMultilevel"/>
    <w:tmpl w:val="4AB0B9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47567D9B"/>
    <w:multiLevelType w:val="hybridMultilevel"/>
    <w:tmpl w:val="F620EDD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B110A38"/>
    <w:multiLevelType w:val="hybridMultilevel"/>
    <w:tmpl w:val="966E9102"/>
    <w:lvl w:ilvl="0" w:tplc="2DE63F16">
      <w:start w:val="1"/>
      <w:numFmt w:val="decimal"/>
      <w:lvlText w:val="%1)"/>
      <w:lvlJc w:val="left"/>
      <w:pPr>
        <w:ind w:left="717" w:hanging="360"/>
      </w:pPr>
      <w:rPr>
        <w:rFonts w:hint="default"/>
        <w:b w:val="0"/>
        <w:sz w:val="24"/>
      </w:rPr>
    </w:lvl>
    <w:lvl w:ilvl="1" w:tplc="04190019">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9" w15:restartNumberingAfterBreak="0">
    <w:nsid w:val="4B6C21C1"/>
    <w:multiLevelType w:val="hybridMultilevel"/>
    <w:tmpl w:val="5D3078F8"/>
    <w:lvl w:ilvl="0" w:tplc="CD9C9016">
      <w:start w:val="2"/>
      <w:numFmt w:val="bullet"/>
      <w:lvlText w:val=""/>
      <w:lvlJc w:val="left"/>
      <w:pPr>
        <w:ind w:left="2652" w:hanging="360"/>
      </w:pPr>
      <w:rPr>
        <w:rFonts w:ascii="Wingdings" w:eastAsia="Calibri" w:hAnsi="Wingdings" w:cs="Times New Roman" w:hint="default"/>
      </w:rPr>
    </w:lvl>
    <w:lvl w:ilvl="1" w:tplc="04190003">
      <w:start w:val="1"/>
      <w:numFmt w:val="bullet"/>
      <w:lvlText w:val="o"/>
      <w:lvlJc w:val="left"/>
      <w:pPr>
        <w:ind w:left="2586" w:hanging="360"/>
      </w:pPr>
      <w:rPr>
        <w:rFonts w:ascii="Courier New" w:hAnsi="Courier New" w:cs="Courier New" w:hint="default"/>
      </w:rPr>
    </w:lvl>
    <w:lvl w:ilvl="2" w:tplc="04190005" w:tentative="1">
      <w:start w:val="1"/>
      <w:numFmt w:val="bullet"/>
      <w:lvlText w:val=""/>
      <w:lvlJc w:val="left"/>
      <w:pPr>
        <w:ind w:left="3306" w:hanging="360"/>
      </w:pPr>
      <w:rPr>
        <w:rFonts w:ascii="Wingdings" w:hAnsi="Wingdings" w:hint="default"/>
      </w:rPr>
    </w:lvl>
    <w:lvl w:ilvl="3" w:tplc="04190001" w:tentative="1">
      <w:start w:val="1"/>
      <w:numFmt w:val="bullet"/>
      <w:lvlText w:val=""/>
      <w:lvlJc w:val="left"/>
      <w:pPr>
        <w:ind w:left="4026" w:hanging="360"/>
      </w:pPr>
      <w:rPr>
        <w:rFonts w:ascii="Symbol" w:hAnsi="Symbol" w:hint="default"/>
      </w:rPr>
    </w:lvl>
    <w:lvl w:ilvl="4" w:tplc="04190003" w:tentative="1">
      <w:start w:val="1"/>
      <w:numFmt w:val="bullet"/>
      <w:lvlText w:val="o"/>
      <w:lvlJc w:val="left"/>
      <w:pPr>
        <w:ind w:left="4746" w:hanging="360"/>
      </w:pPr>
      <w:rPr>
        <w:rFonts w:ascii="Courier New" w:hAnsi="Courier New" w:cs="Courier New" w:hint="default"/>
      </w:rPr>
    </w:lvl>
    <w:lvl w:ilvl="5" w:tplc="04190005" w:tentative="1">
      <w:start w:val="1"/>
      <w:numFmt w:val="bullet"/>
      <w:lvlText w:val=""/>
      <w:lvlJc w:val="left"/>
      <w:pPr>
        <w:ind w:left="5466" w:hanging="360"/>
      </w:pPr>
      <w:rPr>
        <w:rFonts w:ascii="Wingdings" w:hAnsi="Wingdings" w:hint="default"/>
      </w:rPr>
    </w:lvl>
    <w:lvl w:ilvl="6" w:tplc="04190001" w:tentative="1">
      <w:start w:val="1"/>
      <w:numFmt w:val="bullet"/>
      <w:lvlText w:val=""/>
      <w:lvlJc w:val="left"/>
      <w:pPr>
        <w:ind w:left="6186" w:hanging="360"/>
      </w:pPr>
      <w:rPr>
        <w:rFonts w:ascii="Symbol" w:hAnsi="Symbol" w:hint="default"/>
      </w:rPr>
    </w:lvl>
    <w:lvl w:ilvl="7" w:tplc="04190003" w:tentative="1">
      <w:start w:val="1"/>
      <w:numFmt w:val="bullet"/>
      <w:lvlText w:val="o"/>
      <w:lvlJc w:val="left"/>
      <w:pPr>
        <w:ind w:left="6906" w:hanging="360"/>
      </w:pPr>
      <w:rPr>
        <w:rFonts w:ascii="Courier New" w:hAnsi="Courier New" w:cs="Courier New" w:hint="default"/>
      </w:rPr>
    </w:lvl>
    <w:lvl w:ilvl="8" w:tplc="04190005" w:tentative="1">
      <w:start w:val="1"/>
      <w:numFmt w:val="bullet"/>
      <w:lvlText w:val=""/>
      <w:lvlJc w:val="left"/>
      <w:pPr>
        <w:ind w:left="7626" w:hanging="360"/>
      </w:pPr>
      <w:rPr>
        <w:rFonts w:ascii="Wingdings" w:hAnsi="Wingdings" w:hint="default"/>
      </w:rPr>
    </w:lvl>
  </w:abstractNum>
  <w:abstractNum w:abstractNumId="30" w15:restartNumberingAfterBreak="0">
    <w:nsid w:val="4B7335F9"/>
    <w:multiLevelType w:val="multilevel"/>
    <w:tmpl w:val="FD04244E"/>
    <w:lvl w:ilvl="0">
      <w:start w:val="1"/>
      <w:numFmt w:val="upperRoman"/>
      <w:lvlText w:val="%1."/>
      <w:lvlJc w:val="right"/>
      <w:pPr>
        <w:ind w:left="360" w:hanging="360"/>
      </w:pPr>
      <w:rPr>
        <w:rFonts w:hint="default"/>
        <w:b/>
      </w:rPr>
    </w:lvl>
    <w:lvl w:ilvl="1">
      <w:start w:val="1"/>
      <w:numFmt w:val="decimal"/>
      <w:lvlText w:val="%2."/>
      <w:lvlJc w:val="left"/>
      <w:pPr>
        <w:ind w:left="792" w:hanging="432"/>
      </w:pPr>
      <w:rPr>
        <w:b/>
      </w:rPr>
    </w:lvl>
    <w:lvl w:ilvl="2">
      <w:start w:val="1"/>
      <w:numFmt w:val="lowerLetter"/>
      <w:lvlText w:val="%3)"/>
      <w:lvlJc w:val="left"/>
      <w:pPr>
        <w:ind w:left="1355"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770344"/>
    <w:multiLevelType w:val="multilevel"/>
    <w:tmpl w:val="8D0A2B80"/>
    <w:lvl w:ilvl="0">
      <w:start w:val="1"/>
      <w:numFmt w:val="decimal"/>
      <w:lvlText w:val="%1)"/>
      <w:lvlJc w:val="left"/>
      <w:pPr>
        <w:ind w:left="1211" w:hanging="360"/>
      </w:pPr>
      <w:rPr>
        <w:rFonts w:hint="default"/>
        <w:b w:val="0"/>
        <w:sz w:val="24"/>
        <w:szCs w:val="24"/>
      </w:rPr>
    </w:lvl>
    <w:lvl w:ilvl="1">
      <w:start w:val="1"/>
      <w:numFmt w:val="decimal"/>
      <w:lvlText w:val="%2)"/>
      <w:lvlJc w:val="left"/>
      <w:pPr>
        <w:ind w:left="360" w:hanging="360"/>
      </w:pPr>
      <w:rPr>
        <w:rFonts w:hint="default"/>
        <w:b w:val="0"/>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ED1D67"/>
    <w:multiLevelType w:val="multilevel"/>
    <w:tmpl w:val="2FF2C030"/>
    <w:lvl w:ilvl="0">
      <w:start w:val="4"/>
      <w:numFmt w:val="decimal"/>
      <w:lvlText w:val="%1."/>
      <w:lvlJc w:val="left"/>
      <w:pPr>
        <w:ind w:left="1211" w:hanging="360"/>
      </w:pPr>
      <w:rPr>
        <w:rFonts w:hint="default"/>
        <w:b/>
        <w:sz w:val="32"/>
        <w:szCs w:val="32"/>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CC0AD9"/>
    <w:multiLevelType w:val="multilevel"/>
    <w:tmpl w:val="B43ACBFE"/>
    <w:lvl w:ilvl="0">
      <w:start w:val="1"/>
      <w:numFmt w:val="decimal"/>
      <w:lvlText w:val="%1)"/>
      <w:lvlJc w:val="left"/>
      <w:pPr>
        <w:ind w:left="1211" w:hanging="360"/>
      </w:pPr>
      <w:rPr>
        <w:rFonts w:hint="default"/>
        <w:b w:val="0"/>
        <w:sz w:val="24"/>
        <w:szCs w:val="24"/>
      </w:rPr>
    </w:lvl>
    <w:lvl w:ilvl="1">
      <w:start w:val="1"/>
      <w:numFmt w:val="decimal"/>
      <w:lvlText w:val="%2)"/>
      <w:lvlJc w:val="left"/>
      <w:pPr>
        <w:ind w:left="360" w:hanging="360"/>
      </w:pPr>
      <w:rPr>
        <w:rFonts w:hint="default"/>
        <w:b w:val="0"/>
        <w:color w:val="auto"/>
        <w:u w:val="none"/>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F03B4A"/>
    <w:multiLevelType w:val="hybridMultilevel"/>
    <w:tmpl w:val="D6425560"/>
    <w:lvl w:ilvl="0" w:tplc="BB2E4C50">
      <w:start w:val="1"/>
      <w:numFmt w:val="decimal"/>
      <w:lvlText w:val="%1."/>
      <w:lvlJc w:val="left"/>
      <w:pPr>
        <w:ind w:left="720" w:hanging="360"/>
      </w:pPr>
      <w:rPr>
        <w:rFonts w:eastAsia="Calibri"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024768"/>
    <w:multiLevelType w:val="multilevel"/>
    <w:tmpl w:val="2A52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156784"/>
    <w:multiLevelType w:val="multilevel"/>
    <w:tmpl w:val="3C8C43FE"/>
    <w:lvl w:ilvl="0">
      <w:start w:val="4"/>
      <w:numFmt w:val="decimal"/>
      <w:lvlText w:val="%1."/>
      <w:lvlJc w:val="left"/>
      <w:pPr>
        <w:ind w:left="1211" w:hanging="360"/>
      </w:pPr>
      <w:rPr>
        <w:rFonts w:hint="default"/>
        <w:b/>
        <w:sz w:val="28"/>
        <w:szCs w:val="32"/>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CB2CE5"/>
    <w:multiLevelType w:val="multilevel"/>
    <w:tmpl w:val="F16EBD20"/>
    <w:lvl w:ilvl="0">
      <w:start w:val="3"/>
      <w:numFmt w:val="decimal"/>
      <w:lvlText w:val="%1"/>
      <w:lvlJc w:val="left"/>
      <w:pPr>
        <w:ind w:left="1778" w:hanging="360"/>
      </w:pPr>
      <w:rPr>
        <w:rFonts w:hint="default"/>
      </w:rPr>
    </w:lvl>
    <w:lvl w:ilvl="1">
      <w:start w:val="2"/>
      <w:numFmt w:val="decimal"/>
      <w:lvlText w:val="%1.%2"/>
      <w:lvlJc w:val="left"/>
      <w:pPr>
        <w:ind w:left="2564" w:hanging="360"/>
      </w:pPr>
      <w:rPr>
        <w:rFonts w:hint="default"/>
      </w:rPr>
    </w:lvl>
    <w:lvl w:ilvl="2">
      <w:start w:val="1"/>
      <w:numFmt w:val="decimal"/>
      <w:lvlText w:val="%1.%2.%3"/>
      <w:lvlJc w:val="left"/>
      <w:pPr>
        <w:ind w:left="3710" w:hanging="720"/>
      </w:pPr>
      <w:rPr>
        <w:rFonts w:hint="default"/>
      </w:rPr>
    </w:lvl>
    <w:lvl w:ilvl="3">
      <w:start w:val="1"/>
      <w:numFmt w:val="decimal"/>
      <w:lvlText w:val="%1.%2.%3.%4"/>
      <w:lvlJc w:val="left"/>
      <w:pPr>
        <w:ind w:left="4496" w:hanging="720"/>
      </w:pPr>
      <w:rPr>
        <w:rFonts w:hint="default"/>
      </w:rPr>
    </w:lvl>
    <w:lvl w:ilvl="4">
      <w:start w:val="1"/>
      <w:numFmt w:val="decimal"/>
      <w:lvlText w:val="%1.%2.%3.%4.%5"/>
      <w:lvlJc w:val="left"/>
      <w:pPr>
        <w:ind w:left="5642" w:hanging="1080"/>
      </w:pPr>
      <w:rPr>
        <w:rFonts w:hint="default"/>
      </w:rPr>
    </w:lvl>
    <w:lvl w:ilvl="5">
      <w:start w:val="1"/>
      <w:numFmt w:val="decimal"/>
      <w:lvlText w:val="%1.%2.%3.%4.%5.%6"/>
      <w:lvlJc w:val="left"/>
      <w:pPr>
        <w:ind w:left="6428" w:hanging="1080"/>
      </w:pPr>
      <w:rPr>
        <w:rFonts w:hint="default"/>
      </w:rPr>
    </w:lvl>
    <w:lvl w:ilvl="6">
      <w:start w:val="1"/>
      <w:numFmt w:val="decimal"/>
      <w:lvlText w:val="%1.%2.%3.%4.%5.%6.%7"/>
      <w:lvlJc w:val="left"/>
      <w:pPr>
        <w:ind w:left="7574" w:hanging="1440"/>
      </w:pPr>
      <w:rPr>
        <w:rFonts w:hint="default"/>
      </w:rPr>
    </w:lvl>
    <w:lvl w:ilvl="7">
      <w:start w:val="1"/>
      <w:numFmt w:val="decimal"/>
      <w:lvlText w:val="%1.%2.%3.%4.%5.%6.%7.%8"/>
      <w:lvlJc w:val="left"/>
      <w:pPr>
        <w:ind w:left="8360" w:hanging="1440"/>
      </w:pPr>
      <w:rPr>
        <w:rFonts w:hint="default"/>
      </w:rPr>
    </w:lvl>
    <w:lvl w:ilvl="8">
      <w:start w:val="1"/>
      <w:numFmt w:val="decimal"/>
      <w:lvlText w:val="%1.%2.%3.%4.%5.%6.%7.%8.%9"/>
      <w:lvlJc w:val="left"/>
      <w:pPr>
        <w:ind w:left="9506" w:hanging="1800"/>
      </w:pPr>
      <w:rPr>
        <w:rFonts w:hint="default"/>
      </w:rPr>
    </w:lvl>
  </w:abstractNum>
  <w:abstractNum w:abstractNumId="38" w15:restartNumberingAfterBreak="0">
    <w:nsid w:val="6F362CFA"/>
    <w:multiLevelType w:val="hybridMultilevel"/>
    <w:tmpl w:val="95BAA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ED1CF1"/>
    <w:multiLevelType w:val="hybridMultilevel"/>
    <w:tmpl w:val="36A49F98"/>
    <w:lvl w:ilvl="0" w:tplc="CD9C9016">
      <w:start w:val="2"/>
      <w:numFmt w:val="bullet"/>
      <w:lvlText w:val=""/>
      <w:lvlJc w:val="left"/>
      <w:pPr>
        <w:ind w:left="1506" w:hanging="360"/>
      </w:pPr>
      <w:rPr>
        <w:rFonts w:ascii="Wingdings" w:eastAsia="Calibri" w:hAnsi="Wingdings"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0" w15:restartNumberingAfterBreak="0">
    <w:nsid w:val="76072DD9"/>
    <w:multiLevelType w:val="multilevel"/>
    <w:tmpl w:val="45EE31DA"/>
    <w:lvl w:ilvl="0">
      <w:start w:val="5"/>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abstractNumId w:val="30"/>
  </w:num>
  <w:num w:numId="2">
    <w:abstractNumId w:val="38"/>
  </w:num>
  <w:num w:numId="3">
    <w:abstractNumId w:val="0"/>
  </w:num>
  <w:num w:numId="4">
    <w:abstractNumId w:val="20"/>
  </w:num>
  <w:num w:numId="5">
    <w:abstractNumId w:val="33"/>
  </w:num>
  <w:num w:numId="6">
    <w:abstractNumId w:val="31"/>
  </w:num>
  <w:num w:numId="7">
    <w:abstractNumId w:val="15"/>
  </w:num>
  <w:num w:numId="8">
    <w:abstractNumId w:val="5"/>
  </w:num>
  <w:num w:numId="9">
    <w:abstractNumId w:val="36"/>
  </w:num>
  <w:num w:numId="10">
    <w:abstractNumId w:val="3"/>
  </w:num>
  <w:num w:numId="11">
    <w:abstractNumId w:val="32"/>
  </w:num>
  <w:num w:numId="12">
    <w:abstractNumId w:val="21"/>
  </w:num>
  <w:num w:numId="13">
    <w:abstractNumId w:val="40"/>
  </w:num>
  <w:num w:numId="14">
    <w:abstractNumId w:val="14"/>
  </w:num>
  <w:num w:numId="15">
    <w:abstractNumId w:val="24"/>
  </w:num>
  <w:num w:numId="16">
    <w:abstractNumId w:val="17"/>
  </w:num>
  <w:num w:numId="17">
    <w:abstractNumId w:val="19"/>
  </w:num>
  <w:num w:numId="18">
    <w:abstractNumId w:val="34"/>
  </w:num>
  <w:num w:numId="19">
    <w:abstractNumId w:val="7"/>
  </w:num>
  <w:num w:numId="20">
    <w:abstractNumId w:val="28"/>
  </w:num>
  <w:num w:numId="21">
    <w:abstractNumId w:val="4"/>
  </w:num>
  <w:num w:numId="22">
    <w:abstractNumId w:val="27"/>
  </w:num>
  <w:num w:numId="23">
    <w:abstractNumId w:val="26"/>
  </w:num>
  <w:num w:numId="24">
    <w:abstractNumId w:val="2"/>
  </w:num>
  <w:num w:numId="25">
    <w:abstractNumId w:val="22"/>
  </w:num>
  <w:num w:numId="26">
    <w:abstractNumId w:val="23"/>
  </w:num>
  <w:num w:numId="27">
    <w:abstractNumId w:val="18"/>
  </w:num>
  <w:num w:numId="28">
    <w:abstractNumId w:val="11"/>
  </w:num>
  <w:num w:numId="29">
    <w:abstractNumId w:val="12"/>
  </w:num>
  <w:num w:numId="30">
    <w:abstractNumId w:val="13"/>
  </w:num>
  <w:num w:numId="31">
    <w:abstractNumId w:val="8"/>
  </w:num>
  <w:num w:numId="32">
    <w:abstractNumId w:val="1"/>
  </w:num>
  <w:num w:numId="33">
    <w:abstractNumId w:val="37"/>
  </w:num>
  <w:num w:numId="34">
    <w:abstractNumId w:val="9"/>
  </w:num>
  <w:num w:numId="35">
    <w:abstractNumId w:val="35"/>
  </w:num>
  <w:num w:numId="36">
    <w:abstractNumId w:val="16"/>
  </w:num>
  <w:num w:numId="37">
    <w:abstractNumId w:val="39"/>
  </w:num>
  <w:num w:numId="38">
    <w:abstractNumId w:val="29"/>
  </w:num>
  <w:num w:numId="39">
    <w:abstractNumId w:val="6"/>
  </w:num>
  <w:num w:numId="40">
    <w:abstractNumId w:val="10"/>
  </w:num>
  <w:num w:numId="41">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802"/>
    <w:rsid w:val="000014CC"/>
    <w:rsid w:val="00006F44"/>
    <w:rsid w:val="000071A7"/>
    <w:rsid w:val="0002035E"/>
    <w:rsid w:val="000219EB"/>
    <w:rsid w:val="00022CB2"/>
    <w:rsid w:val="00024A42"/>
    <w:rsid w:val="00025765"/>
    <w:rsid w:val="00034C92"/>
    <w:rsid w:val="000611FA"/>
    <w:rsid w:val="000615D3"/>
    <w:rsid w:val="00071B81"/>
    <w:rsid w:val="00072238"/>
    <w:rsid w:val="0008004B"/>
    <w:rsid w:val="000825B3"/>
    <w:rsid w:val="00085DDC"/>
    <w:rsid w:val="000873F9"/>
    <w:rsid w:val="000948A4"/>
    <w:rsid w:val="000952EA"/>
    <w:rsid w:val="000957C4"/>
    <w:rsid w:val="0009738D"/>
    <w:rsid w:val="000B5D67"/>
    <w:rsid w:val="000C1131"/>
    <w:rsid w:val="000C43C6"/>
    <w:rsid w:val="000C6E20"/>
    <w:rsid w:val="000D626B"/>
    <w:rsid w:val="000E08C2"/>
    <w:rsid w:val="000E2388"/>
    <w:rsid w:val="000F4274"/>
    <w:rsid w:val="000F7605"/>
    <w:rsid w:val="00114575"/>
    <w:rsid w:val="0012033D"/>
    <w:rsid w:val="00142D79"/>
    <w:rsid w:val="00161C12"/>
    <w:rsid w:val="001625BB"/>
    <w:rsid w:val="001664AF"/>
    <w:rsid w:val="001701AC"/>
    <w:rsid w:val="0017078F"/>
    <w:rsid w:val="001765CD"/>
    <w:rsid w:val="001769C2"/>
    <w:rsid w:val="001803EA"/>
    <w:rsid w:val="001816F5"/>
    <w:rsid w:val="00187D43"/>
    <w:rsid w:val="001901C3"/>
    <w:rsid w:val="00194DDD"/>
    <w:rsid w:val="001A727E"/>
    <w:rsid w:val="001B19A6"/>
    <w:rsid w:val="001B5581"/>
    <w:rsid w:val="001C5074"/>
    <w:rsid w:val="001C6145"/>
    <w:rsid w:val="001C72D6"/>
    <w:rsid w:val="001D21ED"/>
    <w:rsid w:val="00216754"/>
    <w:rsid w:val="00222F3E"/>
    <w:rsid w:val="00225189"/>
    <w:rsid w:val="002260A6"/>
    <w:rsid w:val="002358A6"/>
    <w:rsid w:val="00244E22"/>
    <w:rsid w:val="00245F5B"/>
    <w:rsid w:val="002461AE"/>
    <w:rsid w:val="0027518C"/>
    <w:rsid w:val="00276DA1"/>
    <w:rsid w:val="00285A0B"/>
    <w:rsid w:val="002A6B11"/>
    <w:rsid w:val="002A7774"/>
    <w:rsid w:val="002B1034"/>
    <w:rsid w:val="002D0437"/>
    <w:rsid w:val="002E4E18"/>
    <w:rsid w:val="002F79DD"/>
    <w:rsid w:val="00303DF0"/>
    <w:rsid w:val="00305DFD"/>
    <w:rsid w:val="0031702F"/>
    <w:rsid w:val="0031767F"/>
    <w:rsid w:val="00317C2A"/>
    <w:rsid w:val="003254EB"/>
    <w:rsid w:val="0032690A"/>
    <w:rsid w:val="0034131A"/>
    <w:rsid w:val="003669EE"/>
    <w:rsid w:val="003713D6"/>
    <w:rsid w:val="00390AD7"/>
    <w:rsid w:val="00392D37"/>
    <w:rsid w:val="003A214E"/>
    <w:rsid w:val="003B6E65"/>
    <w:rsid w:val="003C2171"/>
    <w:rsid w:val="003C3325"/>
    <w:rsid w:val="003C4238"/>
    <w:rsid w:val="003C50F1"/>
    <w:rsid w:val="003F15D6"/>
    <w:rsid w:val="003F3D4A"/>
    <w:rsid w:val="003F4028"/>
    <w:rsid w:val="00401DF9"/>
    <w:rsid w:val="004021B2"/>
    <w:rsid w:val="0042009E"/>
    <w:rsid w:val="00423742"/>
    <w:rsid w:val="004339E1"/>
    <w:rsid w:val="00435B5E"/>
    <w:rsid w:val="00436A38"/>
    <w:rsid w:val="004462A5"/>
    <w:rsid w:val="004543FD"/>
    <w:rsid w:val="00474526"/>
    <w:rsid w:val="00486A74"/>
    <w:rsid w:val="00487320"/>
    <w:rsid w:val="00496470"/>
    <w:rsid w:val="004A268D"/>
    <w:rsid w:val="004B289E"/>
    <w:rsid w:val="004D4C9D"/>
    <w:rsid w:val="004D7E42"/>
    <w:rsid w:val="004E1EFB"/>
    <w:rsid w:val="004E5B96"/>
    <w:rsid w:val="004E6016"/>
    <w:rsid w:val="004F0D53"/>
    <w:rsid w:val="004F45AC"/>
    <w:rsid w:val="005043AF"/>
    <w:rsid w:val="00514265"/>
    <w:rsid w:val="00521262"/>
    <w:rsid w:val="00523E89"/>
    <w:rsid w:val="00531063"/>
    <w:rsid w:val="00537FF9"/>
    <w:rsid w:val="00584888"/>
    <w:rsid w:val="00585502"/>
    <w:rsid w:val="0059274E"/>
    <w:rsid w:val="005A3441"/>
    <w:rsid w:val="005A37D5"/>
    <w:rsid w:val="005D14D6"/>
    <w:rsid w:val="005E118C"/>
    <w:rsid w:val="0060030A"/>
    <w:rsid w:val="0060271B"/>
    <w:rsid w:val="00603B2C"/>
    <w:rsid w:val="006159E1"/>
    <w:rsid w:val="006205E7"/>
    <w:rsid w:val="006339F9"/>
    <w:rsid w:val="00634B38"/>
    <w:rsid w:val="006551CC"/>
    <w:rsid w:val="00664603"/>
    <w:rsid w:val="0068631E"/>
    <w:rsid w:val="006911EA"/>
    <w:rsid w:val="0069508B"/>
    <w:rsid w:val="006A1788"/>
    <w:rsid w:val="006A1E96"/>
    <w:rsid w:val="006A336E"/>
    <w:rsid w:val="006A5870"/>
    <w:rsid w:val="006A699A"/>
    <w:rsid w:val="006A75C4"/>
    <w:rsid w:val="006C1327"/>
    <w:rsid w:val="006D0370"/>
    <w:rsid w:val="006D4364"/>
    <w:rsid w:val="006E2F36"/>
    <w:rsid w:val="006E7749"/>
    <w:rsid w:val="006F1E58"/>
    <w:rsid w:val="006F7A97"/>
    <w:rsid w:val="006F7B84"/>
    <w:rsid w:val="00706C39"/>
    <w:rsid w:val="00707E48"/>
    <w:rsid w:val="00712F3C"/>
    <w:rsid w:val="00713D27"/>
    <w:rsid w:val="00714B4C"/>
    <w:rsid w:val="00735F48"/>
    <w:rsid w:val="00743958"/>
    <w:rsid w:val="00746065"/>
    <w:rsid w:val="007548B9"/>
    <w:rsid w:val="00774DCB"/>
    <w:rsid w:val="00775E51"/>
    <w:rsid w:val="007802E5"/>
    <w:rsid w:val="00784712"/>
    <w:rsid w:val="007A2CD5"/>
    <w:rsid w:val="007A5E65"/>
    <w:rsid w:val="007B3032"/>
    <w:rsid w:val="007B39B9"/>
    <w:rsid w:val="007B3A1A"/>
    <w:rsid w:val="007D0AB7"/>
    <w:rsid w:val="007E013A"/>
    <w:rsid w:val="007E1141"/>
    <w:rsid w:val="007E532F"/>
    <w:rsid w:val="007E64DE"/>
    <w:rsid w:val="007F0E15"/>
    <w:rsid w:val="007F28B6"/>
    <w:rsid w:val="00803A5A"/>
    <w:rsid w:val="008171C4"/>
    <w:rsid w:val="00831C51"/>
    <w:rsid w:val="00834ADF"/>
    <w:rsid w:val="00837501"/>
    <w:rsid w:val="00845130"/>
    <w:rsid w:val="00846283"/>
    <w:rsid w:val="008544A1"/>
    <w:rsid w:val="008643FC"/>
    <w:rsid w:val="00875CD3"/>
    <w:rsid w:val="008A18FA"/>
    <w:rsid w:val="008B3551"/>
    <w:rsid w:val="008B6FF6"/>
    <w:rsid w:val="008C0818"/>
    <w:rsid w:val="008D1C71"/>
    <w:rsid w:val="008E18C0"/>
    <w:rsid w:val="008E35CB"/>
    <w:rsid w:val="008F5A0E"/>
    <w:rsid w:val="00904F96"/>
    <w:rsid w:val="009104EC"/>
    <w:rsid w:val="00921AE6"/>
    <w:rsid w:val="009221F4"/>
    <w:rsid w:val="009263DC"/>
    <w:rsid w:val="00936945"/>
    <w:rsid w:val="009371AD"/>
    <w:rsid w:val="009463EA"/>
    <w:rsid w:val="009619B9"/>
    <w:rsid w:val="0096220C"/>
    <w:rsid w:val="009672CC"/>
    <w:rsid w:val="009673C2"/>
    <w:rsid w:val="0097320D"/>
    <w:rsid w:val="009745D8"/>
    <w:rsid w:val="00975771"/>
    <w:rsid w:val="00975D6F"/>
    <w:rsid w:val="0098712D"/>
    <w:rsid w:val="0099322C"/>
    <w:rsid w:val="00996076"/>
    <w:rsid w:val="00996BD6"/>
    <w:rsid w:val="009B7E05"/>
    <w:rsid w:val="009C078D"/>
    <w:rsid w:val="009D6648"/>
    <w:rsid w:val="009E5AAB"/>
    <w:rsid w:val="009E7547"/>
    <w:rsid w:val="009F382E"/>
    <w:rsid w:val="009F4538"/>
    <w:rsid w:val="00A06C24"/>
    <w:rsid w:val="00A13711"/>
    <w:rsid w:val="00A1381C"/>
    <w:rsid w:val="00A15F8D"/>
    <w:rsid w:val="00A174FC"/>
    <w:rsid w:val="00A21793"/>
    <w:rsid w:val="00A22949"/>
    <w:rsid w:val="00A232E4"/>
    <w:rsid w:val="00A25246"/>
    <w:rsid w:val="00A27720"/>
    <w:rsid w:val="00A377E5"/>
    <w:rsid w:val="00A6613D"/>
    <w:rsid w:val="00A73356"/>
    <w:rsid w:val="00A85EF2"/>
    <w:rsid w:val="00A91202"/>
    <w:rsid w:val="00A950E0"/>
    <w:rsid w:val="00A953B1"/>
    <w:rsid w:val="00AB7725"/>
    <w:rsid w:val="00AE2C04"/>
    <w:rsid w:val="00AE7E5D"/>
    <w:rsid w:val="00AF0EDE"/>
    <w:rsid w:val="00AF1F32"/>
    <w:rsid w:val="00AF701C"/>
    <w:rsid w:val="00B14116"/>
    <w:rsid w:val="00B26D6E"/>
    <w:rsid w:val="00B34BCF"/>
    <w:rsid w:val="00B43EDA"/>
    <w:rsid w:val="00B465CC"/>
    <w:rsid w:val="00B57EBB"/>
    <w:rsid w:val="00B61FE3"/>
    <w:rsid w:val="00B64483"/>
    <w:rsid w:val="00B65381"/>
    <w:rsid w:val="00B749E3"/>
    <w:rsid w:val="00B842EA"/>
    <w:rsid w:val="00B875F0"/>
    <w:rsid w:val="00B941AD"/>
    <w:rsid w:val="00B95260"/>
    <w:rsid w:val="00BB1876"/>
    <w:rsid w:val="00BC4CA0"/>
    <w:rsid w:val="00BC7EE1"/>
    <w:rsid w:val="00BE0D67"/>
    <w:rsid w:val="00BF03D1"/>
    <w:rsid w:val="00BF27C5"/>
    <w:rsid w:val="00C0082A"/>
    <w:rsid w:val="00C03461"/>
    <w:rsid w:val="00C06AE0"/>
    <w:rsid w:val="00C14417"/>
    <w:rsid w:val="00C21774"/>
    <w:rsid w:val="00C21F38"/>
    <w:rsid w:val="00C227A1"/>
    <w:rsid w:val="00C41EC2"/>
    <w:rsid w:val="00C420D6"/>
    <w:rsid w:val="00C43850"/>
    <w:rsid w:val="00C67EDF"/>
    <w:rsid w:val="00C70111"/>
    <w:rsid w:val="00C737AA"/>
    <w:rsid w:val="00C758C5"/>
    <w:rsid w:val="00C80802"/>
    <w:rsid w:val="00C95E98"/>
    <w:rsid w:val="00CC1421"/>
    <w:rsid w:val="00CD30E7"/>
    <w:rsid w:val="00CD58B4"/>
    <w:rsid w:val="00D153CA"/>
    <w:rsid w:val="00D364A7"/>
    <w:rsid w:val="00D53450"/>
    <w:rsid w:val="00D537F2"/>
    <w:rsid w:val="00D5459A"/>
    <w:rsid w:val="00D70FB9"/>
    <w:rsid w:val="00D81CC4"/>
    <w:rsid w:val="00D9145D"/>
    <w:rsid w:val="00D97E68"/>
    <w:rsid w:val="00DA173E"/>
    <w:rsid w:val="00DA5BED"/>
    <w:rsid w:val="00DB469A"/>
    <w:rsid w:val="00DE5D1B"/>
    <w:rsid w:val="00E071A6"/>
    <w:rsid w:val="00E1219C"/>
    <w:rsid w:val="00E144F8"/>
    <w:rsid w:val="00E15127"/>
    <w:rsid w:val="00E1733C"/>
    <w:rsid w:val="00E20EDD"/>
    <w:rsid w:val="00E20F96"/>
    <w:rsid w:val="00E21608"/>
    <w:rsid w:val="00E23CDC"/>
    <w:rsid w:val="00E31457"/>
    <w:rsid w:val="00E54380"/>
    <w:rsid w:val="00E64858"/>
    <w:rsid w:val="00E74C17"/>
    <w:rsid w:val="00E8003C"/>
    <w:rsid w:val="00E802D7"/>
    <w:rsid w:val="00E8303A"/>
    <w:rsid w:val="00E8570F"/>
    <w:rsid w:val="00E97A57"/>
    <w:rsid w:val="00EA793C"/>
    <w:rsid w:val="00EA7C65"/>
    <w:rsid w:val="00EB62C4"/>
    <w:rsid w:val="00ED448B"/>
    <w:rsid w:val="00ED6109"/>
    <w:rsid w:val="00EE078F"/>
    <w:rsid w:val="00EE32C5"/>
    <w:rsid w:val="00EF499C"/>
    <w:rsid w:val="00F0301E"/>
    <w:rsid w:val="00F22362"/>
    <w:rsid w:val="00F22F9D"/>
    <w:rsid w:val="00F337C7"/>
    <w:rsid w:val="00F35D63"/>
    <w:rsid w:val="00F36617"/>
    <w:rsid w:val="00F4122A"/>
    <w:rsid w:val="00F42502"/>
    <w:rsid w:val="00F63A63"/>
    <w:rsid w:val="00F63ED2"/>
    <w:rsid w:val="00F67401"/>
    <w:rsid w:val="00F77142"/>
    <w:rsid w:val="00F82DE9"/>
    <w:rsid w:val="00F862D3"/>
    <w:rsid w:val="00F93928"/>
    <w:rsid w:val="00FB4864"/>
    <w:rsid w:val="00FB656C"/>
    <w:rsid w:val="00FB6F83"/>
    <w:rsid w:val="00FC0B84"/>
    <w:rsid w:val="00FC5D22"/>
    <w:rsid w:val="00FC7492"/>
    <w:rsid w:val="00FE5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7FE39"/>
  <w15:chartTrackingRefBased/>
  <w15:docId w15:val="{293E5809-18B9-45F1-9048-28627215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3EDA"/>
    <w:pPr>
      <w:spacing w:after="160" w:line="259" w:lineRule="auto"/>
    </w:pPr>
    <w:rPr>
      <w:sz w:val="22"/>
      <w:szCs w:val="22"/>
      <w:lang w:eastAsia="en-US"/>
    </w:rPr>
  </w:style>
  <w:style w:type="paragraph" w:styleId="1">
    <w:name w:val="heading 1"/>
    <w:basedOn w:val="a"/>
    <w:next w:val="a"/>
    <w:link w:val="10"/>
    <w:uiPriority w:val="9"/>
    <w:qFormat/>
    <w:rsid w:val="00305DFD"/>
    <w:pPr>
      <w:keepNext/>
      <w:keepLines/>
      <w:spacing w:before="240" w:after="0" w:line="240" w:lineRule="auto"/>
      <w:jc w:val="center"/>
      <w:outlineLvl w:val="0"/>
    </w:pPr>
    <w:rPr>
      <w:rFonts w:ascii="Times New Roman" w:eastAsia="Times New Roman" w:hAnsi="Times New Roman"/>
      <w:b/>
      <w:sz w:val="32"/>
      <w:szCs w:val="32"/>
    </w:rPr>
  </w:style>
  <w:style w:type="paragraph" w:styleId="2">
    <w:name w:val="heading 2"/>
    <w:basedOn w:val="a"/>
    <w:next w:val="a"/>
    <w:link w:val="20"/>
    <w:uiPriority w:val="9"/>
    <w:unhideWhenUsed/>
    <w:qFormat/>
    <w:rsid w:val="00305DFD"/>
    <w:pPr>
      <w:keepNext/>
      <w:keepLines/>
      <w:spacing w:before="40" w:after="0"/>
      <w:outlineLvl w:val="1"/>
    </w:pPr>
    <w:rPr>
      <w:rFonts w:ascii="Times New Roman" w:eastAsia="Times New Roman" w:hAnsi="Times New Roman"/>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0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34C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34C92"/>
  </w:style>
  <w:style w:type="paragraph" w:styleId="a6">
    <w:name w:val="footer"/>
    <w:basedOn w:val="a"/>
    <w:link w:val="a7"/>
    <w:uiPriority w:val="99"/>
    <w:unhideWhenUsed/>
    <w:rsid w:val="00034C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34C92"/>
  </w:style>
  <w:style w:type="paragraph" w:styleId="a8">
    <w:name w:val="List Paragraph"/>
    <w:basedOn w:val="a"/>
    <w:uiPriority w:val="34"/>
    <w:qFormat/>
    <w:rsid w:val="006159E1"/>
    <w:pPr>
      <w:ind w:left="720"/>
      <w:contextualSpacing/>
    </w:pPr>
  </w:style>
  <w:style w:type="character" w:customStyle="1" w:styleId="10">
    <w:name w:val="Заголовок 1 Знак"/>
    <w:link w:val="1"/>
    <w:uiPriority w:val="9"/>
    <w:rsid w:val="00305DFD"/>
    <w:rPr>
      <w:rFonts w:ascii="Times New Roman" w:eastAsia="Times New Roman" w:hAnsi="Times New Roman"/>
      <w:b/>
      <w:sz w:val="32"/>
      <w:szCs w:val="32"/>
      <w:lang w:eastAsia="en-US"/>
    </w:rPr>
  </w:style>
  <w:style w:type="paragraph" w:styleId="a9">
    <w:name w:val="TOC Heading"/>
    <w:basedOn w:val="1"/>
    <w:next w:val="a"/>
    <w:uiPriority w:val="39"/>
    <w:unhideWhenUsed/>
    <w:qFormat/>
    <w:rsid w:val="00A06C24"/>
    <w:pPr>
      <w:outlineLvl w:val="9"/>
    </w:pPr>
    <w:rPr>
      <w:lang w:eastAsia="ru-RU"/>
    </w:rPr>
  </w:style>
  <w:style w:type="paragraph" w:styleId="21">
    <w:name w:val="toc 2"/>
    <w:basedOn w:val="a"/>
    <w:next w:val="a"/>
    <w:autoRedefine/>
    <w:uiPriority w:val="39"/>
    <w:unhideWhenUsed/>
    <w:rsid w:val="00A06C24"/>
    <w:pPr>
      <w:spacing w:after="100"/>
      <w:ind w:left="220"/>
    </w:pPr>
    <w:rPr>
      <w:rFonts w:eastAsia="Times New Roman"/>
      <w:lang w:eastAsia="ru-RU"/>
    </w:rPr>
  </w:style>
  <w:style w:type="paragraph" w:styleId="11">
    <w:name w:val="toc 1"/>
    <w:basedOn w:val="a"/>
    <w:next w:val="a"/>
    <w:autoRedefine/>
    <w:uiPriority w:val="39"/>
    <w:unhideWhenUsed/>
    <w:rsid w:val="00A06C24"/>
    <w:pPr>
      <w:spacing w:after="100"/>
    </w:pPr>
    <w:rPr>
      <w:rFonts w:eastAsia="Times New Roman"/>
      <w:lang w:eastAsia="ru-RU"/>
    </w:rPr>
  </w:style>
  <w:style w:type="paragraph" w:styleId="3">
    <w:name w:val="toc 3"/>
    <w:basedOn w:val="a"/>
    <w:next w:val="a"/>
    <w:autoRedefine/>
    <w:uiPriority w:val="39"/>
    <w:unhideWhenUsed/>
    <w:rsid w:val="00A06C24"/>
    <w:pPr>
      <w:spacing w:after="100"/>
      <w:ind w:left="440"/>
    </w:pPr>
    <w:rPr>
      <w:rFonts w:eastAsia="Times New Roman"/>
      <w:lang w:eastAsia="ru-RU"/>
    </w:rPr>
  </w:style>
  <w:style w:type="character" w:customStyle="1" w:styleId="20">
    <w:name w:val="Заголовок 2 Знак"/>
    <w:link w:val="2"/>
    <w:uiPriority w:val="9"/>
    <w:rsid w:val="00305DFD"/>
    <w:rPr>
      <w:rFonts w:ascii="Times New Roman" w:eastAsia="Times New Roman" w:hAnsi="Times New Roman"/>
      <w:b/>
      <w:sz w:val="28"/>
      <w:szCs w:val="26"/>
      <w:lang w:eastAsia="en-US"/>
    </w:rPr>
  </w:style>
  <w:style w:type="paragraph" w:styleId="aa">
    <w:name w:val="Balloon Text"/>
    <w:basedOn w:val="a"/>
    <w:link w:val="ab"/>
    <w:uiPriority w:val="99"/>
    <w:semiHidden/>
    <w:unhideWhenUsed/>
    <w:rsid w:val="00E1219C"/>
    <w:pPr>
      <w:spacing w:after="0" w:line="240" w:lineRule="auto"/>
    </w:pPr>
    <w:rPr>
      <w:rFonts w:ascii="Segoe UI" w:hAnsi="Segoe UI" w:cs="Segoe UI"/>
      <w:sz w:val="18"/>
      <w:szCs w:val="18"/>
    </w:rPr>
  </w:style>
  <w:style w:type="character" w:customStyle="1" w:styleId="ab">
    <w:name w:val="Текст выноски Знак"/>
    <w:link w:val="aa"/>
    <w:uiPriority w:val="99"/>
    <w:semiHidden/>
    <w:rsid w:val="00E1219C"/>
    <w:rPr>
      <w:rFonts w:ascii="Segoe UI" w:hAnsi="Segoe UI" w:cs="Segoe UI"/>
      <w:sz w:val="18"/>
      <w:szCs w:val="18"/>
    </w:rPr>
  </w:style>
  <w:style w:type="character" w:styleId="ac">
    <w:name w:val="Hyperlink"/>
    <w:uiPriority w:val="99"/>
    <w:unhideWhenUsed/>
    <w:rsid w:val="00A1381C"/>
    <w:rPr>
      <w:color w:val="0563C1"/>
      <w:u w:val="single"/>
    </w:rPr>
  </w:style>
  <w:style w:type="paragraph" w:customStyle="1" w:styleId="ad">
    <w:name w:val="Таблица"/>
    <w:basedOn w:val="a"/>
    <w:uiPriority w:val="99"/>
    <w:rsid w:val="001765CD"/>
    <w:pPr>
      <w:spacing w:after="0" w:line="240" w:lineRule="auto"/>
      <w:jc w:val="both"/>
    </w:pPr>
    <w:rPr>
      <w:rFonts w:ascii="Times New Roman" w:eastAsia="Times New Roman" w:hAnsi="Times New Roman"/>
      <w:sz w:val="24"/>
      <w:szCs w:val="20"/>
      <w:lang w:eastAsia="ru-RU"/>
    </w:rPr>
  </w:style>
  <w:style w:type="character" w:styleId="ae">
    <w:name w:val="FollowedHyperlink"/>
    <w:basedOn w:val="a0"/>
    <w:uiPriority w:val="99"/>
    <w:semiHidden/>
    <w:unhideWhenUsed/>
    <w:rsid w:val="00F36617"/>
    <w:rPr>
      <w:color w:val="954F72" w:themeColor="followedHyperlink"/>
      <w:u w:val="single"/>
    </w:rPr>
  </w:style>
  <w:style w:type="paragraph" w:styleId="af">
    <w:name w:val="Normal (Web)"/>
    <w:basedOn w:val="a"/>
    <w:uiPriority w:val="99"/>
    <w:semiHidden/>
    <w:unhideWhenUsed/>
    <w:rsid w:val="00996076"/>
    <w:pPr>
      <w:spacing w:before="100" w:beforeAutospacing="1" w:after="100" w:afterAutospacing="1" w:line="240" w:lineRule="auto"/>
    </w:pPr>
    <w:rPr>
      <w:rFonts w:ascii="Times New Roman" w:eastAsia="Times New Roman" w:hAnsi="Times New Roman"/>
      <w:sz w:val="24"/>
      <w:szCs w:val="24"/>
      <w:lang w:eastAsia="ru-RU"/>
    </w:rPr>
  </w:style>
  <w:style w:type="character" w:styleId="af0">
    <w:name w:val="Mention"/>
    <w:basedOn w:val="a0"/>
    <w:uiPriority w:val="99"/>
    <w:semiHidden/>
    <w:unhideWhenUsed/>
    <w:rsid w:val="000825B3"/>
    <w:rPr>
      <w:color w:val="2B579A"/>
      <w:shd w:val="clear" w:color="auto" w:fill="E6E6E6"/>
    </w:rPr>
  </w:style>
  <w:style w:type="paragraph" w:customStyle="1" w:styleId="alt">
    <w:name w:val="alt"/>
    <w:basedOn w:val="a"/>
    <w:rsid w:val="00FB4864"/>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5699">
      <w:bodyDiv w:val="1"/>
      <w:marLeft w:val="0"/>
      <w:marRight w:val="0"/>
      <w:marTop w:val="0"/>
      <w:marBottom w:val="0"/>
      <w:divBdr>
        <w:top w:val="none" w:sz="0" w:space="0" w:color="auto"/>
        <w:left w:val="none" w:sz="0" w:space="0" w:color="auto"/>
        <w:bottom w:val="none" w:sz="0" w:space="0" w:color="auto"/>
        <w:right w:val="none" w:sz="0" w:space="0" w:color="auto"/>
      </w:divBdr>
    </w:div>
    <w:div w:id="579100596">
      <w:bodyDiv w:val="1"/>
      <w:marLeft w:val="0"/>
      <w:marRight w:val="0"/>
      <w:marTop w:val="0"/>
      <w:marBottom w:val="0"/>
      <w:divBdr>
        <w:top w:val="none" w:sz="0" w:space="0" w:color="auto"/>
        <w:left w:val="none" w:sz="0" w:space="0" w:color="auto"/>
        <w:bottom w:val="none" w:sz="0" w:space="0" w:color="auto"/>
        <w:right w:val="none" w:sz="0" w:space="0" w:color="auto"/>
      </w:divBdr>
    </w:div>
    <w:div w:id="607275913">
      <w:bodyDiv w:val="1"/>
      <w:marLeft w:val="0"/>
      <w:marRight w:val="0"/>
      <w:marTop w:val="0"/>
      <w:marBottom w:val="0"/>
      <w:divBdr>
        <w:top w:val="none" w:sz="0" w:space="0" w:color="auto"/>
        <w:left w:val="none" w:sz="0" w:space="0" w:color="auto"/>
        <w:bottom w:val="none" w:sz="0" w:space="0" w:color="auto"/>
        <w:right w:val="none" w:sz="0" w:space="0" w:color="auto"/>
      </w:divBdr>
    </w:div>
    <w:div w:id="707950810">
      <w:bodyDiv w:val="1"/>
      <w:marLeft w:val="0"/>
      <w:marRight w:val="0"/>
      <w:marTop w:val="0"/>
      <w:marBottom w:val="0"/>
      <w:divBdr>
        <w:top w:val="none" w:sz="0" w:space="0" w:color="auto"/>
        <w:left w:val="none" w:sz="0" w:space="0" w:color="auto"/>
        <w:bottom w:val="none" w:sz="0" w:space="0" w:color="auto"/>
        <w:right w:val="none" w:sz="0" w:space="0" w:color="auto"/>
      </w:divBdr>
    </w:div>
    <w:div w:id="1556349862">
      <w:bodyDiv w:val="1"/>
      <w:marLeft w:val="0"/>
      <w:marRight w:val="0"/>
      <w:marTop w:val="0"/>
      <w:marBottom w:val="0"/>
      <w:divBdr>
        <w:top w:val="none" w:sz="0" w:space="0" w:color="auto"/>
        <w:left w:val="none" w:sz="0" w:space="0" w:color="auto"/>
        <w:bottom w:val="none" w:sz="0" w:space="0" w:color="auto"/>
        <w:right w:val="none" w:sz="0" w:space="0" w:color="auto"/>
      </w:divBdr>
    </w:div>
    <w:div w:id="191215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977D-E0C2-4403-8E4D-7D338DAB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12</Pages>
  <Words>2131</Words>
  <Characters>12151</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Исмаил Хамитов</dc:creator>
  <cp:keywords/>
  <dc:description/>
  <cp:lastModifiedBy>Кузнецов Дмитрий Сергеевич</cp:lastModifiedBy>
  <cp:revision>24</cp:revision>
  <cp:lastPrinted>2015-06-01T00:04:00Z</cp:lastPrinted>
  <dcterms:created xsi:type="dcterms:W3CDTF">2019-02-14T04:41:00Z</dcterms:created>
  <dcterms:modified xsi:type="dcterms:W3CDTF">2019-03-23T00:02:00Z</dcterms:modified>
</cp:coreProperties>
</file>