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45781F">
      <w:pPr>
        <w:pStyle w:val="Title"/>
        <w:spacing w:line="480" w:lineRule="auto"/>
        <w:jc w:val="center"/>
        <w:rPr>
          <w:rFonts w:ascii="Times New Roman" w:hAnsi="Times New Roman" w:cs="Times New Roman"/>
        </w:rPr>
      </w:pPr>
    </w:p>
    <w:p w14:paraId="1FDAB85F" w14:textId="77777777" w:rsidR="0045781F" w:rsidRPr="0045781F" w:rsidRDefault="0045781F" w:rsidP="0045781F">
      <w:pPr>
        <w:pStyle w:val="Title"/>
        <w:spacing w:line="480" w:lineRule="auto"/>
        <w:rPr>
          <w:rFonts w:ascii="Times New Roman" w:hAnsi="Times New Roman" w:cs="Times New Roman"/>
        </w:rPr>
      </w:pPr>
    </w:p>
    <w:p w14:paraId="0F136DBC" w14:textId="6BF48D39" w:rsidR="0045781F" w:rsidRPr="0045781F" w:rsidRDefault="0045781F" w:rsidP="0045781F">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45781F">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45781F">
      <w:pPr>
        <w:spacing w:line="480" w:lineRule="auto"/>
        <w:rPr>
          <w:rFonts w:ascii="Times New Roman" w:hAnsi="Times New Roman" w:cs="Times New Roman"/>
        </w:rPr>
      </w:pPr>
    </w:p>
    <w:p w14:paraId="4ABCCFD2" w14:textId="77777777" w:rsidR="0045781F" w:rsidRPr="0045781F" w:rsidRDefault="0045781F" w:rsidP="0045781F">
      <w:pPr>
        <w:spacing w:line="480" w:lineRule="auto"/>
        <w:rPr>
          <w:rFonts w:ascii="Times New Roman" w:hAnsi="Times New Roman" w:cs="Times New Roman"/>
        </w:rPr>
      </w:pPr>
    </w:p>
    <w:p w14:paraId="2324A1E5" w14:textId="7AD01AEC" w:rsidR="0045781F" w:rsidRPr="0045781F" w:rsidRDefault="0045781F" w:rsidP="0045781F">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w:t>
      </w:r>
      <w:r w:rsidRPr="0045781F">
        <w:rPr>
          <w:rFonts w:ascii="Times New Roman" w:hAnsi="Times New Roman" w:cs="Times New Roman"/>
          <w:sz w:val="24"/>
          <w:szCs w:val="24"/>
        </w:rPr>
        <w:t xml:space="preserve"> &amp; </w:t>
      </w:r>
      <w:r w:rsidRPr="0045781F">
        <w:rPr>
          <w:rFonts w:ascii="Times New Roman" w:hAnsi="Times New Roman" w:cs="Times New Roman"/>
          <w:sz w:val="24"/>
          <w:szCs w:val="24"/>
        </w:rPr>
        <w:t>Ganesh</w:t>
      </w:r>
      <w:r w:rsidRPr="0045781F">
        <w:rPr>
          <w:rFonts w:ascii="Times New Roman" w:hAnsi="Times New Roman" w:cs="Times New Roman"/>
          <w:sz w:val="24"/>
          <w:szCs w:val="24"/>
        </w:rPr>
        <w:t xml:space="preserve"> Ramcharan</w:t>
      </w:r>
    </w:p>
    <w:p w14:paraId="1382C7FD" w14:textId="4F638989" w:rsidR="0045781F" w:rsidRDefault="0045781F" w:rsidP="0045781F">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4578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45781F">
      <w:pPr>
        <w:spacing w:line="480" w:lineRule="auto"/>
        <w:jc w:val="center"/>
        <w:rPr>
          <w:rFonts w:ascii="Times New Roman" w:hAnsi="Times New Roman" w:cs="Times New Roman"/>
          <w:sz w:val="24"/>
          <w:szCs w:val="24"/>
        </w:rPr>
      </w:pPr>
    </w:p>
    <w:p w14:paraId="3FDCF890" w14:textId="77777777" w:rsidR="0045781F" w:rsidRDefault="0045781F" w:rsidP="0045781F">
      <w:pPr>
        <w:spacing w:line="480" w:lineRule="auto"/>
        <w:jc w:val="center"/>
        <w:rPr>
          <w:rFonts w:ascii="Times New Roman" w:hAnsi="Times New Roman" w:cs="Times New Roman"/>
          <w:sz w:val="24"/>
          <w:szCs w:val="24"/>
        </w:rPr>
      </w:pPr>
    </w:p>
    <w:p w14:paraId="63E3C7CD" w14:textId="77777777" w:rsidR="0045781F" w:rsidRDefault="0045781F" w:rsidP="0045781F">
      <w:pPr>
        <w:spacing w:line="480" w:lineRule="auto"/>
        <w:jc w:val="center"/>
        <w:rPr>
          <w:rFonts w:ascii="Times New Roman" w:hAnsi="Times New Roman" w:cs="Times New Roman"/>
          <w:sz w:val="24"/>
          <w:szCs w:val="24"/>
        </w:rPr>
      </w:pPr>
    </w:p>
    <w:p w14:paraId="06322B82" w14:textId="77777777" w:rsidR="0045781F" w:rsidRDefault="0045781F" w:rsidP="0045781F">
      <w:pPr>
        <w:spacing w:line="480" w:lineRule="auto"/>
        <w:jc w:val="center"/>
        <w:rPr>
          <w:rFonts w:ascii="Times New Roman" w:hAnsi="Times New Roman" w:cs="Times New Roman"/>
          <w:sz w:val="24"/>
          <w:szCs w:val="24"/>
        </w:rPr>
      </w:pPr>
    </w:p>
    <w:p w14:paraId="239A2A59" w14:textId="77777777" w:rsidR="0045781F" w:rsidRDefault="0045781F" w:rsidP="0045781F">
      <w:pPr>
        <w:spacing w:line="480" w:lineRule="auto"/>
        <w:rPr>
          <w:rFonts w:ascii="Times New Roman" w:hAnsi="Times New Roman" w:cs="Times New Roman"/>
          <w:sz w:val="24"/>
          <w:szCs w:val="24"/>
        </w:rPr>
      </w:pPr>
    </w:p>
    <w:p w14:paraId="0F3EC16A" w14:textId="25BE201B" w:rsidR="0045781F" w:rsidRDefault="0045781F" w:rsidP="0045781F">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lastRenderedPageBreak/>
        <w:t>Abstract</w:t>
      </w:r>
    </w:p>
    <w:p w14:paraId="70214F3A" w14:textId="549119BC" w:rsidR="0045781F" w:rsidRPr="0045781F" w:rsidRDefault="0045781F" w:rsidP="0045781F">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This report presents an analysis of</w:t>
      </w:r>
      <w:r>
        <w:rPr>
          <w:rFonts w:ascii="Times New Roman" w:hAnsi="Times New Roman" w:cs="Times New Roman"/>
          <w:sz w:val="24"/>
          <w:szCs w:val="24"/>
        </w:rPr>
        <w:t xml:space="preserve"> </w:t>
      </w:r>
      <w:r w:rsidRPr="0045781F">
        <w:rPr>
          <w:rFonts w:ascii="Times New Roman" w:hAnsi="Times New Roman" w:cs="Times New Roman"/>
          <w:sz w:val="24"/>
          <w:szCs w:val="24"/>
        </w:rPr>
        <w:t xml:space="preserve"> Twitter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45781F">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lastRenderedPageBreak/>
        <w:t>To ensure the reliability and effectiveness of our analysis, we conducted a comprehensive data cleaning process. We removed irrelevant columns such as "</w:t>
      </w:r>
      <w:proofErr w:type="spellStart"/>
      <w:r w:rsidRPr="005D2317">
        <w:rPr>
          <w:rFonts w:ascii="Times New Roman" w:hAnsi="Times New Roman" w:cs="Times New Roman"/>
          <w:sz w:val="24"/>
          <w:szCs w:val="24"/>
        </w:rPr>
        <w:t>tweet_id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negativereason_gold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retweet_count</w:t>
      </w:r>
      <w:proofErr w:type="spellEnd"/>
      <w:r w:rsidRPr="005D2317">
        <w:rPr>
          <w:rFonts w:ascii="Times New Roman" w:hAnsi="Times New Roman" w:cs="Times New Roman"/>
          <w:sz w:val="24"/>
          <w:szCs w:val="24"/>
        </w:rPr>
        <w: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4EA0DA49" w14:textId="40D517E5"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Next, we applied various machine learning algorithms to predict sentiment labels and identify the most common issues faced by customers. While the unsupervised learning </w:t>
      </w:r>
      <w:r w:rsidRPr="005D2317">
        <w:rPr>
          <w:rFonts w:ascii="Times New Roman" w:hAnsi="Times New Roman" w:cs="Times New Roman"/>
          <w:sz w:val="24"/>
          <w:szCs w:val="24"/>
        </w:rPr>
        <w:lastRenderedPageBreak/>
        <w:t>algorithms helped us cluster similar sentiments, supervised learning algorithms, such as classification models, were employed to predict sentiment labels for new, unseen data. These models were trained on the labeled portion of the dataset and evaluated based on their performance metrics.</w:t>
      </w:r>
    </w:p>
    <w:p w14:paraId="30CAD990" w14:textId="0BA41DDE"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0807BA">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0807BA">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0807BA">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0807BA">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r>
        <w:rPr>
          <w:rFonts w:ascii="Times New Roman" w:hAnsi="Times New Roman" w:cs="Times New Roman"/>
          <w:sz w:val="24"/>
          <w:szCs w:val="24"/>
        </w:rPr>
        <w:t>negativereason</w:t>
      </w:r>
      <w:proofErr w:type="spellEnd"/>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0807BA">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w:t>
      </w:r>
      <w:proofErr w:type="spellEnd"/>
      <w:r w:rsidRPr="000807BA">
        <w:rPr>
          <w:rFonts w:ascii="Times New Roman" w:hAnsi="Times New Roman" w:cs="Times New Roman"/>
          <w:sz w:val="24"/>
          <w:szCs w:val="24"/>
        </w:rPr>
        <w:t>": This column categorizes each tweet as positive, negative, or neutral, representing the sentiment expressed by the tweet author towards the airline.</w:t>
      </w:r>
    </w:p>
    <w:p w14:paraId="30C97CC2" w14:textId="0BD2CD8D" w:rsidR="000807BA" w:rsidRPr="000807BA" w:rsidRDefault="000807BA" w:rsidP="000807BA">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lastRenderedPageBreak/>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w:t>
      </w:r>
      <w:proofErr w:type="spellEnd"/>
      <w:r w:rsidRPr="000807BA">
        <w:rPr>
          <w:rFonts w:ascii="Times New Roman" w:hAnsi="Times New Roman" w:cs="Times New Roman"/>
          <w:sz w:val="24"/>
          <w:szCs w:val="24"/>
        </w:rPr>
        <w:t>": This column provides a measure of confidence in the assigned sentiment label, determined by annotators. It indicates the level of certainty in the sentiment classification.</w:t>
      </w:r>
    </w:p>
    <w:p w14:paraId="59073D60" w14:textId="5CABEDF8" w:rsidR="000807BA" w:rsidRPr="0045781F" w:rsidRDefault="000807BA" w:rsidP="000807BA">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sectPr w:rsidR="000807BA" w:rsidRPr="004578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134D" w14:textId="77777777" w:rsidR="00480CC3" w:rsidRDefault="00480CC3" w:rsidP="0045781F">
      <w:pPr>
        <w:spacing w:after="0" w:line="240" w:lineRule="auto"/>
      </w:pPr>
      <w:r>
        <w:separator/>
      </w:r>
    </w:p>
  </w:endnote>
  <w:endnote w:type="continuationSeparator" w:id="0">
    <w:p w14:paraId="5B68120B" w14:textId="77777777" w:rsidR="00480CC3" w:rsidRDefault="00480CC3" w:rsidP="0045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B77D" w14:textId="77777777" w:rsidR="00480CC3" w:rsidRDefault="00480CC3" w:rsidP="0045781F">
      <w:pPr>
        <w:spacing w:after="0" w:line="240" w:lineRule="auto"/>
      </w:pPr>
      <w:r>
        <w:separator/>
      </w:r>
    </w:p>
  </w:footnote>
  <w:footnote w:type="continuationSeparator" w:id="0">
    <w:p w14:paraId="62850937" w14:textId="77777777" w:rsidR="00480CC3" w:rsidRDefault="00480CC3" w:rsidP="0045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0A348014" w:rsidR="0045781F" w:rsidRPr="0045781F" w:rsidRDefault="0045781F" w:rsidP="0045781F">
        <w:pPr>
          <w:pStyle w:val="Header"/>
          <w:rPr>
            <w:rFonts w:ascii="Times New Roman" w:hAnsi="Times New Roman" w:cs="Times New Roman"/>
            <w:sz w:val="24"/>
            <w:szCs w:val="24"/>
          </w:rPr>
        </w:pPr>
        <w:r w:rsidRPr="0045781F">
          <w:rPr>
            <w:rFonts w:ascii="Times New Roman" w:hAnsi="Times New Roman" w:cs="Times New Roman"/>
            <w:sz w:val="24"/>
            <w:szCs w:val="24"/>
          </w:rPr>
          <w:t>Analyzing Airline Sentiments Final Report</w:t>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spacing w:val="60"/>
            <w:sz w:val="24"/>
            <w:szCs w:val="24"/>
          </w:rPr>
          <w:t>Page</w:t>
        </w:r>
        <w:r w:rsidRPr="0045781F">
          <w:rPr>
            <w:rFonts w:ascii="Times New Roman" w:hAnsi="Times New Roman" w:cs="Times New Roman"/>
            <w:sz w:val="24"/>
            <w:szCs w:val="24"/>
          </w:rPr>
          <w:t xml:space="preserve"> | </w:t>
        </w:r>
        <w:r w:rsidRPr="0045781F">
          <w:rPr>
            <w:rFonts w:ascii="Times New Roman" w:hAnsi="Times New Roman" w:cs="Times New Roman"/>
            <w:sz w:val="24"/>
            <w:szCs w:val="24"/>
          </w:rPr>
          <w:fldChar w:fldCharType="begin"/>
        </w:r>
        <w:r w:rsidRPr="0045781F">
          <w:rPr>
            <w:rFonts w:ascii="Times New Roman" w:hAnsi="Times New Roman" w:cs="Times New Roman"/>
            <w:sz w:val="24"/>
            <w:szCs w:val="24"/>
          </w:rPr>
          <w:instrText xml:space="preserve"> PAGE   \* MERGEFORMAT </w:instrText>
        </w:r>
        <w:r w:rsidRPr="0045781F">
          <w:rPr>
            <w:rFonts w:ascii="Times New Roman" w:hAnsi="Times New Roman" w:cs="Times New Roman"/>
            <w:sz w:val="24"/>
            <w:szCs w:val="24"/>
          </w:rPr>
          <w:fldChar w:fldCharType="separate"/>
        </w:r>
        <w:r w:rsidRPr="0045781F">
          <w:rPr>
            <w:rFonts w:ascii="Times New Roman" w:hAnsi="Times New Roman" w:cs="Times New Roman"/>
            <w:b/>
            <w:bCs/>
            <w:noProof/>
            <w:sz w:val="24"/>
            <w:szCs w:val="24"/>
          </w:rPr>
          <w:t>2</w:t>
        </w:r>
        <w:r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807BA"/>
    <w:rsid w:val="001062C6"/>
    <w:rsid w:val="00154499"/>
    <w:rsid w:val="0045781F"/>
    <w:rsid w:val="00480CC3"/>
    <w:rsid w:val="0048154A"/>
    <w:rsid w:val="005D2317"/>
    <w:rsid w:val="008B4175"/>
    <w:rsid w:val="00AD59EE"/>
    <w:rsid w:val="00AF037A"/>
    <w:rsid w:val="00C50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10D8D525-731F-475D-9F81-3A70FCB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901</Words>
  <Characters>4592</Characters>
  <Application>Microsoft Office Word</Application>
  <DocSecurity>0</DocSecurity>
  <Lines>153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The Prodigy</cp:lastModifiedBy>
  <cp:revision>1</cp:revision>
  <dcterms:created xsi:type="dcterms:W3CDTF">2023-05-17T03:45:00Z</dcterms:created>
  <dcterms:modified xsi:type="dcterms:W3CDTF">2023-05-17T05:17:00Z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