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EC" w:rsidRDefault="009820EC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  <w:r>
        <w:rPr>
          <w:rFonts w:eastAsia="Times New Roman" w:cs="Times New Roman"/>
          <w:b/>
          <w:bCs/>
          <w:noProof/>
          <w:color w:val="0000FF"/>
          <w:sz w:val="32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2187575</wp:posOffset>
            </wp:positionH>
            <wp:positionV relativeFrom="paragraph">
              <wp:posOffset>0</wp:posOffset>
            </wp:positionV>
            <wp:extent cx="1734820" cy="1148080"/>
            <wp:effectExtent l="19050" t="0" r="0" b="0"/>
            <wp:wrapSquare wrapText="bothSides"/>
            <wp:docPr id="3" name="Image 0" descr="ENSIAS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SIASLOGO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04D">
        <w:rPr>
          <w:rFonts w:eastAsia="Times New Roman" w:cs="Times New Roman"/>
          <w:b/>
          <w:bCs/>
          <w:noProof/>
          <w:color w:val="0000FF"/>
          <w:sz w:val="32"/>
          <w:szCs w:val="3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65.25pt;margin-top:-47.25pt;width:145.05pt;height:98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" filled="f" stroked="f">
            <v:textbox>
              <w:txbxContent>
                <w:p w:rsidR="009820EC" w:rsidRPr="00EF7861" w:rsidRDefault="009820EC" w:rsidP="009820EC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9820EC" w:rsidRDefault="009820EC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9820EC" w:rsidRDefault="006C604D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  <w:r>
        <w:rPr>
          <w:rFonts w:eastAsia="Times New Roman" w:cs="Times New Roman"/>
          <w:b/>
          <w:bCs/>
          <w:noProof/>
          <w:color w:val="0000FF"/>
          <w:sz w:val="32"/>
          <w:szCs w:val="36"/>
          <w:lang w:eastAsia="fr-FR"/>
        </w:rPr>
        <w:pict>
          <v:shape id="Text Box 3" o:spid="_x0000_s1027" type="#_x0000_t202" style="position:absolute;margin-left:114.2pt;margin-top:14.5pt;width:252.75pt;height:117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" strokecolor="white">
            <v:textbox>
              <w:txbxContent>
                <w:p w:rsidR="009820EC" w:rsidRDefault="009820EC" w:rsidP="009820EC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0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9838C2">
                    <w:rPr>
                      <w:rFonts w:cs="Times New Roman"/>
                      <w:b/>
                      <w:bCs/>
                      <w:color w:val="FF0000"/>
                      <w:sz w:val="26"/>
                      <w:szCs w:val="26"/>
                    </w:rPr>
                    <w:t>E</w:t>
                  </w:r>
                  <w:r w:rsidRPr="009838C2">
                    <w:rPr>
                      <w:rFonts w:cs="Times New Roman"/>
                      <w:sz w:val="26"/>
                      <w:szCs w:val="26"/>
                    </w:rPr>
                    <w:t xml:space="preserve">cole </w:t>
                  </w:r>
                  <w:r w:rsidRPr="009838C2">
                    <w:rPr>
                      <w:rFonts w:cs="Times New Roman"/>
                      <w:b/>
                      <w:bCs/>
                      <w:color w:val="FF0000"/>
                      <w:sz w:val="26"/>
                      <w:szCs w:val="26"/>
                    </w:rPr>
                    <w:t>N</w:t>
                  </w:r>
                  <w:r w:rsidRPr="009838C2">
                    <w:rPr>
                      <w:rFonts w:cs="Times New Roman"/>
                      <w:sz w:val="26"/>
                      <w:szCs w:val="26"/>
                    </w:rPr>
                    <w:t xml:space="preserve">ationale </w:t>
                  </w:r>
                  <w:r w:rsidRPr="009838C2">
                    <w:rPr>
                      <w:rFonts w:cs="Times New Roman"/>
                      <w:b/>
                      <w:bCs/>
                      <w:color w:val="FF0000"/>
                      <w:sz w:val="26"/>
                      <w:szCs w:val="26"/>
                    </w:rPr>
                    <w:t>S</w:t>
                  </w:r>
                  <w:r w:rsidRPr="009838C2">
                    <w:rPr>
                      <w:rFonts w:cs="Times New Roman"/>
                      <w:sz w:val="26"/>
                      <w:szCs w:val="26"/>
                    </w:rPr>
                    <w:t>upérieure d’</w:t>
                  </w:r>
                  <w:r w:rsidRPr="009838C2">
                    <w:rPr>
                      <w:rFonts w:cs="Times New Roman"/>
                      <w:color w:val="FF0000"/>
                      <w:sz w:val="26"/>
                      <w:szCs w:val="26"/>
                    </w:rPr>
                    <w:t>I</w:t>
                  </w:r>
                  <w:r w:rsidRPr="009838C2">
                    <w:rPr>
                      <w:rFonts w:cs="Times New Roman"/>
                      <w:sz w:val="26"/>
                      <w:szCs w:val="26"/>
                    </w:rPr>
                    <w:t>nformatique et d’</w:t>
                  </w:r>
                  <w:r w:rsidRPr="009838C2">
                    <w:rPr>
                      <w:rFonts w:cs="Times New Roman"/>
                      <w:b/>
                      <w:bCs/>
                      <w:color w:val="FF0000"/>
                      <w:sz w:val="26"/>
                      <w:szCs w:val="26"/>
                    </w:rPr>
                    <w:t>A</w:t>
                  </w:r>
                  <w:r w:rsidRPr="009838C2">
                    <w:rPr>
                      <w:rFonts w:cs="Times New Roman"/>
                      <w:sz w:val="26"/>
                      <w:szCs w:val="26"/>
                    </w:rPr>
                    <w:t xml:space="preserve">nalyse des </w:t>
                  </w:r>
                  <w:r w:rsidRPr="009838C2">
                    <w:rPr>
                      <w:rFonts w:cs="Times New Roman"/>
                      <w:b/>
                      <w:bCs/>
                      <w:color w:val="FF0000"/>
                      <w:sz w:val="26"/>
                      <w:szCs w:val="26"/>
                    </w:rPr>
                    <w:t>S</w:t>
                  </w:r>
                  <w:r>
                    <w:rPr>
                      <w:rFonts w:cs="Times New Roman"/>
                      <w:sz w:val="26"/>
                      <w:szCs w:val="26"/>
                    </w:rPr>
                    <w:t xml:space="preserve">ystèmes </w:t>
                  </w:r>
                </w:p>
                <w:p w:rsidR="009820EC" w:rsidRPr="009838C2" w:rsidRDefault="009820EC" w:rsidP="009820EC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0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9838C2">
                    <w:rPr>
                      <w:rFonts w:cs="Times New Roman"/>
                      <w:b/>
                      <w:color w:val="FF0000"/>
                      <w:sz w:val="26"/>
                      <w:szCs w:val="26"/>
                    </w:rPr>
                    <w:t>E.N.S.I.A.S</w:t>
                  </w:r>
                </w:p>
              </w:txbxContent>
            </v:textbox>
          </v:shape>
        </w:pict>
      </w:r>
    </w:p>
    <w:p w:rsidR="009820EC" w:rsidRDefault="009820EC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9820EC" w:rsidRDefault="009820EC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9820EC" w:rsidRDefault="009820EC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FF0364" w:rsidRDefault="00FF0364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FF0364" w:rsidRDefault="00FF0364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9820EC" w:rsidRDefault="00FF0364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  <w:r>
        <w:rPr>
          <w:rFonts w:eastAsia="Times New Roman" w:cs="Times New Roman"/>
          <w:b/>
          <w:bCs/>
          <w:noProof/>
          <w:color w:val="0000FF"/>
          <w:sz w:val="32"/>
          <w:szCs w:val="36"/>
          <w:lang w:eastAsia="fr-FR"/>
        </w:rPr>
        <w:pict>
          <v:shape id="_x0000_s1029" type="#_x0000_t202" style="position:absolute;margin-left:54.4pt;margin-top:13pt;width:367.5pt;height:96pt;z-index:251662336">
            <v:shadow on="t" opacity=".5" offset="-6pt,6pt"/>
            <v:textbox style="mso-next-textbox:#_x0000_s1029">
              <w:txbxContent>
                <w:p w:rsidR="00FF0364" w:rsidRPr="003F577A" w:rsidRDefault="00FF0364" w:rsidP="00FF0364">
                  <w:pPr>
                    <w:spacing w:before="100" w:beforeAutospacing="1" w:after="100" w:afterAutospacing="1" w:line="240" w:lineRule="auto"/>
                    <w:ind w:firstLine="0"/>
                    <w:jc w:val="center"/>
                    <w:outlineLvl w:val="1"/>
                    <w:rPr>
                      <w:rFonts w:eastAsia="Times New Roman" w:cs="Times New Roman"/>
                      <w:b/>
                      <w:bCs/>
                      <w:color w:val="0000FF"/>
                      <w:sz w:val="32"/>
                      <w:szCs w:val="36"/>
                      <w:u w:val="single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FF"/>
                      <w:sz w:val="32"/>
                      <w:szCs w:val="36"/>
                      <w:u w:val="single"/>
                    </w:rPr>
                    <w:t>Projet 1</w:t>
                  </w:r>
                </w:p>
                <w:p w:rsidR="00FF0364" w:rsidRDefault="00FF0364" w:rsidP="00FF0364">
                  <w:pPr>
                    <w:pStyle w:val="Titre"/>
                    <w:pBdr>
                      <w:bottom w:val="single" w:sz="8" w:space="0" w:color="4F81BD" w:themeColor="accent1"/>
                    </w:pBdr>
                    <w:jc w:val="center"/>
                    <w:rPr>
                      <w:rFonts w:ascii="Baskerville Old Face" w:hAnsi="Baskerville Old Face"/>
                    </w:rPr>
                  </w:pPr>
                  <w:r w:rsidRPr="00FF0364">
                    <w:rPr>
                      <w:rFonts w:ascii="Baskerville Old Face" w:hAnsi="Baskerville Old Face"/>
                    </w:rPr>
                    <w:t>Marchés  monetaire et financiers  macocain</w:t>
                  </w:r>
                </w:p>
                <w:p w:rsidR="00FF0364" w:rsidRPr="00FF0364" w:rsidRDefault="00FF0364" w:rsidP="00FF0364">
                  <w:pPr>
                    <w:rPr>
                      <w:lang w:eastAsia="fr-FR"/>
                    </w:rPr>
                  </w:pPr>
                </w:p>
                <w:p w:rsidR="00FF0364" w:rsidRDefault="00FF0364"/>
              </w:txbxContent>
            </v:textbox>
          </v:shape>
        </w:pict>
      </w:r>
    </w:p>
    <w:p w:rsidR="009820EC" w:rsidRDefault="009820EC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9820EC" w:rsidRDefault="009820EC" w:rsidP="009820E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FF"/>
          <w:sz w:val="32"/>
          <w:szCs w:val="36"/>
        </w:rPr>
      </w:pPr>
    </w:p>
    <w:p w:rsidR="00FF0364" w:rsidRDefault="00FF0364" w:rsidP="009820EC">
      <w:pPr>
        <w:spacing w:before="120"/>
        <w:jc w:val="lowKashida"/>
        <w:rPr>
          <w:rFonts w:cs="Times New Roman"/>
          <w:b/>
          <w:i/>
          <w:sz w:val="28"/>
          <w:szCs w:val="28"/>
          <w:u w:val="single"/>
        </w:rPr>
      </w:pPr>
    </w:p>
    <w:p w:rsidR="00FF0364" w:rsidRDefault="00FF0364" w:rsidP="009820EC">
      <w:pPr>
        <w:spacing w:before="120"/>
        <w:jc w:val="lowKashida"/>
        <w:rPr>
          <w:rFonts w:cs="Times New Roman"/>
          <w:b/>
          <w:i/>
          <w:sz w:val="28"/>
          <w:szCs w:val="28"/>
          <w:u w:val="single"/>
        </w:rPr>
      </w:pPr>
    </w:p>
    <w:p w:rsidR="009820EC" w:rsidRPr="00044FF1" w:rsidRDefault="009820EC" w:rsidP="009820EC">
      <w:pPr>
        <w:spacing w:before="120"/>
        <w:jc w:val="lowKashida"/>
        <w:rPr>
          <w:rFonts w:cs="Times New Roman"/>
          <w:b/>
          <w:i/>
          <w:sz w:val="28"/>
          <w:szCs w:val="28"/>
          <w:u w:val="single"/>
        </w:rPr>
      </w:pPr>
      <w:r w:rsidRPr="00044FF1">
        <w:rPr>
          <w:rFonts w:cs="Times New Roman"/>
          <w:b/>
          <w:i/>
          <w:sz w:val="28"/>
          <w:szCs w:val="28"/>
          <w:u w:val="single"/>
        </w:rPr>
        <w:t>Réalisé par :</w:t>
      </w:r>
      <w:r w:rsidR="00FF0364" w:rsidRPr="00FF0364">
        <w:rPr>
          <w:rFonts w:cs="Times New Roman"/>
          <w:b/>
          <w:i/>
          <w:sz w:val="28"/>
          <w:szCs w:val="28"/>
        </w:rPr>
        <w:t xml:space="preserve">                   </w:t>
      </w:r>
      <w:r w:rsidR="00FF0364">
        <w:rPr>
          <w:rFonts w:cs="Times New Roman"/>
          <w:b/>
          <w:i/>
          <w:sz w:val="28"/>
          <w:szCs w:val="28"/>
        </w:rPr>
        <w:t xml:space="preserve">                     </w:t>
      </w:r>
      <w:r w:rsidR="00FF0364" w:rsidRPr="00FF0364">
        <w:rPr>
          <w:rFonts w:cs="Times New Roman"/>
          <w:b/>
          <w:i/>
          <w:sz w:val="28"/>
          <w:szCs w:val="28"/>
        </w:rPr>
        <w:t xml:space="preserve">      </w:t>
      </w:r>
      <w:r w:rsidR="00FF0364">
        <w:rPr>
          <w:rFonts w:cs="Times New Roman"/>
          <w:b/>
          <w:i/>
          <w:sz w:val="28"/>
          <w:szCs w:val="28"/>
          <w:u w:val="single"/>
        </w:rPr>
        <w:t>Supervisé par :</w:t>
      </w:r>
    </w:p>
    <w:p w:rsidR="00FF0364" w:rsidRDefault="00FF0364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  <w:r>
        <w:rPr>
          <w:rFonts w:cs="Times New Roman"/>
        </w:rPr>
        <w:t xml:space="preserve">AIT ELHAJ Mustapha            </w:t>
      </w:r>
      <w:r>
        <w:rPr>
          <w:rFonts w:cs="Times New Roman"/>
        </w:rPr>
        <w:tab/>
        <w:t xml:space="preserve">            </w:t>
      </w:r>
      <w:r>
        <w:rPr>
          <w:rFonts w:cs="Times New Roman"/>
        </w:rPr>
        <w:tab/>
        <w:t>Mr.A.ELMANOUAR</w:t>
      </w:r>
    </w:p>
    <w:p w:rsidR="00FF0364" w:rsidRDefault="00FF0364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  <w:r>
        <w:rPr>
          <w:rFonts w:cs="Times New Roman"/>
        </w:rPr>
        <w:t>BOULMANE Yassine</w:t>
      </w:r>
    </w:p>
    <w:p w:rsidR="00FF0364" w:rsidRDefault="00FF0364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  <w:r>
        <w:rPr>
          <w:rFonts w:cs="Times New Roman"/>
        </w:rPr>
        <w:t>HADI Aziz</w:t>
      </w:r>
    </w:p>
    <w:p w:rsidR="00FF0364" w:rsidRDefault="00FF0364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  <w:r>
        <w:rPr>
          <w:rFonts w:cs="Times New Roman"/>
        </w:rPr>
        <w:t>OUASSOUR Mehdi</w:t>
      </w:r>
    </w:p>
    <w:p w:rsidR="009820EC" w:rsidRDefault="00FF0364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  <w:r>
        <w:rPr>
          <w:rFonts w:cs="Times New Roman"/>
        </w:rPr>
        <w:t>ZOUANI Younes</w:t>
      </w:r>
      <w:r w:rsidR="009820EC">
        <w:rPr>
          <w:rFonts w:cs="Times New Roman"/>
        </w:rPr>
        <w:t xml:space="preserve">             </w:t>
      </w:r>
      <w:r>
        <w:rPr>
          <w:rFonts w:cs="Times New Roman"/>
        </w:rPr>
        <w:t xml:space="preserve">                                                     </w:t>
      </w:r>
      <w:r w:rsidR="009820EC">
        <w:rPr>
          <w:rFonts w:cs="Times New Roman"/>
        </w:rPr>
        <w:t xml:space="preserve"> </w:t>
      </w:r>
    </w:p>
    <w:p w:rsidR="009820EC" w:rsidRDefault="009820EC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</w:p>
    <w:p w:rsidR="009820EC" w:rsidRPr="00FF0364" w:rsidRDefault="009820EC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</w:p>
    <w:p w:rsidR="009820EC" w:rsidRPr="00FF0364" w:rsidRDefault="009820EC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</w:p>
    <w:p w:rsidR="009820EC" w:rsidRPr="00FF0364" w:rsidRDefault="009820EC" w:rsidP="009820EC">
      <w:pPr>
        <w:pStyle w:val="Paragraphedeliste"/>
        <w:spacing w:before="0" w:after="200" w:line="276" w:lineRule="auto"/>
        <w:ind w:firstLine="0"/>
        <w:jc w:val="lowKashida"/>
        <w:rPr>
          <w:rFonts w:cs="Times New Roman"/>
        </w:rPr>
      </w:pPr>
    </w:p>
    <w:sectPr w:rsidR="009820EC" w:rsidRPr="00FF0364" w:rsidSect="006C604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57C" w:rsidRDefault="008C557C" w:rsidP="00FF0364">
      <w:pPr>
        <w:spacing w:before="0" w:after="0" w:line="240" w:lineRule="auto"/>
      </w:pPr>
      <w:r>
        <w:separator/>
      </w:r>
    </w:p>
  </w:endnote>
  <w:endnote w:type="continuationSeparator" w:id="1">
    <w:p w:rsidR="008C557C" w:rsidRDefault="008C557C" w:rsidP="00FF03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364" w:rsidRPr="00FF0364" w:rsidRDefault="00FF0364" w:rsidP="00FF0364">
    <w:pPr>
      <w:spacing w:before="100" w:beforeAutospacing="1" w:after="100" w:afterAutospacing="1" w:line="240" w:lineRule="auto"/>
      <w:ind w:firstLine="0"/>
      <w:jc w:val="center"/>
      <w:outlineLvl w:val="1"/>
      <w:rPr>
        <w:rFonts w:eastAsia="Times New Roman" w:cs="Times New Roman"/>
        <w:bCs/>
        <w:color w:val="000000" w:themeColor="text1"/>
        <w:sz w:val="32"/>
        <w:szCs w:val="36"/>
      </w:rPr>
    </w:pPr>
    <w:r w:rsidRPr="00FF0364">
      <w:rPr>
        <w:rFonts w:ascii="Baskerville Old Face" w:hAnsi="Baskerville Old Face"/>
        <w:color w:val="000000" w:themeColor="text1"/>
        <w:sz w:val="28"/>
        <w:szCs w:val="28"/>
        <w:u w:val="single"/>
      </w:rPr>
      <w:t>Année Universitaire 2009/2010</w:t>
    </w:r>
  </w:p>
  <w:p w:rsidR="00FF0364" w:rsidRPr="00FF0364" w:rsidRDefault="00FF0364">
    <w:pPr>
      <w:pStyle w:val="Pieddepage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57C" w:rsidRDefault="008C557C" w:rsidP="00FF0364">
      <w:pPr>
        <w:spacing w:before="0" w:after="0" w:line="240" w:lineRule="auto"/>
      </w:pPr>
      <w:r>
        <w:separator/>
      </w:r>
    </w:p>
  </w:footnote>
  <w:footnote w:type="continuationSeparator" w:id="1">
    <w:p w:rsidR="008C557C" w:rsidRDefault="008C557C" w:rsidP="00FF036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D99"/>
    <w:rsid w:val="006C604D"/>
    <w:rsid w:val="008C557C"/>
    <w:rsid w:val="009820EC"/>
    <w:rsid w:val="00BC54FB"/>
    <w:rsid w:val="00EB5D99"/>
    <w:rsid w:val="00FF0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EC"/>
    <w:pPr>
      <w:spacing w:before="480" w:after="48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0E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820EC"/>
    <w:pPr>
      <w:pBdr>
        <w:bottom w:val="single" w:sz="8" w:space="4" w:color="4F81BD" w:themeColor="accent1"/>
      </w:pBdr>
      <w:spacing w:before="0"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82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F03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036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FF03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036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2010-02-16T10:38:00Z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test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35E9A99-7C7F-4018-9755-79B824EC2F24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Yassine</cp:lastModifiedBy>
  <cp:revision>3</cp:revision>
  <dcterms:created xsi:type="dcterms:W3CDTF">2010-02-16T10:46:00Z</dcterms:created>
  <dcterms:modified xsi:type="dcterms:W3CDTF">2010-02-16T11:58:00Z</dcterms:modified>
</cp:coreProperties>
</file>