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jc w:val="center"/>
      </w:pPr>
      <w:r>
        <w:rPr>
          <w:rFonts w:ascii="Arial" w:eastAsia="Arial" w:hAnsi="Arial" w:cs="Arial"/>
          <w:b/>
          <w:sz w:val="36"/>
        </w:rPr>
        <w:t xml:space="preserve">Universidad Salesiana de Bolivia</w:t>
      </w:r>
    </w:p>
    <w:p>
      <w:pPr>
        <w:jc w:val="center"/>
      </w:pPr>
      <w:r>
        <w:rPr>
          <w:rFonts w:ascii="Arial" w:eastAsia="Arial" w:hAnsi="Arial" w:cs="Arial"/>
          <w:b/>
          <w:sz w:val="32"/>
        </w:rPr>
        <w:t xml:space="preserve">Reporte de Préstamos de Laboratorio "1"</w:t>
      </w:r>
    </w:p>
    <w:p>
      <w:pPr/>
    </w:p>
    <w:p>
      <w:pPr>
        <w:jc w:val="left"/>
      </w:pPr>
      <w:r>
        <w:rPr>
          <w:rFonts w:ascii="Arial" w:eastAsia="Arial" w:hAnsi="Arial" w:cs="Arial"/>
          <w:b/>
          <w:sz w:val="28"/>
        </w:rPr>
        <w:t xml:space="preserve">PRÉSTAMOS: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221"/>
        <w:gridCol w:w="1023"/>
        <w:gridCol w:w="1390"/>
        <w:gridCol w:w="2062"/>
        <w:gridCol w:w="1258"/>
        <w:gridCol w:w="2056"/>
      </w:tblGrid>
      <w:tr>
        <w:trPr>
          <w:trHeight w:hRule="auto" w:val="0"/>
        </w:trPr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Fecha</w:t>
            </w:r>
          </w:p>
        </w:tc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Hora</w:t>
            </w:r>
          </w:p>
        </w:tc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RU Usuario</w:t>
            </w:r>
          </w:p>
        </w:tc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RU Administrador</w:t>
            </w:r>
          </w:p>
        </w:tc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ID Horario</w:t>
            </w:r>
          </w:p>
        </w:tc>
        <w:tc>
          <w:tcPr>
            <w:shd w:val="clear" w:color="auto" w:fill="003F87"/>
          </w:tcPr>
          <w:p>
            <w:pPr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Observaciones</w:t>
            </w:r>
          </w:p>
        </w:tc>
      </w:tr>
      <w:tr>
        <w:trPr>
          <w:trHeight w:hRule="auto" w:val="0"/>
        </w:trPr>
        <w:tc>
          <w:tcPr/>
          <w:p>
            <w:pPr/>
            <w:r>
              <w:t xml:space="preserve">2025-04-12</w:t>
            </w:r>
          </w:p>
        </w:tc>
        <w:tc>
          <w:tcPr/>
          <w:p>
            <w:pPr/>
            <w:r>
              <w:t xml:space="preserve">11:00 am</w:t>
            </w:r>
          </w:p>
        </w:tc>
        <w:tc>
          <w:tcPr/>
          <w:p>
            <w:pPr/>
            <w:r>
              <w:t xml:space="preserve">72344</w:t>
            </w:r>
          </w:p>
        </w:tc>
        <w:tc>
          <w:tcPr/>
          <w:p>
            <w:pPr/>
            <w:r>
              <w:t xml:space="preserve">62344</w:t>
            </w:r>
          </w:p>
        </w:tc>
        <w:tc>
          <w:tcPr/>
          <w:p>
            <w:pPr/>
            <w:r>
              <w:t xml:space="preserve">5001</w:t>
            </w:r>
          </w:p>
        </w:tc>
        <w:tc>
          <w:tcPr/>
          <w:p>
            <w:pPr/>
            <w:r>
              <w:t xml:space="preserve">Ninguna observación</w:t>
            </w:r>
          </w:p>
        </w:tc>
      </w:tr>
    </w:tbl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2025-04-25T17:03:34Z</dcterms:created>
  <dcterms:modified xsi:type="dcterms:W3CDTF">2025-04-25T17:03:34Z</dcterms:modified>
</cp:coreProperties>
</file>