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A602" w14:textId="5DC469B7" w:rsidR="008C0598" w:rsidRDefault="669FB002" w:rsidP="669FB002">
      <w:pPr>
        <w:spacing w:after="0" w:line="257" w:lineRule="auto"/>
        <w:rPr>
          <w:rFonts w:ascii="Calibri" w:eastAsia="Calibri" w:hAnsi="Calibri" w:cs="Calibri"/>
          <w:sz w:val="24"/>
          <w:szCs w:val="24"/>
        </w:rPr>
      </w:pPr>
      <w:r w:rsidRPr="669FB002">
        <w:rPr>
          <w:rFonts w:ascii="Calibri" w:eastAsia="Calibri" w:hAnsi="Calibri" w:cs="Calibri"/>
          <w:sz w:val="24"/>
          <w:szCs w:val="24"/>
        </w:rPr>
        <w:t>Barnèche Jonathan, 20200411</w:t>
      </w:r>
    </w:p>
    <w:p w14:paraId="4E394F63" w14:textId="72954809" w:rsidR="008C0598" w:rsidRDefault="669FB002" w:rsidP="669FB002">
      <w:pPr>
        <w:spacing w:after="0" w:line="257" w:lineRule="auto"/>
      </w:pPr>
      <w:r w:rsidRPr="669FB002">
        <w:rPr>
          <w:rFonts w:ascii="Calibri" w:eastAsia="Calibri" w:hAnsi="Calibri" w:cs="Calibri"/>
          <w:sz w:val="24"/>
          <w:szCs w:val="24"/>
        </w:rPr>
        <w:t>Auzannet Thomas, 20190897</w:t>
      </w:r>
    </w:p>
    <w:p w14:paraId="0132687C" w14:textId="3AAC21A1" w:rsidR="008C0598" w:rsidRDefault="008C0598" w:rsidP="669FB002">
      <w:pPr>
        <w:spacing w:after="0" w:line="257" w:lineRule="auto"/>
        <w:rPr>
          <w:rFonts w:ascii="Calibri" w:eastAsia="Calibri" w:hAnsi="Calibri" w:cs="Calibri"/>
          <w:sz w:val="24"/>
          <w:szCs w:val="24"/>
        </w:rPr>
      </w:pPr>
    </w:p>
    <w:p w14:paraId="217A9E6A" w14:textId="14EFE7A3" w:rsidR="008C0598" w:rsidRDefault="669FB002" w:rsidP="669FB002">
      <w:pPr>
        <w:spacing w:line="257" w:lineRule="auto"/>
        <w:jc w:val="center"/>
      </w:pPr>
      <w:r w:rsidRPr="669FB002">
        <w:rPr>
          <w:rFonts w:ascii="Calibri" w:eastAsia="Calibri" w:hAnsi="Calibri" w:cs="Calibri"/>
          <w:b/>
          <w:bCs/>
          <w:color w:val="FF0000"/>
          <w:sz w:val="32"/>
          <w:szCs w:val="32"/>
          <w:u w:val="single"/>
        </w:rPr>
        <w:t>Rapport du programme de location de scooter</w:t>
      </w:r>
    </w:p>
    <w:p w14:paraId="1756B062" w14:textId="24EE1F8D" w:rsidR="008C0598" w:rsidRDefault="669FB002" w:rsidP="669FB002">
      <w:pPr>
        <w:spacing w:line="257" w:lineRule="auto"/>
      </w:pPr>
      <w:r w:rsidRPr="669FB002">
        <w:rPr>
          <w:rFonts w:ascii="Calibri" w:eastAsia="Calibri" w:hAnsi="Calibri" w:cs="Calibri"/>
          <w:b/>
          <w:bCs/>
          <w:color w:val="FF0000"/>
          <w:sz w:val="28"/>
          <w:szCs w:val="28"/>
          <w:u w:val="single"/>
        </w:rPr>
        <w:t>Choix du projet :</w:t>
      </w:r>
    </w:p>
    <w:p w14:paraId="134F9043" w14:textId="2F321687" w:rsidR="008C0598" w:rsidRDefault="669FB002" w:rsidP="669FB002">
      <w:pPr>
        <w:spacing w:line="257" w:lineRule="auto"/>
      </w:pPr>
      <w:r w:rsidRPr="669FB002">
        <w:rPr>
          <w:rFonts w:ascii="Calibri" w:eastAsia="Calibri" w:hAnsi="Calibri" w:cs="Calibri"/>
          <w:sz w:val="24"/>
          <w:szCs w:val="24"/>
        </w:rPr>
        <w:t xml:space="preserve">Nous avons choisi ce projet car c’était celui qui nous attirait le plus dans la liste disponible pour deux personnes. De plus, Nous pensions que ce projet laissait place à beaucoup d’imagination pour de possibles ajouts ou améliorations. </w:t>
      </w:r>
    </w:p>
    <w:p w14:paraId="176CCC57" w14:textId="0A0FB738" w:rsidR="008C0598" w:rsidRDefault="669FB002" w:rsidP="669FB002">
      <w:pPr>
        <w:spacing w:line="257" w:lineRule="auto"/>
      </w:pPr>
      <w:r w:rsidRPr="669FB002">
        <w:rPr>
          <w:rFonts w:ascii="Calibri" w:eastAsia="Calibri" w:hAnsi="Calibri" w:cs="Calibri"/>
          <w:b/>
          <w:bCs/>
          <w:color w:val="FF0000"/>
          <w:sz w:val="28"/>
          <w:szCs w:val="28"/>
          <w:u w:val="single"/>
        </w:rPr>
        <w:t xml:space="preserve">Conceptualisation : </w:t>
      </w:r>
    </w:p>
    <w:p w14:paraId="623C7D1C" w14:textId="133E9E5F" w:rsidR="008C0598" w:rsidRDefault="669FB002" w:rsidP="669FB002">
      <w:pPr>
        <w:spacing w:line="257" w:lineRule="auto"/>
      </w:pPr>
      <w:r>
        <w:rPr>
          <w:noProof/>
        </w:rPr>
        <w:drawing>
          <wp:inline distT="0" distB="0" distL="0" distR="0" wp14:anchorId="5510D83A" wp14:editId="6474D403">
            <wp:extent cx="6330462" cy="4286250"/>
            <wp:effectExtent l="0" t="0" r="0" b="0"/>
            <wp:docPr id="676936468" name="Picture 676936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30462" cy="4286250"/>
                    </a:xfrm>
                    <a:prstGeom prst="rect">
                      <a:avLst/>
                    </a:prstGeom>
                  </pic:spPr>
                </pic:pic>
              </a:graphicData>
            </a:graphic>
          </wp:inline>
        </w:drawing>
      </w:r>
    </w:p>
    <w:p w14:paraId="3494F020" w14:textId="3701A6BA"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Nous avons tout d’abord utilisé le logiciel Star-UML, qui nous a permis d’obtenir le diagramme ci-dessus. Ce diagramme nous a aidé à mieux visualiser la tâche qui nous attendait, ainsi qu’à obtenir un squelette pour notre code.</w:t>
      </w:r>
      <w:r w:rsidR="003A031D">
        <w:br/>
      </w:r>
      <w:r w:rsidRPr="669FB002">
        <w:rPr>
          <w:rFonts w:ascii="Calibri" w:eastAsia="Calibri" w:hAnsi="Calibri" w:cs="Calibri"/>
          <w:sz w:val="24"/>
          <w:szCs w:val="24"/>
        </w:rPr>
        <w:t xml:space="preserve">Nous avons ensuite commencé par créer les constructeurs de chaque classe, ce qui nous a permis de mieux nous organiser et de ne pas se perdre dans la charge du travail à faire. Jusqu’à ce moment-là, nous n’avons procédé qu’en peer-coding,  ce qui nous a permis d’abattre une quantité suffisante de travail en un petit laps de temps. </w:t>
      </w:r>
    </w:p>
    <w:p w14:paraId="5C4957A2" w14:textId="74616175" w:rsidR="008C0598" w:rsidRDefault="008C0598" w:rsidP="669FB002">
      <w:pPr>
        <w:spacing w:line="257" w:lineRule="auto"/>
        <w:rPr>
          <w:rFonts w:ascii="Calibri" w:eastAsia="Calibri" w:hAnsi="Calibri" w:cs="Calibri"/>
          <w:sz w:val="24"/>
          <w:szCs w:val="24"/>
        </w:rPr>
      </w:pPr>
    </w:p>
    <w:p w14:paraId="7B331F6E" w14:textId="5CDEB0D9"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 xml:space="preserve">Pour ce qui est du code, nous avons commencé par compléter le model et ses différentes classes (Client, Location, Retour, Parc, Modèle, Scooter, Marque) mais on s’est vite perdu dans la programmation qu’on avait l’habitude de faire depuis la L1. Nous avons fait un Main dans le model qui fait tourner le code mais on a utilisé des println ce qui font que notre code fonctionne via la ligne commande et pas via l’interface. </w:t>
      </w:r>
    </w:p>
    <w:p w14:paraId="47B15B81" w14:textId="5BAF1912"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 xml:space="preserve">Nous avons donc commencé à faire le menu et chaque fonction correspondant à ces instructions. </w:t>
      </w:r>
      <w:r w:rsidR="003A031D">
        <w:br/>
      </w:r>
      <w:r w:rsidR="003A031D">
        <w:br/>
      </w:r>
      <w:r w:rsidRPr="669FB002">
        <w:rPr>
          <w:rFonts w:ascii="Calibri" w:eastAsia="Calibri" w:hAnsi="Calibri" w:cs="Calibri"/>
          <w:sz w:val="24"/>
          <w:szCs w:val="24"/>
        </w:rPr>
        <w:t xml:space="preserve">Le programme est donc capable de : </w:t>
      </w:r>
    </w:p>
    <w:p w14:paraId="40F29306" w14:textId="298BDB4C" w:rsidR="008C0598" w:rsidRDefault="669FB002" w:rsidP="669FB002">
      <w:pPr>
        <w:pStyle w:val="Paragraphedeliste"/>
        <w:numPr>
          <w:ilvl w:val="0"/>
          <w:numId w:val="3"/>
        </w:numPr>
        <w:spacing w:line="257" w:lineRule="auto"/>
        <w:rPr>
          <w:rFonts w:eastAsiaTheme="minorEastAsia"/>
          <w:sz w:val="24"/>
          <w:szCs w:val="24"/>
        </w:rPr>
      </w:pPr>
      <w:r w:rsidRPr="669FB002">
        <w:rPr>
          <w:rFonts w:ascii="Calibri" w:eastAsia="Calibri" w:hAnsi="Calibri" w:cs="Calibri"/>
          <w:sz w:val="24"/>
          <w:szCs w:val="24"/>
        </w:rPr>
        <w:t>Demander à un utilisateur de s’identifier pour pouvoir louer un scooter. S’il n’est pas identifié, le programme va lui demander ses informations : son nom, son prénom, son adresse, son âge...</w:t>
      </w:r>
    </w:p>
    <w:p w14:paraId="2218DE73" w14:textId="59C5AECD" w:rsidR="008C0598" w:rsidRDefault="669FB002" w:rsidP="669FB002">
      <w:pPr>
        <w:pStyle w:val="Paragraphedeliste"/>
        <w:numPr>
          <w:ilvl w:val="0"/>
          <w:numId w:val="3"/>
        </w:numPr>
        <w:spacing w:line="257" w:lineRule="auto"/>
        <w:rPr>
          <w:sz w:val="24"/>
          <w:szCs w:val="24"/>
        </w:rPr>
      </w:pPr>
      <w:r w:rsidRPr="669FB002">
        <w:rPr>
          <w:rFonts w:ascii="Calibri" w:eastAsia="Calibri" w:hAnsi="Calibri" w:cs="Calibri"/>
          <w:sz w:val="24"/>
          <w:szCs w:val="24"/>
        </w:rPr>
        <w:t>Demander à un utilisateur de s’identifier pour pouvoir retourner un scooter, et lui afficher les scooters qu’il a en location</w:t>
      </w:r>
    </w:p>
    <w:p w14:paraId="37AB15EB" w14:textId="55997AAC" w:rsidR="008C0598" w:rsidRDefault="669FB002" w:rsidP="669FB002">
      <w:pPr>
        <w:pStyle w:val="Paragraphedeliste"/>
        <w:numPr>
          <w:ilvl w:val="0"/>
          <w:numId w:val="3"/>
        </w:numPr>
        <w:spacing w:line="257" w:lineRule="auto"/>
        <w:rPr>
          <w:sz w:val="24"/>
          <w:szCs w:val="24"/>
        </w:rPr>
      </w:pPr>
      <w:r w:rsidRPr="669FB002">
        <w:rPr>
          <w:rFonts w:ascii="Calibri" w:eastAsia="Calibri" w:hAnsi="Calibri" w:cs="Calibri"/>
          <w:sz w:val="24"/>
          <w:szCs w:val="24"/>
        </w:rPr>
        <w:t>Permettre à n’importe qui de regarder l’état d’un scooter</w:t>
      </w:r>
    </w:p>
    <w:p w14:paraId="32E90634" w14:textId="22A069FB" w:rsidR="008C0598" w:rsidRDefault="669FB002" w:rsidP="669FB002">
      <w:pPr>
        <w:pStyle w:val="Paragraphedeliste"/>
        <w:numPr>
          <w:ilvl w:val="0"/>
          <w:numId w:val="3"/>
        </w:numPr>
        <w:spacing w:line="257" w:lineRule="auto"/>
        <w:rPr>
          <w:sz w:val="24"/>
          <w:szCs w:val="24"/>
        </w:rPr>
      </w:pPr>
      <w:r w:rsidRPr="669FB002">
        <w:rPr>
          <w:rFonts w:ascii="Calibri" w:eastAsia="Calibri" w:hAnsi="Calibri" w:cs="Calibri"/>
          <w:sz w:val="24"/>
          <w:szCs w:val="24"/>
        </w:rPr>
        <w:t>Permettre à n’importe qui de regarder l’état de tous les scooters</w:t>
      </w:r>
    </w:p>
    <w:p w14:paraId="767E970B" w14:textId="26C89C11" w:rsidR="008C0598" w:rsidRDefault="669FB002" w:rsidP="669FB002">
      <w:pPr>
        <w:pStyle w:val="Paragraphedeliste"/>
        <w:numPr>
          <w:ilvl w:val="0"/>
          <w:numId w:val="3"/>
        </w:numPr>
        <w:spacing w:line="257" w:lineRule="auto"/>
        <w:rPr>
          <w:sz w:val="24"/>
          <w:szCs w:val="24"/>
        </w:rPr>
      </w:pPr>
      <w:r w:rsidRPr="669FB002">
        <w:rPr>
          <w:rFonts w:ascii="Calibri" w:eastAsia="Calibri" w:hAnsi="Calibri" w:cs="Calibri"/>
          <w:sz w:val="24"/>
          <w:szCs w:val="24"/>
        </w:rPr>
        <w:t>Savoir quels scooters sont disponibles et lesquels sont en location</w:t>
      </w:r>
      <w:r w:rsidR="003A031D">
        <w:br/>
      </w:r>
      <w:r w:rsidR="003A031D">
        <w:tab/>
      </w:r>
    </w:p>
    <w:p w14:paraId="17A257B0" w14:textId="3F48E98C" w:rsidR="008C0598" w:rsidRDefault="008C0598" w:rsidP="669FB002">
      <w:pPr>
        <w:spacing w:line="257" w:lineRule="auto"/>
        <w:rPr>
          <w:rFonts w:ascii="Calibri" w:eastAsia="Calibri" w:hAnsi="Calibri" w:cs="Calibri"/>
          <w:sz w:val="24"/>
          <w:szCs w:val="24"/>
        </w:rPr>
      </w:pPr>
    </w:p>
    <w:p w14:paraId="141E159F" w14:textId="05BB4C9A" w:rsidR="008C0598" w:rsidRDefault="008C0598" w:rsidP="669FB002">
      <w:pPr>
        <w:spacing w:line="257" w:lineRule="auto"/>
        <w:rPr>
          <w:rFonts w:ascii="Calibri" w:eastAsia="Calibri" w:hAnsi="Calibri" w:cs="Calibri"/>
          <w:sz w:val="24"/>
          <w:szCs w:val="24"/>
        </w:rPr>
      </w:pPr>
    </w:p>
    <w:p w14:paraId="0781FCA5" w14:textId="64B8BD1A" w:rsidR="008C0598" w:rsidRDefault="669FB002" w:rsidP="669FB002">
      <w:pPr>
        <w:spacing w:line="257" w:lineRule="auto"/>
        <w:rPr>
          <w:rFonts w:ascii="Calibri" w:eastAsia="Calibri" w:hAnsi="Calibri" w:cs="Calibri"/>
          <w:b/>
          <w:bCs/>
          <w:color w:val="FF0000"/>
          <w:sz w:val="24"/>
          <w:szCs w:val="24"/>
          <w:u w:val="single"/>
        </w:rPr>
      </w:pPr>
      <w:r w:rsidRPr="669FB002">
        <w:rPr>
          <w:rFonts w:ascii="Calibri" w:eastAsia="Calibri" w:hAnsi="Calibri" w:cs="Calibri"/>
          <w:b/>
          <w:bCs/>
          <w:color w:val="FF0000"/>
          <w:sz w:val="28"/>
          <w:szCs w:val="28"/>
          <w:u w:val="single"/>
        </w:rPr>
        <w:t>Interface :</w:t>
      </w:r>
    </w:p>
    <w:p w14:paraId="3CCF1050" w14:textId="1583E6AD"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Pour l’interface, on est parti sur une interface avec plusieurs boutons :</w:t>
      </w:r>
    </w:p>
    <w:p w14:paraId="60A317B3" w14:textId="5C7D2ECD" w:rsidR="008C0598" w:rsidRDefault="669FB002" w:rsidP="669FB002">
      <w:pPr>
        <w:pStyle w:val="Paragraphedeliste"/>
        <w:numPr>
          <w:ilvl w:val="0"/>
          <w:numId w:val="4"/>
        </w:numPr>
        <w:spacing w:line="257" w:lineRule="auto"/>
        <w:rPr>
          <w:rFonts w:eastAsiaTheme="minorEastAsia"/>
          <w:sz w:val="24"/>
          <w:szCs w:val="24"/>
        </w:rPr>
      </w:pPr>
      <w:r w:rsidRPr="669FB002">
        <w:rPr>
          <w:rFonts w:ascii="Calibri" w:eastAsia="Calibri" w:hAnsi="Calibri" w:cs="Calibri"/>
          <w:sz w:val="24"/>
          <w:szCs w:val="24"/>
        </w:rPr>
        <w:t>1. Louer un scooter</w:t>
      </w:r>
    </w:p>
    <w:p w14:paraId="564C534B" w14:textId="3A172CF3" w:rsidR="008C0598" w:rsidRDefault="669FB002" w:rsidP="669FB002">
      <w:pPr>
        <w:pStyle w:val="Paragraphedeliste"/>
        <w:numPr>
          <w:ilvl w:val="0"/>
          <w:numId w:val="4"/>
        </w:numPr>
        <w:spacing w:line="257" w:lineRule="auto"/>
        <w:rPr>
          <w:sz w:val="24"/>
          <w:szCs w:val="24"/>
        </w:rPr>
      </w:pPr>
      <w:r w:rsidRPr="669FB002">
        <w:rPr>
          <w:rFonts w:ascii="Calibri" w:eastAsia="Calibri" w:hAnsi="Calibri" w:cs="Calibri"/>
          <w:sz w:val="24"/>
          <w:szCs w:val="24"/>
        </w:rPr>
        <w:t>2. Retourner un scooter</w:t>
      </w:r>
    </w:p>
    <w:p w14:paraId="3E4EF7DE" w14:textId="1E41F8EC" w:rsidR="008C0598" w:rsidRDefault="669FB002" w:rsidP="669FB002">
      <w:pPr>
        <w:pStyle w:val="Paragraphedeliste"/>
        <w:numPr>
          <w:ilvl w:val="0"/>
          <w:numId w:val="4"/>
        </w:numPr>
        <w:spacing w:line="257" w:lineRule="auto"/>
        <w:rPr>
          <w:sz w:val="24"/>
          <w:szCs w:val="24"/>
        </w:rPr>
      </w:pPr>
      <w:r w:rsidRPr="669FB002">
        <w:rPr>
          <w:rFonts w:ascii="Calibri" w:eastAsia="Calibri" w:hAnsi="Calibri" w:cs="Calibri"/>
          <w:sz w:val="24"/>
          <w:szCs w:val="24"/>
        </w:rPr>
        <w:t>3. État du scooter</w:t>
      </w:r>
    </w:p>
    <w:p w14:paraId="4A0C4ACD" w14:textId="2D5607AA" w:rsidR="008C0598" w:rsidRDefault="669FB002" w:rsidP="669FB002">
      <w:pPr>
        <w:pStyle w:val="Paragraphedeliste"/>
        <w:numPr>
          <w:ilvl w:val="0"/>
          <w:numId w:val="4"/>
        </w:numPr>
        <w:spacing w:line="257" w:lineRule="auto"/>
        <w:rPr>
          <w:sz w:val="24"/>
          <w:szCs w:val="24"/>
        </w:rPr>
      </w:pPr>
      <w:r w:rsidRPr="669FB002">
        <w:rPr>
          <w:rFonts w:ascii="Calibri" w:eastAsia="Calibri" w:hAnsi="Calibri" w:cs="Calibri"/>
          <w:sz w:val="24"/>
          <w:szCs w:val="24"/>
        </w:rPr>
        <w:t>4. Etat du parc</w:t>
      </w:r>
    </w:p>
    <w:p w14:paraId="727F61BC" w14:textId="2DAAD4DE" w:rsidR="008C0598" w:rsidRDefault="669FB002" w:rsidP="669FB002">
      <w:pPr>
        <w:pStyle w:val="Paragraphedeliste"/>
        <w:numPr>
          <w:ilvl w:val="0"/>
          <w:numId w:val="4"/>
        </w:numPr>
        <w:spacing w:line="257" w:lineRule="auto"/>
        <w:rPr>
          <w:sz w:val="24"/>
          <w:szCs w:val="24"/>
        </w:rPr>
      </w:pPr>
      <w:r w:rsidRPr="669FB002">
        <w:rPr>
          <w:rFonts w:ascii="Calibri" w:eastAsia="Calibri" w:hAnsi="Calibri" w:cs="Calibri"/>
          <w:sz w:val="24"/>
          <w:szCs w:val="24"/>
        </w:rPr>
        <w:t xml:space="preserve">5. Saisi du parc </w:t>
      </w:r>
    </w:p>
    <w:p w14:paraId="2D99C06A" w14:textId="3B4354D4" w:rsidR="008C0598" w:rsidRDefault="669FB002" w:rsidP="669FB002">
      <w:pPr>
        <w:pStyle w:val="Paragraphedeliste"/>
        <w:numPr>
          <w:ilvl w:val="0"/>
          <w:numId w:val="4"/>
        </w:numPr>
        <w:spacing w:line="257" w:lineRule="auto"/>
        <w:rPr>
          <w:sz w:val="24"/>
          <w:szCs w:val="24"/>
        </w:rPr>
      </w:pPr>
      <w:r w:rsidRPr="669FB002">
        <w:rPr>
          <w:rFonts w:ascii="Calibri" w:eastAsia="Calibri" w:hAnsi="Calibri" w:cs="Calibri"/>
          <w:sz w:val="24"/>
          <w:szCs w:val="24"/>
        </w:rPr>
        <w:t xml:space="preserve">6. Quitter le programme </w:t>
      </w:r>
    </w:p>
    <w:p w14:paraId="076C5E84" w14:textId="49E00624"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Nous avons créé une page d’accueil avec ces différents boutons, chaque bouton, si on clique dessus ferme la page principale et ouvre une nouvelle fenêtre, sauf le bouton 6 qui ferme le programme.</w:t>
      </w:r>
    </w:p>
    <w:p w14:paraId="6BD14273" w14:textId="5C01E243" w:rsidR="008C0598" w:rsidRDefault="008C0598" w:rsidP="669FB002">
      <w:pPr>
        <w:spacing w:line="257" w:lineRule="auto"/>
        <w:rPr>
          <w:rFonts w:ascii="Calibri" w:eastAsia="Calibri" w:hAnsi="Calibri" w:cs="Calibri"/>
          <w:sz w:val="24"/>
          <w:szCs w:val="24"/>
        </w:rPr>
      </w:pPr>
    </w:p>
    <w:p w14:paraId="6C76CF52" w14:textId="1CA4837B" w:rsidR="008C0598" w:rsidRDefault="669FB002" w:rsidP="669FB002">
      <w:pPr>
        <w:spacing w:line="257" w:lineRule="auto"/>
        <w:jc w:val="center"/>
      </w:pPr>
      <w:r>
        <w:rPr>
          <w:noProof/>
        </w:rPr>
        <w:drawing>
          <wp:inline distT="0" distB="0" distL="0" distR="0" wp14:anchorId="7CC0773B" wp14:editId="5AA882AA">
            <wp:extent cx="4572000" cy="3514725"/>
            <wp:effectExtent l="0" t="0" r="0" b="0"/>
            <wp:docPr id="435163593" name="Image 43516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61F13B69" w14:textId="61DB9BAD" w:rsidR="008C0598" w:rsidRDefault="008C0598" w:rsidP="669FB002">
      <w:pPr>
        <w:spacing w:line="257" w:lineRule="auto"/>
        <w:rPr>
          <w:rFonts w:ascii="Calibri" w:eastAsia="Calibri" w:hAnsi="Calibri" w:cs="Calibri"/>
          <w:sz w:val="24"/>
          <w:szCs w:val="24"/>
        </w:rPr>
      </w:pPr>
    </w:p>
    <w:p w14:paraId="6FBEC759" w14:textId="4021BD19" w:rsidR="008C0598" w:rsidRDefault="669FB002" w:rsidP="669FB002">
      <w:pPr>
        <w:spacing w:line="257" w:lineRule="auto"/>
        <w:rPr>
          <w:rFonts w:ascii="Calibri" w:eastAsia="Calibri" w:hAnsi="Calibri" w:cs="Calibri"/>
          <w:b/>
          <w:bCs/>
          <w:color w:val="FF0000"/>
          <w:sz w:val="28"/>
          <w:szCs w:val="28"/>
          <w:u w:val="single"/>
        </w:rPr>
      </w:pPr>
      <w:r w:rsidRPr="669FB002">
        <w:rPr>
          <w:rFonts w:ascii="Calibri" w:eastAsia="Calibri" w:hAnsi="Calibri" w:cs="Calibri"/>
          <w:b/>
          <w:bCs/>
          <w:color w:val="FF0000"/>
          <w:sz w:val="28"/>
          <w:szCs w:val="28"/>
          <w:u w:val="single"/>
        </w:rPr>
        <w:t>Conclusion :</w:t>
      </w:r>
    </w:p>
    <w:p w14:paraId="77E57F5D" w14:textId="3B9998DB" w:rsidR="008C0598" w:rsidRDefault="669FB002" w:rsidP="669FB002">
      <w:pPr>
        <w:spacing w:line="257" w:lineRule="auto"/>
        <w:rPr>
          <w:rFonts w:ascii="Calibri" w:eastAsia="Calibri" w:hAnsi="Calibri" w:cs="Calibri"/>
          <w:sz w:val="24"/>
          <w:szCs w:val="24"/>
        </w:rPr>
      </w:pPr>
      <w:r w:rsidRPr="669FB002">
        <w:rPr>
          <w:rFonts w:ascii="Calibri" w:eastAsia="Calibri" w:hAnsi="Calibri" w:cs="Calibri"/>
          <w:sz w:val="24"/>
          <w:szCs w:val="24"/>
        </w:rPr>
        <w:t xml:space="preserve">Nous n'avons pas réussi à lier l’interface et le model via le contrôleur. Nous n’avons pas du tout assimilé le concept des contrôleurs et négligé le temps qu’il fallait à la réalisation du projet. Nous avons passé trop de temps sur le model et sur l’interface. Par conséquent, on a une page d’accueil et des page créées pour chaque question mais on n’a pas réussi à lier avec les contrôleurs. Le Main dans le model run mais il n’est pas lié à l’interface. Il permet de répondre à toutes les questions du projet. </w:t>
      </w:r>
    </w:p>
    <w:p w14:paraId="3BFEFB25" w14:textId="54DE134C" w:rsidR="008C0598" w:rsidRDefault="669FB002" w:rsidP="669FB002">
      <w:r>
        <w:t xml:space="preserve">Voici le lien du GitHub contenant ce projet si vous souhaitez en savoir plus : </w:t>
      </w:r>
      <w:hyperlink r:id="rId7" w:history="1">
        <w:r w:rsidR="004D56F0" w:rsidRPr="005A61B8">
          <w:rPr>
            <w:rStyle w:val="Lienhypertexte"/>
          </w:rPr>
          <w:t>https://github.com/ElFrigidaire/Projet-Scooter-UEVE-2022</w:t>
        </w:r>
      </w:hyperlink>
      <w:r w:rsidR="004D56F0">
        <w:t xml:space="preserve"> </w:t>
      </w:r>
    </w:p>
    <w:sectPr w:rsidR="008C05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hwG4nc+OpDsYj" int2:id="7iaWhCDy">
      <int2:state int2:value="Rejected" int2:type="LegacyProofing"/>
    </int2:textHash>
    <int2:textHash int2:hashCode="lp+xh7BtoPbOAb" int2:id="FO83fHo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D47"/>
    <w:multiLevelType w:val="hybridMultilevel"/>
    <w:tmpl w:val="2F006726"/>
    <w:lvl w:ilvl="0" w:tplc="BA26CF3C">
      <w:start w:val="1"/>
      <w:numFmt w:val="bullet"/>
      <w:lvlText w:val="-"/>
      <w:lvlJc w:val="left"/>
      <w:pPr>
        <w:ind w:left="720" w:hanging="360"/>
      </w:pPr>
      <w:rPr>
        <w:rFonts w:ascii="Calibri" w:hAnsi="Calibri" w:hint="default"/>
      </w:rPr>
    </w:lvl>
    <w:lvl w:ilvl="1" w:tplc="C9E00B08">
      <w:start w:val="1"/>
      <w:numFmt w:val="bullet"/>
      <w:lvlText w:val="o"/>
      <w:lvlJc w:val="left"/>
      <w:pPr>
        <w:ind w:left="1440" w:hanging="360"/>
      </w:pPr>
      <w:rPr>
        <w:rFonts w:ascii="Courier New" w:hAnsi="Courier New" w:hint="default"/>
      </w:rPr>
    </w:lvl>
    <w:lvl w:ilvl="2" w:tplc="B092754C">
      <w:start w:val="1"/>
      <w:numFmt w:val="bullet"/>
      <w:lvlText w:val=""/>
      <w:lvlJc w:val="left"/>
      <w:pPr>
        <w:ind w:left="2160" w:hanging="360"/>
      </w:pPr>
      <w:rPr>
        <w:rFonts w:ascii="Wingdings" w:hAnsi="Wingdings" w:hint="default"/>
      </w:rPr>
    </w:lvl>
    <w:lvl w:ilvl="3" w:tplc="77F0C6C6">
      <w:start w:val="1"/>
      <w:numFmt w:val="bullet"/>
      <w:lvlText w:val=""/>
      <w:lvlJc w:val="left"/>
      <w:pPr>
        <w:ind w:left="2880" w:hanging="360"/>
      </w:pPr>
      <w:rPr>
        <w:rFonts w:ascii="Symbol" w:hAnsi="Symbol" w:hint="default"/>
      </w:rPr>
    </w:lvl>
    <w:lvl w:ilvl="4" w:tplc="215E76F4">
      <w:start w:val="1"/>
      <w:numFmt w:val="bullet"/>
      <w:lvlText w:val="o"/>
      <w:lvlJc w:val="left"/>
      <w:pPr>
        <w:ind w:left="3600" w:hanging="360"/>
      </w:pPr>
      <w:rPr>
        <w:rFonts w:ascii="Courier New" w:hAnsi="Courier New" w:hint="default"/>
      </w:rPr>
    </w:lvl>
    <w:lvl w:ilvl="5" w:tplc="E7AA23C6">
      <w:start w:val="1"/>
      <w:numFmt w:val="bullet"/>
      <w:lvlText w:val=""/>
      <w:lvlJc w:val="left"/>
      <w:pPr>
        <w:ind w:left="4320" w:hanging="360"/>
      </w:pPr>
      <w:rPr>
        <w:rFonts w:ascii="Wingdings" w:hAnsi="Wingdings" w:hint="default"/>
      </w:rPr>
    </w:lvl>
    <w:lvl w:ilvl="6" w:tplc="E8325D42">
      <w:start w:val="1"/>
      <w:numFmt w:val="bullet"/>
      <w:lvlText w:val=""/>
      <w:lvlJc w:val="left"/>
      <w:pPr>
        <w:ind w:left="5040" w:hanging="360"/>
      </w:pPr>
      <w:rPr>
        <w:rFonts w:ascii="Symbol" w:hAnsi="Symbol" w:hint="default"/>
      </w:rPr>
    </w:lvl>
    <w:lvl w:ilvl="7" w:tplc="29B09B1E">
      <w:start w:val="1"/>
      <w:numFmt w:val="bullet"/>
      <w:lvlText w:val="o"/>
      <w:lvlJc w:val="left"/>
      <w:pPr>
        <w:ind w:left="5760" w:hanging="360"/>
      </w:pPr>
      <w:rPr>
        <w:rFonts w:ascii="Courier New" w:hAnsi="Courier New" w:hint="default"/>
      </w:rPr>
    </w:lvl>
    <w:lvl w:ilvl="8" w:tplc="44DE48FA">
      <w:start w:val="1"/>
      <w:numFmt w:val="bullet"/>
      <w:lvlText w:val=""/>
      <w:lvlJc w:val="left"/>
      <w:pPr>
        <w:ind w:left="6480" w:hanging="360"/>
      </w:pPr>
      <w:rPr>
        <w:rFonts w:ascii="Wingdings" w:hAnsi="Wingdings" w:hint="default"/>
      </w:rPr>
    </w:lvl>
  </w:abstractNum>
  <w:abstractNum w:abstractNumId="1" w15:restartNumberingAfterBreak="0">
    <w:nsid w:val="67AB5EFF"/>
    <w:multiLevelType w:val="hybridMultilevel"/>
    <w:tmpl w:val="4432C08C"/>
    <w:lvl w:ilvl="0" w:tplc="6D4A4B2A">
      <w:start w:val="1"/>
      <w:numFmt w:val="bullet"/>
      <w:lvlText w:val="-"/>
      <w:lvlJc w:val="left"/>
      <w:pPr>
        <w:ind w:left="1068" w:hanging="360"/>
      </w:pPr>
      <w:rPr>
        <w:rFonts w:ascii="Calibri" w:hAnsi="Calibri" w:hint="default"/>
      </w:rPr>
    </w:lvl>
    <w:lvl w:ilvl="1" w:tplc="F7C49D1A">
      <w:start w:val="1"/>
      <w:numFmt w:val="bullet"/>
      <w:lvlText w:val="o"/>
      <w:lvlJc w:val="left"/>
      <w:pPr>
        <w:ind w:left="1788" w:hanging="360"/>
      </w:pPr>
      <w:rPr>
        <w:rFonts w:ascii="Courier New" w:hAnsi="Courier New" w:hint="default"/>
      </w:rPr>
    </w:lvl>
    <w:lvl w:ilvl="2" w:tplc="5E32031A">
      <w:start w:val="1"/>
      <w:numFmt w:val="bullet"/>
      <w:lvlText w:val=""/>
      <w:lvlJc w:val="left"/>
      <w:pPr>
        <w:ind w:left="2508" w:hanging="360"/>
      </w:pPr>
      <w:rPr>
        <w:rFonts w:ascii="Wingdings" w:hAnsi="Wingdings" w:hint="default"/>
      </w:rPr>
    </w:lvl>
    <w:lvl w:ilvl="3" w:tplc="71D0D166">
      <w:start w:val="1"/>
      <w:numFmt w:val="bullet"/>
      <w:lvlText w:val=""/>
      <w:lvlJc w:val="left"/>
      <w:pPr>
        <w:ind w:left="3228" w:hanging="360"/>
      </w:pPr>
      <w:rPr>
        <w:rFonts w:ascii="Symbol" w:hAnsi="Symbol" w:hint="default"/>
      </w:rPr>
    </w:lvl>
    <w:lvl w:ilvl="4" w:tplc="CE7A9CB0">
      <w:start w:val="1"/>
      <w:numFmt w:val="bullet"/>
      <w:lvlText w:val="o"/>
      <w:lvlJc w:val="left"/>
      <w:pPr>
        <w:ind w:left="3948" w:hanging="360"/>
      </w:pPr>
      <w:rPr>
        <w:rFonts w:ascii="Courier New" w:hAnsi="Courier New" w:hint="default"/>
      </w:rPr>
    </w:lvl>
    <w:lvl w:ilvl="5" w:tplc="8BC47404">
      <w:start w:val="1"/>
      <w:numFmt w:val="bullet"/>
      <w:lvlText w:val=""/>
      <w:lvlJc w:val="left"/>
      <w:pPr>
        <w:ind w:left="4668" w:hanging="360"/>
      </w:pPr>
      <w:rPr>
        <w:rFonts w:ascii="Wingdings" w:hAnsi="Wingdings" w:hint="default"/>
      </w:rPr>
    </w:lvl>
    <w:lvl w:ilvl="6" w:tplc="22E2B1AC">
      <w:start w:val="1"/>
      <w:numFmt w:val="bullet"/>
      <w:lvlText w:val=""/>
      <w:lvlJc w:val="left"/>
      <w:pPr>
        <w:ind w:left="5388" w:hanging="360"/>
      </w:pPr>
      <w:rPr>
        <w:rFonts w:ascii="Symbol" w:hAnsi="Symbol" w:hint="default"/>
      </w:rPr>
    </w:lvl>
    <w:lvl w:ilvl="7" w:tplc="A112C1A2">
      <w:start w:val="1"/>
      <w:numFmt w:val="bullet"/>
      <w:lvlText w:val="o"/>
      <w:lvlJc w:val="left"/>
      <w:pPr>
        <w:ind w:left="6108" w:hanging="360"/>
      </w:pPr>
      <w:rPr>
        <w:rFonts w:ascii="Courier New" w:hAnsi="Courier New" w:hint="default"/>
      </w:rPr>
    </w:lvl>
    <w:lvl w:ilvl="8" w:tplc="1E1EEB26">
      <w:start w:val="1"/>
      <w:numFmt w:val="bullet"/>
      <w:lvlText w:val=""/>
      <w:lvlJc w:val="left"/>
      <w:pPr>
        <w:ind w:left="6828" w:hanging="360"/>
      </w:pPr>
      <w:rPr>
        <w:rFonts w:ascii="Wingdings" w:hAnsi="Wingdings" w:hint="default"/>
      </w:rPr>
    </w:lvl>
  </w:abstractNum>
  <w:abstractNum w:abstractNumId="2" w15:restartNumberingAfterBreak="0">
    <w:nsid w:val="6B625A69"/>
    <w:multiLevelType w:val="hybridMultilevel"/>
    <w:tmpl w:val="FFFFFFFF"/>
    <w:lvl w:ilvl="0" w:tplc="8EB0613C">
      <w:start w:val="1"/>
      <w:numFmt w:val="bullet"/>
      <w:lvlText w:val="-"/>
      <w:lvlJc w:val="left"/>
      <w:pPr>
        <w:ind w:left="720" w:hanging="360"/>
      </w:pPr>
      <w:rPr>
        <w:rFonts w:ascii="Calibri" w:hAnsi="Calibri" w:hint="default"/>
      </w:rPr>
    </w:lvl>
    <w:lvl w:ilvl="1" w:tplc="C3CC048A">
      <w:start w:val="1"/>
      <w:numFmt w:val="bullet"/>
      <w:lvlText w:val="o"/>
      <w:lvlJc w:val="left"/>
      <w:pPr>
        <w:ind w:left="1440" w:hanging="360"/>
      </w:pPr>
      <w:rPr>
        <w:rFonts w:ascii="Courier New" w:hAnsi="Courier New" w:hint="default"/>
      </w:rPr>
    </w:lvl>
    <w:lvl w:ilvl="2" w:tplc="95623CA2">
      <w:start w:val="1"/>
      <w:numFmt w:val="bullet"/>
      <w:lvlText w:val=""/>
      <w:lvlJc w:val="left"/>
      <w:pPr>
        <w:ind w:left="2160" w:hanging="360"/>
      </w:pPr>
      <w:rPr>
        <w:rFonts w:ascii="Wingdings" w:hAnsi="Wingdings" w:hint="default"/>
      </w:rPr>
    </w:lvl>
    <w:lvl w:ilvl="3" w:tplc="851E606A">
      <w:start w:val="1"/>
      <w:numFmt w:val="bullet"/>
      <w:lvlText w:val=""/>
      <w:lvlJc w:val="left"/>
      <w:pPr>
        <w:ind w:left="2880" w:hanging="360"/>
      </w:pPr>
      <w:rPr>
        <w:rFonts w:ascii="Symbol" w:hAnsi="Symbol" w:hint="default"/>
      </w:rPr>
    </w:lvl>
    <w:lvl w:ilvl="4" w:tplc="370E71A4">
      <w:start w:val="1"/>
      <w:numFmt w:val="bullet"/>
      <w:lvlText w:val="o"/>
      <w:lvlJc w:val="left"/>
      <w:pPr>
        <w:ind w:left="3600" w:hanging="360"/>
      </w:pPr>
      <w:rPr>
        <w:rFonts w:ascii="Courier New" w:hAnsi="Courier New" w:hint="default"/>
      </w:rPr>
    </w:lvl>
    <w:lvl w:ilvl="5" w:tplc="0DE66DE4">
      <w:start w:val="1"/>
      <w:numFmt w:val="bullet"/>
      <w:lvlText w:val=""/>
      <w:lvlJc w:val="left"/>
      <w:pPr>
        <w:ind w:left="4320" w:hanging="360"/>
      </w:pPr>
      <w:rPr>
        <w:rFonts w:ascii="Wingdings" w:hAnsi="Wingdings" w:hint="default"/>
      </w:rPr>
    </w:lvl>
    <w:lvl w:ilvl="6" w:tplc="32B6E4A6">
      <w:start w:val="1"/>
      <w:numFmt w:val="bullet"/>
      <w:lvlText w:val=""/>
      <w:lvlJc w:val="left"/>
      <w:pPr>
        <w:ind w:left="5040" w:hanging="360"/>
      </w:pPr>
      <w:rPr>
        <w:rFonts w:ascii="Symbol" w:hAnsi="Symbol" w:hint="default"/>
      </w:rPr>
    </w:lvl>
    <w:lvl w:ilvl="7" w:tplc="3AEA9C18">
      <w:start w:val="1"/>
      <w:numFmt w:val="bullet"/>
      <w:lvlText w:val="o"/>
      <w:lvlJc w:val="left"/>
      <w:pPr>
        <w:ind w:left="5760" w:hanging="360"/>
      </w:pPr>
      <w:rPr>
        <w:rFonts w:ascii="Courier New" w:hAnsi="Courier New" w:hint="default"/>
      </w:rPr>
    </w:lvl>
    <w:lvl w:ilvl="8" w:tplc="BC023F06">
      <w:start w:val="1"/>
      <w:numFmt w:val="bullet"/>
      <w:lvlText w:val=""/>
      <w:lvlJc w:val="left"/>
      <w:pPr>
        <w:ind w:left="6480" w:hanging="360"/>
      </w:pPr>
      <w:rPr>
        <w:rFonts w:ascii="Wingdings" w:hAnsi="Wingdings" w:hint="default"/>
      </w:rPr>
    </w:lvl>
  </w:abstractNum>
  <w:abstractNum w:abstractNumId="3" w15:restartNumberingAfterBreak="0">
    <w:nsid w:val="7664299C"/>
    <w:multiLevelType w:val="hybridMultilevel"/>
    <w:tmpl w:val="FFFFFFFF"/>
    <w:lvl w:ilvl="0" w:tplc="F68E45F0">
      <w:start w:val="1"/>
      <w:numFmt w:val="bullet"/>
      <w:lvlText w:val="-"/>
      <w:lvlJc w:val="left"/>
      <w:pPr>
        <w:ind w:left="1068" w:hanging="360"/>
      </w:pPr>
      <w:rPr>
        <w:rFonts w:ascii="Calibri" w:hAnsi="Calibri" w:hint="default"/>
      </w:rPr>
    </w:lvl>
    <w:lvl w:ilvl="1" w:tplc="70A62B90">
      <w:start w:val="1"/>
      <w:numFmt w:val="bullet"/>
      <w:lvlText w:val="o"/>
      <w:lvlJc w:val="left"/>
      <w:pPr>
        <w:ind w:left="1788" w:hanging="360"/>
      </w:pPr>
      <w:rPr>
        <w:rFonts w:ascii="Courier New" w:hAnsi="Courier New" w:hint="default"/>
      </w:rPr>
    </w:lvl>
    <w:lvl w:ilvl="2" w:tplc="BB9ABB94">
      <w:start w:val="1"/>
      <w:numFmt w:val="bullet"/>
      <w:lvlText w:val=""/>
      <w:lvlJc w:val="left"/>
      <w:pPr>
        <w:ind w:left="2508" w:hanging="360"/>
      </w:pPr>
      <w:rPr>
        <w:rFonts w:ascii="Wingdings" w:hAnsi="Wingdings" w:hint="default"/>
      </w:rPr>
    </w:lvl>
    <w:lvl w:ilvl="3" w:tplc="C28AAE78">
      <w:start w:val="1"/>
      <w:numFmt w:val="bullet"/>
      <w:lvlText w:val=""/>
      <w:lvlJc w:val="left"/>
      <w:pPr>
        <w:ind w:left="3228" w:hanging="360"/>
      </w:pPr>
      <w:rPr>
        <w:rFonts w:ascii="Symbol" w:hAnsi="Symbol" w:hint="default"/>
      </w:rPr>
    </w:lvl>
    <w:lvl w:ilvl="4" w:tplc="D5748316">
      <w:start w:val="1"/>
      <w:numFmt w:val="bullet"/>
      <w:lvlText w:val="o"/>
      <w:lvlJc w:val="left"/>
      <w:pPr>
        <w:ind w:left="3948" w:hanging="360"/>
      </w:pPr>
      <w:rPr>
        <w:rFonts w:ascii="Courier New" w:hAnsi="Courier New" w:hint="default"/>
      </w:rPr>
    </w:lvl>
    <w:lvl w:ilvl="5" w:tplc="52EA6F24">
      <w:start w:val="1"/>
      <w:numFmt w:val="bullet"/>
      <w:lvlText w:val=""/>
      <w:lvlJc w:val="left"/>
      <w:pPr>
        <w:ind w:left="4668" w:hanging="360"/>
      </w:pPr>
      <w:rPr>
        <w:rFonts w:ascii="Wingdings" w:hAnsi="Wingdings" w:hint="default"/>
      </w:rPr>
    </w:lvl>
    <w:lvl w:ilvl="6" w:tplc="33B2BDB8">
      <w:start w:val="1"/>
      <w:numFmt w:val="bullet"/>
      <w:lvlText w:val=""/>
      <w:lvlJc w:val="left"/>
      <w:pPr>
        <w:ind w:left="5388" w:hanging="360"/>
      </w:pPr>
      <w:rPr>
        <w:rFonts w:ascii="Symbol" w:hAnsi="Symbol" w:hint="default"/>
      </w:rPr>
    </w:lvl>
    <w:lvl w:ilvl="7" w:tplc="C3DEA614">
      <w:start w:val="1"/>
      <w:numFmt w:val="bullet"/>
      <w:lvlText w:val="o"/>
      <w:lvlJc w:val="left"/>
      <w:pPr>
        <w:ind w:left="6108" w:hanging="360"/>
      </w:pPr>
      <w:rPr>
        <w:rFonts w:ascii="Courier New" w:hAnsi="Courier New" w:hint="default"/>
      </w:rPr>
    </w:lvl>
    <w:lvl w:ilvl="8" w:tplc="CAA0F174">
      <w:start w:val="1"/>
      <w:numFmt w:val="bullet"/>
      <w:lvlText w:val=""/>
      <w:lvlJc w:val="left"/>
      <w:pPr>
        <w:ind w:left="6828" w:hanging="360"/>
      </w:pPr>
      <w:rPr>
        <w:rFonts w:ascii="Wingdings" w:hAnsi="Wingdings" w:hint="default"/>
      </w:rPr>
    </w:lvl>
  </w:abstractNum>
  <w:num w:numId="1" w16cid:durableId="1082218914">
    <w:abstractNumId w:val="1"/>
  </w:num>
  <w:num w:numId="2" w16cid:durableId="1848322684">
    <w:abstractNumId w:val="0"/>
  </w:num>
  <w:num w:numId="3" w16cid:durableId="13072284">
    <w:abstractNumId w:val="3"/>
  </w:num>
  <w:num w:numId="4" w16cid:durableId="2022120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223E5C"/>
    <w:rsid w:val="003A031D"/>
    <w:rsid w:val="004D56F0"/>
    <w:rsid w:val="008C0598"/>
    <w:rsid w:val="00970A8C"/>
    <w:rsid w:val="009DCD96"/>
    <w:rsid w:val="00A040C6"/>
    <w:rsid w:val="01279436"/>
    <w:rsid w:val="0127EE45"/>
    <w:rsid w:val="030C896B"/>
    <w:rsid w:val="07C7A810"/>
    <w:rsid w:val="0AEAD09F"/>
    <w:rsid w:val="0BC2396F"/>
    <w:rsid w:val="0D9122DD"/>
    <w:rsid w:val="0D918784"/>
    <w:rsid w:val="1126E2EB"/>
    <w:rsid w:val="115C9741"/>
    <w:rsid w:val="11870FA5"/>
    <w:rsid w:val="11F4A360"/>
    <w:rsid w:val="139073C1"/>
    <w:rsid w:val="13B422F7"/>
    <w:rsid w:val="15C59BD7"/>
    <w:rsid w:val="1DA4B6F1"/>
    <w:rsid w:val="1EE7ED14"/>
    <w:rsid w:val="1F5355C0"/>
    <w:rsid w:val="219C3750"/>
    <w:rsid w:val="22560C75"/>
    <w:rsid w:val="22A48E1E"/>
    <w:rsid w:val="22EB7D4B"/>
    <w:rsid w:val="22FE8A1D"/>
    <w:rsid w:val="234A013E"/>
    <w:rsid w:val="25AD932F"/>
    <w:rsid w:val="26703FEB"/>
    <w:rsid w:val="268C29D4"/>
    <w:rsid w:val="2709D509"/>
    <w:rsid w:val="283F66C2"/>
    <w:rsid w:val="28639840"/>
    <w:rsid w:val="28F27D51"/>
    <w:rsid w:val="2C105F39"/>
    <w:rsid w:val="2D263333"/>
    <w:rsid w:val="2E8F11C5"/>
    <w:rsid w:val="2FEB153B"/>
    <w:rsid w:val="3026F0AF"/>
    <w:rsid w:val="318B51E5"/>
    <w:rsid w:val="33482B9B"/>
    <w:rsid w:val="33E1F38A"/>
    <w:rsid w:val="34A55EFC"/>
    <w:rsid w:val="34F9FD2B"/>
    <w:rsid w:val="383C5797"/>
    <w:rsid w:val="398E7644"/>
    <w:rsid w:val="3AC195E8"/>
    <w:rsid w:val="3B73F859"/>
    <w:rsid w:val="3B7F71B4"/>
    <w:rsid w:val="3C023C55"/>
    <w:rsid w:val="3D276818"/>
    <w:rsid w:val="407A50B3"/>
    <w:rsid w:val="49AC8794"/>
    <w:rsid w:val="4ABE9155"/>
    <w:rsid w:val="519ECB2B"/>
    <w:rsid w:val="52FEE0DE"/>
    <w:rsid w:val="580DB2A0"/>
    <w:rsid w:val="5A1F9ABF"/>
    <w:rsid w:val="5AA6EE4F"/>
    <w:rsid w:val="5ED9D9E8"/>
    <w:rsid w:val="5EF98D0F"/>
    <w:rsid w:val="5F70B717"/>
    <w:rsid w:val="606F832B"/>
    <w:rsid w:val="622282B0"/>
    <w:rsid w:val="63680F40"/>
    <w:rsid w:val="6407133E"/>
    <w:rsid w:val="6444283A"/>
    <w:rsid w:val="64A0A85C"/>
    <w:rsid w:val="669FB002"/>
    <w:rsid w:val="67B01C8C"/>
    <w:rsid w:val="67C57AB0"/>
    <w:rsid w:val="6CEFE6E7"/>
    <w:rsid w:val="6D467E4F"/>
    <w:rsid w:val="6EF53349"/>
    <w:rsid w:val="765FB411"/>
    <w:rsid w:val="77223E5C"/>
    <w:rsid w:val="7C0A295D"/>
    <w:rsid w:val="7C542312"/>
    <w:rsid w:val="7CBA2356"/>
    <w:rsid w:val="7D2A5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3E5C"/>
  <w15:chartTrackingRefBased/>
  <w15:docId w15:val="{3E35F8E2-D9FA-481F-90C1-A0772228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4D56F0"/>
    <w:rPr>
      <w:color w:val="0563C1" w:themeColor="hyperlink"/>
      <w:u w:val="single"/>
    </w:rPr>
  </w:style>
  <w:style w:type="character" w:styleId="Mentionnonrsolue">
    <w:name w:val="Unresolved Mention"/>
    <w:basedOn w:val="Policepardfaut"/>
    <w:uiPriority w:val="99"/>
    <w:semiHidden/>
    <w:unhideWhenUsed/>
    <w:rsid w:val="004D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Frigidaire/Projet-Scooter-UEVE-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2671</Characters>
  <Application>Microsoft Office Word</Application>
  <DocSecurity>4</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barneche</dc:creator>
  <cp:keywords/>
  <dc:description/>
  <cp:lastModifiedBy>jonathan barneche</cp:lastModifiedBy>
  <cp:revision>3</cp:revision>
  <dcterms:created xsi:type="dcterms:W3CDTF">2022-05-17T12:29:00Z</dcterms:created>
  <dcterms:modified xsi:type="dcterms:W3CDTF">2022-05-18T00:25:00Z</dcterms:modified>
</cp:coreProperties>
</file>