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9F273" w14:textId="12AF936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C4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83FBA" w14:textId="14F62556" w:rsidR="00DA4754" w:rsidRPr="007D123B" w:rsidRDefault="00DA4754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Director / Colaborador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B4EC4" w14:textId="175BAFC3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214DB6" w14:textId="0EF29C6F" w:rsidR="00DA4754" w:rsidRPr="007D123B" w:rsidRDefault="00DA4754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136E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28B21" w14:textId="492CC6D6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96D61" w14:textId="72AEF6D1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0AFD1" w14:textId="56685185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1804F" w14:textId="77777777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¿Va a realizar la presentación de una ponencia?</w:t>
            </w:r>
          </w:p>
          <w:p w14:paraId="3EFAC698" w14:textId="7F85A9D6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181CC" w14:textId="30A6570B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E63F3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D3B04" w14:textId="786600E8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E63F3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Plenaria, poster</w:t>
            </w:r>
            <w:r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,</w:t>
            </w:r>
            <w:r w:rsidRPr="00E63F3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 xml:space="preserve"> entre otros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88DCE" w14:textId="6AA1E8ED" w:rsidR="00DA4754" w:rsidRPr="007D123B" w:rsidRDefault="00DA4754" w:rsidP="008B63B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D2CE2" w14:textId="735ACCD3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NO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B0AEA" w14:textId="64ACA41F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 ) NO ( 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0E6DD" w14:textId="663CDA3C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NO ( </w:t>
            </w:r>
            <w:r w:rsidR="00DA221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3AC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 </w:t>
            </w:r>
          </w:p>
          <w:p w14:paraId="2C1F05B8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598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109C38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 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585A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3E4530" w14:textId="7340F507" w:rsidR="00CD4836" w:rsidRPr="007D123B" w:rsidRDefault="001929FB" w:rsidP="001929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Otra </w:t>
            </w:r>
            <w:r w:rsidR="00CD4836"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(tarjeta de crédito, efectivo, etc…)     (   )                 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939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59F526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2C8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24A51A6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94D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654E6EB1" w14:textId="77777777" w:rsidR="00CD4836" w:rsidRPr="007D123B" w:rsidRDefault="00CD4836" w:rsidP="001929FB">
            <w:pPr>
              <w:spacing w:after="0" w:line="240" w:lineRule="auto"/>
              <w:ind w:left="708" w:hanging="708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22E8" w14:textId="7B7CD0D1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En mi calidad 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profesor-investigador de la EPN, declaro que la Organización del evento NO cubre ningún gasto, por lo que solicito se gestione la asignación de viáticos conforme se establece en el artículo 7 del Reglamento de Viáticos al Exterior.     (   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 w14:paraId="55F3738D" w14:textId="191D6596" w:rsidR="00CD4836" w:rsidRPr="00B44A6E" w:rsidRDefault="00CD4836" w:rsidP="00BD3589">
            <w:pPr>
              <w:rPr>
                <w:rFonts w:ascii="Roboto" w:hAnsi="Roboto"/>
                <w:b/>
                <w:color w:val="000000" w:themeColor="text1"/>
                <w:szCs w:val="20"/>
                <w:lang w:val="es-ES"/>
              </w:rPr>
            </w:pPr>
            <w:r w:rsidRPr="00B44A6E">
              <w:rPr>
                <w:rFonts w:ascii="Roboto" w:hAnsi="Roboto"/>
                <w:b/>
                <w:color w:val="000000" w:themeColor="text1"/>
                <w:szCs w:val="20"/>
                <w:lang w:val="es-ES"/>
              </w:rPr>
              <w:t xml:space="preserve">Firma del </w:t>
            </w:r>
            <w:r w:rsidR="005A4CB0" w:rsidRPr="00B44A6E">
              <w:rPr>
                <w:rFonts w:ascii="Roboto" w:hAnsi="Roboto"/>
                <w:b/>
                <w:color w:val="000000" w:themeColor="text1"/>
                <w:szCs w:val="20"/>
                <w:lang w:val="es-ES"/>
              </w:rPr>
              <w:t>Director de Proyecto</w:t>
            </w:r>
            <w:r w:rsidRPr="00B44A6E">
              <w:rPr>
                <w:rFonts w:ascii="Roboto" w:hAnsi="Roboto"/>
                <w:b/>
                <w:color w:val="000000" w:themeColor="text1"/>
                <w:szCs w:val="20"/>
                <w:lang w:val="es-ES"/>
              </w:rPr>
              <w:t xml:space="preserve">: </w:t>
            </w:r>
          </w:p>
          <w:p w14:paraId="01228021" w14:textId="7591CA2B" w:rsidR="005A4CB0" w:rsidRPr="007D123B" w:rsidRDefault="005A4CB0" w:rsidP="00BD3589">
            <w:pPr>
              <w:rPr>
                <w:rFonts w:ascii="Roboto" w:hAnsi="Roboto"/>
                <w:szCs w:val="20"/>
                <w:lang w:val="es-ES"/>
              </w:rPr>
            </w:pPr>
            <w:r w:rsidRPr="00B44A6E">
              <w:rPr>
                <w:rFonts w:ascii="Roboto" w:hAnsi="Roboto"/>
                <w:color w:val="000000" w:themeColor="text1"/>
                <w:szCs w:val="20"/>
                <w:lang w:val="es-ES"/>
              </w:rPr>
              <w:t>Código del Proyecto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F5B9A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A222D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5C7C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CFB6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99B73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57A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F591E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AC1F8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6F9B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7AE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AA4E0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3E822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B13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3ADF4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09A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142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