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ECAI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Madrid, España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29/03/2026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02/04/2026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Física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