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Electrónica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Dr. Jaime Gabriel Cisneros, pueda participar en la conferencia antes mencionada a realizarse en Madrid, España,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15 de enero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Electrónica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