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Carlos Andrés Andrade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Electrónica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X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KDD LatinX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Barcelona, España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10/03/2026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13/03/2026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750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09/04/2026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Mgs. Carlos Andrés Andrade      Departamento de Electrónica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