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EPN-VIIV-2026-017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Ing. David Molina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EPN-VIIV-2026-017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