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KDD LatinX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23/04/2026 – 27/04/2026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