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NeurIPS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29/03/2026 – 01/04/2026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