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Planificación / cronograma de actividades académicas a recuperar</w:t>
      </w:r>
    </w:p>
    <w:p>
      <w:r>
        <w:t>Profesor/a: Mgs. Andrea Valeria López</w:t>
      </w:r>
    </w:p>
    <w:p>
      <w:r>
        <w:t>Departamento: Departamento de Sistemas</w:t>
      </w:r>
    </w:p>
    <w:p>
      <w:r>
        <w:t>Periodo de salida: 09-may-2026 a 17-may-2026</w:t>
      </w:r>
    </w:p>
    <w:p/>
    <w:p>
      <w:r>
        <w:t>Detalle de recuperación:</w:t>
      </w:r>
    </w:p>
    <w:p>
      <w:r>
        <w:t>- Asignatura: Desarrollo Web | Horario afectado: Lunes 14:00–16:00 | Fecha afectada: 11/05/2026 | Fecha recuperación: 25/05/2026 | Hora recuperación: 14:00–16:00 | Aval: Ing. Paola Viteri</w:t>
      </w:r>
    </w:p>
    <w:p>
      <w:r>
        <w:t>- Asignatura: Interacción Humano-Computador | Horario afectado: Miércoles 10:00–12:00 | Fecha afectada: 13/05/2026 | Fecha recuperación: 27/05/2026 | Hora recuperación: 10:00–12:00 | Aval: Ing. Paola Viteri</w:t>
      </w:r>
    </w:p>
    <w:p/>
    <w:p>
      <w:r>
        <w:t>Aval del representante del curso y jefe inmediato (según corresponda).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