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QUIPUX – Requerimiento de salida al exterior (Proyectos Externos)</w:t>
      </w:r>
    </w:p>
    <w:p/>
    <w:p>
      <w:r>
        <w:t>De: PhD. Ricardo Almeida – Director del Proyecto EXT-2025-014</w:t>
      </w:r>
    </w:p>
    <w:p>
      <w:r>
        <w:t>Para: Vicerrectorado de Investigación, Innovación y Vinculación (VIIV)</w:t>
      </w:r>
    </w:p>
    <w:p>
      <w:r>
        <w:t>Asunto: Requerimiento de salida al exterior – UNESCO Workshop 2026</w:t>
      </w:r>
    </w:p>
    <w:p/>
    <w:p>
      <w:r>
        <w:t>Por medio del presente solicito se realicen los trámites correspondientes para la salida al exterior de Srta. Daniela Ruiz (colaborador técnico administrativo), para participar en UNESCO Regional Workshop on Education Data Governance 2026 en Bogotá, Colombia, del 12 al 14 del año 2026. Se requiere la asignación de viáticos/subsistencias y la compra de pasajes aéreos. No se solicita inscripción.</w:t>
      </w:r>
    </w:p>
    <w:p/>
    <w:p>
      <w:r>
        <w:t>Se adjunta: Anexo 1, Anexo 7, carta de aceptación, copia de ponencia/poster y documento de costos/fechas.</w:t>
      </w:r>
    </w:p>
    <w:p>
      <w:r>
        <w:t>Atentamente,</w:t>
      </w:r>
    </w:p>
    <w:p>
      <w:r>
        <w:t>PhD. Ricardo Almeida</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