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5B9C" w:rsidRDefault="00A45B9C"/>
    <w:tbl>
      <w:tblPr>
        <w:tblW w:w="0" w:type="auto"/>
        <w:tblInd w:w="-33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80"/>
        <w:gridCol w:w="5023"/>
        <w:gridCol w:w="2257"/>
      </w:tblGrid>
      <w:tr w:rsidR="00A45B9C">
        <w:trPr>
          <w:trHeight w:val="65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  <w:rPr>
                <w:sz w:val="32"/>
              </w:rPr>
            </w:pPr>
          </w:p>
          <w:p w:rsidR="00A45B9C" w:rsidRDefault="00A45B9C">
            <w:pPr>
              <w:jc w:val="center"/>
            </w:pPr>
            <w:r>
              <w:rPr>
                <w:sz w:val="32"/>
              </w:rPr>
              <w:t xml:space="preserve">Classe  4°A </w:t>
            </w:r>
            <w:r>
              <w:rPr>
                <w:sz w:val="20"/>
              </w:rPr>
              <w:t>Indirizzo: INFORMATICA</w:t>
            </w:r>
          </w:p>
          <w:p w:rsidR="00A45B9C" w:rsidRDefault="00A45B9C">
            <w:pPr>
              <w:jc w:val="center"/>
              <w:rPr>
                <w:sz w:val="32"/>
              </w:rPr>
            </w:pP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5B9C" w:rsidRDefault="00A45B9C">
            <w:pPr>
              <w:pStyle w:val="Intestazione"/>
              <w:tabs>
                <w:tab w:val="clear" w:pos="4819"/>
                <w:tab w:val="center" w:pos="8460"/>
              </w:tabs>
              <w:snapToGrid w:val="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:rsidR="00A45B9C" w:rsidRDefault="00A45B9C">
            <w:pPr>
              <w:pStyle w:val="Intestazione"/>
              <w:tabs>
                <w:tab w:val="clear" w:pos="4819"/>
                <w:tab w:val="center" w:pos="8460"/>
              </w:tabs>
              <w:jc w:val="center"/>
            </w:pPr>
            <w:r>
              <w:rPr>
                <w:rFonts w:ascii="Arial" w:hAnsi="Arial" w:cs="Arial"/>
                <w:bCs/>
                <w:i/>
                <w:sz w:val="20"/>
              </w:rPr>
              <w:t>Istituto Tecnico Industriale Statale  “Sen. A. Merloni”</w:t>
            </w:r>
          </w:p>
          <w:p w:rsidR="00A45B9C" w:rsidRDefault="00A45B9C">
            <w:pPr>
              <w:pStyle w:val="Intestazione"/>
              <w:tabs>
                <w:tab w:val="clear" w:pos="4819"/>
                <w:tab w:val="center" w:pos="8460"/>
              </w:tabs>
              <w:jc w:val="center"/>
            </w:pPr>
            <w:r>
              <w:rPr>
                <w:rFonts w:ascii="Arial" w:hAnsi="Arial" w:cs="Arial"/>
                <w:bCs/>
                <w:i/>
                <w:sz w:val="20"/>
              </w:rPr>
              <w:t>Fabriano (AN)</w:t>
            </w:r>
          </w:p>
          <w:p w:rsidR="00A45B9C" w:rsidRDefault="00A45B9C">
            <w:pPr>
              <w:jc w:val="center"/>
            </w:pPr>
            <w:r>
              <w:t>a.s. 2017-2018</w:t>
            </w:r>
          </w:p>
          <w:p w:rsidR="00A45B9C" w:rsidRDefault="00A45B9C">
            <w:pPr>
              <w:jc w:val="center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</w:pPr>
          </w:p>
          <w:p w:rsidR="00A45B9C" w:rsidRDefault="00A45B9C">
            <w:pPr>
              <w:jc w:val="center"/>
            </w:pPr>
            <w:r>
              <w:t xml:space="preserve">Data: </w:t>
            </w:r>
          </w:p>
          <w:p w:rsidR="00A45B9C" w:rsidRDefault="00A45B9C">
            <w:pPr>
              <w:jc w:val="center"/>
            </w:pPr>
            <w:r>
              <w:rPr>
                <w:sz w:val="32"/>
              </w:rPr>
              <w:t>20/12/2017</w:t>
            </w:r>
          </w:p>
        </w:tc>
      </w:tr>
      <w:tr w:rsidR="00A45B9C">
        <w:trPr>
          <w:trHeight w:val="770"/>
        </w:trPr>
        <w:tc>
          <w:tcPr>
            <w:tcW w:w="10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  <w:rPr>
                <w:sz w:val="32"/>
              </w:rPr>
            </w:pPr>
          </w:p>
          <w:p w:rsidR="00A45B9C" w:rsidRDefault="00A45B9C">
            <w:pPr>
              <w:pStyle w:val="Titolo1"/>
            </w:pPr>
            <w:r>
              <w:rPr>
                <w:rFonts w:ascii="Arial" w:hAnsi="Arial" w:cs="Arial"/>
                <w:sz w:val="40"/>
              </w:rPr>
              <w:t>Laboratorio di ELETTRONICA</w:t>
            </w:r>
          </w:p>
          <w:p w:rsidR="00A45B9C" w:rsidRDefault="00A45B9C">
            <w:pPr>
              <w:rPr>
                <w:rFonts w:ascii="Arial" w:hAnsi="Arial" w:cs="Arial"/>
                <w:sz w:val="40"/>
              </w:rPr>
            </w:pPr>
          </w:p>
        </w:tc>
      </w:tr>
    </w:tbl>
    <w:p w:rsidR="00A45B9C" w:rsidRDefault="00A45B9C">
      <w:pPr>
        <w:tabs>
          <w:tab w:val="left" w:pos="4860"/>
        </w:tabs>
        <w:jc w:val="both"/>
      </w:pPr>
    </w:p>
    <w:p w:rsidR="00A45B9C" w:rsidRDefault="00A45B9C">
      <w:pPr>
        <w:tabs>
          <w:tab w:val="left" w:pos="4860"/>
        </w:tabs>
        <w:jc w:val="both"/>
      </w:pPr>
      <w:r>
        <w:t>Gruppo di laboratorio n°:</w:t>
      </w:r>
      <w:r>
        <w:tab/>
        <w:t>costituito da:</w:t>
      </w:r>
    </w:p>
    <w:tbl>
      <w:tblPr>
        <w:tblW w:w="0" w:type="auto"/>
        <w:tblInd w:w="-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3378"/>
        <w:gridCol w:w="402"/>
        <w:gridCol w:w="4568"/>
      </w:tblGrid>
      <w:tr w:rsidR="00A45B9C">
        <w:trPr>
          <w:cantSplit/>
        </w:trPr>
        <w:tc>
          <w:tcPr>
            <w:tcW w:w="1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7D1858">
            <w:pPr>
              <w:jc w:val="center"/>
            </w:pPr>
            <w:r>
              <w:rPr>
                <w:rFonts w:ascii="Arial" w:hAnsi="Arial" w:cs="Arial"/>
                <w:b/>
                <w:i/>
                <w:sz w:val="40"/>
                <w:szCs w:val="40"/>
              </w:rPr>
              <w:t>10</w:t>
            </w:r>
          </w:p>
        </w:tc>
        <w:tc>
          <w:tcPr>
            <w:tcW w:w="3378" w:type="dxa"/>
            <w:tcBorders>
              <w:left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jc w:val="center"/>
            </w:pPr>
            <w:r>
              <w:rPr>
                <w:i/>
                <w:iCs/>
                <w:sz w:val="16"/>
              </w:rPr>
              <w:t>1.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B9C" w:rsidRPr="007D1858" w:rsidRDefault="007D1858">
            <w:r>
              <w:rPr>
                <w:iCs/>
                <w:sz w:val="28"/>
                <w:szCs w:val="28"/>
              </w:rPr>
              <w:t>Albi Sabahu</w:t>
            </w:r>
          </w:p>
        </w:tc>
      </w:tr>
      <w:tr w:rsidR="00A45B9C">
        <w:trPr>
          <w:cantSplit/>
        </w:trPr>
        <w:tc>
          <w:tcPr>
            <w:tcW w:w="1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snapToGrid w:val="0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378" w:type="dxa"/>
            <w:tcBorders>
              <w:left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jc w:val="center"/>
            </w:pPr>
            <w:r>
              <w:rPr>
                <w:i/>
                <w:iCs/>
                <w:sz w:val="16"/>
              </w:rPr>
              <w:t>2.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B9C" w:rsidRPr="007D1858" w:rsidRDefault="007D1858" w:rsidP="007D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Alessandro Rossi</w:t>
            </w:r>
          </w:p>
        </w:tc>
      </w:tr>
      <w:tr w:rsidR="00A45B9C">
        <w:trPr>
          <w:cantSplit/>
        </w:trPr>
        <w:tc>
          <w:tcPr>
            <w:tcW w:w="1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snapToGrid w:val="0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378" w:type="dxa"/>
            <w:tcBorders>
              <w:left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jc w:val="center"/>
            </w:pPr>
            <w:r>
              <w:rPr>
                <w:i/>
                <w:iCs/>
                <w:sz w:val="16"/>
              </w:rPr>
              <w:t>3.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B9C" w:rsidRPr="007D1858" w:rsidRDefault="007D1858">
            <w:pPr>
              <w:snapToGrid w:val="0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Lorenzo Gentili</w:t>
            </w:r>
          </w:p>
        </w:tc>
      </w:tr>
      <w:tr w:rsidR="00A45B9C">
        <w:trPr>
          <w:cantSplit/>
        </w:trPr>
        <w:tc>
          <w:tcPr>
            <w:tcW w:w="1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snapToGrid w:val="0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3378" w:type="dxa"/>
            <w:tcBorders>
              <w:left w:val="single" w:sz="4" w:space="0" w:color="000000"/>
            </w:tcBorders>
            <w:shd w:val="clear" w:color="auto" w:fill="auto"/>
          </w:tcPr>
          <w:p w:rsidR="00A45B9C" w:rsidRDefault="00A45B9C">
            <w:pPr>
              <w:snapToGrid w:val="0"/>
              <w:jc w:val="center"/>
              <w:rPr>
                <w:i/>
                <w:iCs/>
                <w:sz w:val="16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jc w:val="center"/>
            </w:pPr>
            <w:r>
              <w:rPr>
                <w:i/>
                <w:iCs/>
                <w:sz w:val="16"/>
              </w:rPr>
              <w:t>4.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snapToGrid w:val="0"/>
              <w:rPr>
                <w:i/>
                <w:iCs/>
                <w:sz w:val="16"/>
              </w:rPr>
            </w:pPr>
          </w:p>
        </w:tc>
      </w:tr>
    </w:tbl>
    <w:p w:rsidR="00A45B9C" w:rsidRDefault="00A45B9C">
      <w:pPr>
        <w:jc w:val="center"/>
      </w:pPr>
    </w:p>
    <w:tbl>
      <w:tblPr>
        <w:tblW w:w="0" w:type="auto"/>
        <w:tblInd w:w="-1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7788"/>
      </w:tblGrid>
      <w:tr w:rsidR="00A45B9C">
        <w:trPr>
          <w:trHeight w:val="866"/>
        </w:trPr>
        <w:tc>
          <w:tcPr>
            <w:tcW w:w="2230" w:type="dxa"/>
            <w:tcBorders>
              <w:top w:val="threeDEmboss" w:sz="12" w:space="0" w:color="000000"/>
              <w:left w:val="threeDEmboss" w:sz="12" w:space="0" w:color="000000"/>
              <w:bottom w:val="threeDEngrave" w:sz="12" w:space="0" w:color="000000"/>
            </w:tcBorders>
            <w:shd w:val="clear" w:color="auto" w:fill="auto"/>
            <w:vAlign w:val="center"/>
          </w:tcPr>
          <w:p w:rsidR="00A45B9C" w:rsidRDefault="00A45B9C">
            <w:r>
              <w:t>Esercitazione n° 3</w:t>
            </w:r>
          </w:p>
        </w:tc>
        <w:tc>
          <w:tcPr>
            <w:tcW w:w="7788" w:type="dxa"/>
            <w:tcBorders>
              <w:top w:val="threeDEmboss" w:sz="12" w:space="0" w:color="000000"/>
              <w:left w:val="single" w:sz="4" w:space="0" w:color="000000"/>
              <w:bottom w:val="threeDEngrave" w:sz="12" w:space="0" w:color="000000"/>
              <w:right w:val="threeDEngrave" w:sz="12" w:space="0" w:color="000000"/>
            </w:tcBorders>
            <w:shd w:val="clear" w:color="auto" w:fill="auto"/>
            <w:vAlign w:val="center"/>
          </w:tcPr>
          <w:p w:rsidR="00A45B9C" w:rsidRDefault="00A45B9C">
            <w:pPr>
              <w:pStyle w:val="Intestazione"/>
              <w:tabs>
                <w:tab w:val="clear" w:pos="4819"/>
                <w:tab w:val="clear" w:pos="9638"/>
              </w:tabs>
              <w:snapToGrid w:val="0"/>
              <w:rPr>
                <w:b/>
                <w:sz w:val="32"/>
                <w:szCs w:val="32"/>
              </w:rPr>
            </w:pPr>
          </w:p>
          <w:p w:rsidR="00A45B9C" w:rsidRDefault="007D1858">
            <w:pPr>
              <w:pStyle w:val="Intestazione"/>
              <w:tabs>
                <w:tab w:val="clear" w:pos="4819"/>
                <w:tab w:val="clear" w:pos="9638"/>
              </w:tabs>
            </w:pPr>
            <w:r>
              <w:rPr>
                <w:b/>
                <w:sz w:val="32"/>
                <w:szCs w:val="32"/>
              </w:rPr>
              <w:t>Titolo:</w:t>
            </w:r>
            <w:r w:rsidR="00A45B9C">
              <w:rPr>
                <w:b/>
                <w:sz w:val="32"/>
                <w:szCs w:val="32"/>
              </w:rPr>
              <w:t xml:space="preserve"> Circuito RL serie</w:t>
            </w:r>
          </w:p>
          <w:p w:rsidR="00A45B9C" w:rsidRDefault="00A45B9C">
            <w:pPr>
              <w:rPr>
                <w:b/>
                <w:sz w:val="28"/>
                <w:szCs w:val="28"/>
              </w:rPr>
            </w:pPr>
          </w:p>
        </w:tc>
      </w:tr>
    </w:tbl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jc w:val="center"/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b/>
          <w:sz w:val="32"/>
          <w:szCs w:val="32"/>
        </w:rPr>
        <w:t>Elenco componenti: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</w:rPr>
      </w:pPr>
    </w:p>
    <w:p w:rsidR="00A45B9C" w:rsidRPr="007D1858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 w:rsidR="007D1858" w:rsidRPr="007D1858">
        <w:rPr>
          <w:sz w:val="32"/>
          <w:szCs w:val="32"/>
        </w:rPr>
        <w:t>Induttore</w:t>
      </w:r>
      <w:r w:rsidR="007D1858">
        <w:rPr>
          <w:sz w:val="32"/>
          <w:szCs w:val="32"/>
        </w:rPr>
        <w:t xml:space="preserve"> L ( 1mH );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sz w:val="32"/>
          <w:szCs w:val="32"/>
        </w:rPr>
      </w:pPr>
      <w:r w:rsidRPr="007D1858">
        <w:rPr>
          <w:b/>
          <w:sz w:val="32"/>
          <w:szCs w:val="32"/>
        </w:rPr>
        <w:t>-</w:t>
      </w:r>
      <w:r w:rsidRPr="007D1858">
        <w:rPr>
          <w:sz w:val="32"/>
          <w:szCs w:val="32"/>
        </w:rPr>
        <w:t xml:space="preserve"> </w:t>
      </w:r>
      <w:r w:rsidR="007D1858">
        <w:rPr>
          <w:sz w:val="32"/>
          <w:szCs w:val="32"/>
        </w:rPr>
        <w:t>Resistenza ( 1kΩ );</w:t>
      </w:r>
    </w:p>
    <w:p w:rsidR="00DE36E9" w:rsidRPr="007D1858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 w:rsidRPr="00DE36E9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Generatore di funzione XFG1;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b/>
          <w:sz w:val="32"/>
          <w:szCs w:val="32"/>
          <w:u w:val="single"/>
        </w:rPr>
        <w:t>Elenco strumenti: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b/>
          <w:sz w:val="32"/>
          <w:szCs w:val="32"/>
        </w:rPr>
        <w:t xml:space="preserve">-  </w:t>
      </w:r>
      <w:r w:rsidRPr="007D1858">
        <w:rPr>
          <w:sz w:val="32"/>
          <w:szCs w:val="32"/>
        </w:rPr>
        <w:t>Oscilloscopi</w:t>
      </w:r>
      <w:r w:rsidR="00DE36E9">
        <w:rPr>
          <w:sz w:val="32"/>
          <w:szCs w:val="32"/>
        </w:rPr>
        <w:t>o XSC1;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b/>
          <w:sz w:val="32"/>
          <w:szCs w:val="32"/>
        </w:rPr>
        <w:t xml:space="preserve">-  </w:t>
      </w:r>
      <w:r w:rsidRPr="007D1858">
        <w:rPr>
          <w:sz w:val="32"/>
          <w:szCs w:val="32"/>
        </w:rPr>
        <w:t>Multisi</w:t>
      </w:r>
      <w:r w:rsidR="00DE36E9">
        <w:rPr>
          <w:sz w:val="32"/>
          <w:szCs w:val="32"/>
        </w:rPr>
        <w:t>m;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  <w:u w:val="single"/>
        </w:rP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b/>
          <w:sz w:val="40"/>
          <w:szCs w:val="40"/>
        </w:rPr>
        <w:t>Schema circuitale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2"/>
          <w:szCs w:val="32"/>
        </w:rPr>
      </w:pPr>
    </w:p>
    <w:p w:rsidR="00A45B9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Circuito </w:t>
      </w:r>
      <w:r w:rsidR="00A45B9C" w:rsidRPr="00DE36E9">
        <w:rPr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>R</w:t>
      </w:r>
    </w:p>
    <w:p w:rsidR="00DE36E9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it-IT"/>
        </w:rPr>
        <w:drawing>
          <wp:inline distT="0" distB="0" distL="0" distR="0">
            <wp:extent cx="3829050" cy="24384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bCs/>
          <w:sz w:val="36"/>
          <w:szCs w:val="36"/>
        </w:rPr>
      </w:pPr>
    </w:p>
    <w:p w:rsidR="00DE36E9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it-IT"/>
        </w:rPr>
        <w:drawing>
          <wp:inline distT="0" distB="0" distL="0" distR="0">
            <wp:extent cx="5267325" cy="3248025"/>
            <wp:effectExtent l="19050" t="0" r="952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E9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it-IT"/>
        </w:rPr>
        <w:drawing>
          <wp:inline distT="0" distB="0" distL="0" distR="0">
            <wp:extent cx="5267325" cy="3057525"/>
            <wp:effectExtent l="19050" t="0" r="9525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DE36E9" w:rsidRDefault="00DE36E9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Cicruito RL</w:t>
      </w:r>
    </w:p>
    <w:p w:rsidR="00DE36E9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3886200" cy="2486025"/>
            <wp:effectExtent l="1905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3971925" cy="2533650"/>
            <wp:effectExtent l="19050" t="0" r="9525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4000500" cy="3162300"/>
            <wp:effectExtent l="1905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11" w:rsidRDefault="008B2B11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FC62A2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b/>
          <w:sz w:val="36"/>
          <w:szCs w:val="36"/>
        </w:rPr>
        <w:t>Dati:</w:t>
      </w:r>
    </w:p>
    <w:p w:rsidR="00A45B9C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b/>
          <w:sz w:val="36"/>
          <w:szCs w:val="36"/>
        </w:rPr>
      </w:pPr>
    </w:p>
    <w:p w:rsidR="00A45B9C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 </w:t>
      </w:r>
      <w:r w:rsidR="00A45B9C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L = 1mH = 0,001 H</w:t>
      </w:r>
    </w:p>
    <w:p w:rsidR="00A45B9C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  <w: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 </w:t>
      </w:r>
      <w:r w:rsidR="00A45B9C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R = 1k</w:t>
      </w:r>
      <w:r w:rsidR="00A45B9C">
        <w:rPr>
          <w:rStyle w:val="apple-converted-space"/>
          <w:rFonts w:ascii="Ubuntu" w:hAnsi="Ubuntu" w:cs="Ubuntu"/>
          <w:color w:val="222222"/>
          <w:sz w:val="32"/>
          <w:szCs w:val="32"/>
          <w:shd w:val="clear" w:color="auto" w:fill="FFFFFF"/>
        </w:rPr>
        <w:t>Ω</w:t>
      </w:r>
      <w:r w:rsidR="00A45B9C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= 1000</w:t>
      </w:r>
      <w:r w:rsidR="00A45B9C">
        <w:rPr>
          <w:rStyle w:val="apple-converted-space"/>
          <w:rFonts w:ascii="Ubuntu" w:hAnsi="Ubuntu" w:cs="Ubuntu"/>
          <w:color w:val="222222"/>
          <w:sz w:val="32"/>
          <w:szCs w:val="32"/>
          <w:shd w:val="clear" w:color="auto" w:fill="FFFFFF"/>
        </w:rPr>
        <w:t>Ω</w:t>
      </w:r>
    </w:p>
    <w:p w:rsidR="00A45B9C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 </w:t>
      </w:r>
      <w:r w:rsidR="00A45B9C"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  <w:t>f = 100 kHz = 1000000 Hz</w:t>
      </w:r>
    </w:p>
    <w:p w:rsidR="00FC62A2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Default="00FC62A2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  <w:r w:rsidRPr="00FC62A2">
        <w:rPr>
          <w:rStyle w:val="apple-converted-space"/>
          <w:b/>
          <w:color w:val="222222"/>
          <w:sz w:val="32"/>
          <w:szCs w:val="32"/>
          <w:shd w:val="clear" w:color="auto" w:fill="FFFFFF"/>
        </w:rPr>
        <w:t>Formule:</w:t>
      </w:r>
    </w:p>
    <w:p w:rsidR="00FC62A2" w:rsidRDefault="00FC62A2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</w:p>
    <w:p w:rsidR="00FC62A2" w:rsidRDefault="00FC62A2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FC62A2">
        <w:rPr>
          <w:rStyle w:val="apple-converted-space"/>
          <w:color w:val="222222"/>
          <w:sz w:val="32"/>
          <w:szCs w:val="32"/>
          <w:shd w:val="clear" w:color="auto" w:fill="FFFFFF"/>
        </w:rPr>
        <w:t>Z = √(R^2+V^2)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>;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  <w:t>-&gt;  impedenza</w:t>
      </w:r>
    </w:p>
    <w:p w:rsidR="00FC62A2" w:rsidRPr="00FC62A2" w:rsidRDefault="00FC62A2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Xl = 2πfL; 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  <w:t>-&gt;  reattanza induttiva</w:t>
      </w:r>
    </w:p>
    <w:p w:rsidR="00FC62A2" w:rsidRDefault="00FC62A2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>I = V / Z;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  <w:t>-&gt;  intensità di corrente nel circuito</w:t>
      </w:r>
    </w:p>
    <w:p w:rsidR="008B2B11" w:rsidRDefault="008B2B11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8B2B11" w:rsidRDefault="008B2B11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8B2B11" w:rsidRPr="008B2B11" w:rsidRDefault="008B2B11" w:rsidP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  <w:r w:rsidRPr="008B2B11">
        <w:rPr>
          <w:rStyle w:val="apple-converted-space"/>
          <w:b/>
          <w:color w:val="222222"/>
          <w:sz w:val="32"/>
          <w:szCs w:val="32"/>
          <w:shd w:val="clear" w:color="auto" w:fill="FFFFFF"/>
        </w:rPr>
        <w:t>Tabelle e grafici:</w:t>
      </w:r>
    </w:p>
    <w:p w:rsidR="00FC62A2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8B2B11" w:rsidRPr="003F339A" w:rsidRDefault="008B2B11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  <w:r w:rsidRPr="003F339A">
        <w:rPr>
          <w:rStyle w:val="apple-converted-space"/>
          <w:b/>
          <w:color w:val="222222"/>
          <w:sz w:val="32"/>
          <w:szCs w:val="32"/>
          <w:shd w:val="clear" w:color="auto" w:fill="FFFFFF"/>
        </w:rPr>
        <w:t>Circuito RL serie</w:t>
      </w:r>
    </w:p>
    <w:p w:rsidR="001B7DB4" w:rsidRPr="001B7DB4" w:rsidRDefault="001B7DB4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375637" w:rsidRPr="003F339A" w:rsidRDefault="001B7DB4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XL = 2πfL = 6.28 * 100</w:t>
      </w:r>
      <w:r w:rsidR="00FE193F"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0</w:t>
      </w: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00 * 0,001</w:t>
      </w:r>
      <w:r w:rsidR="00FE193F"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 = 628Ω</w:t>
      </w:r>
    </w:p>
    <w:p w:rsidR="00FE193F" w:rsidRPr="003F339A" w:rsidRDefault="00FE193F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Z = √(R^2+V^2) = √(1000000 – 394384) = 1180Ω</w:t>
      </w:r>
    </w:p>
    <w:p w:rsidR="00375637" w:rsidRPr="003F339A" w:rsidRDefault="00FE193F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I = V / Z = 10V / 1180Ω = 8,46mA</w:t>
      </w:r>
    </w:p>
    <w:p w:rsidR="00FE193F" w:rsidRPr="003F339A" w:rsidRDefault="00FE193F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VL = XL * I = 628 * 0,00847 = 5,32</w:t>
      </w:r>
    </w:p>
    <w:p w:rsidR="00FE193F" w:rsidRPr="003F339A" w:rsidRDefault="00FE193F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tbl>
      <w:tblPr>
        <w:tblStyle w:val="Grigliatabella"/>
        <w:tblW w:w="0" w:type="auto"/>
        <w:tblLook w:val="04A0"/>
      </w:tblPr>
      <w:tblGrid>
        <w:gridCol w:w="2541"/>
        <w:gridCol w:w="2541"/>
        <w:gridCol w:w="2542"/>
      </w:tblGrid>
      <w:tr w:rsidR="008B2B11" w:rsidRPr="003F339A" w:rsidTr="008B2B11">
        <w:tc>
          <w:tcPr>
            <w:tcW w:w="2541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41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Vcalcolato</w:t>
            </w:r>
          </w:p>
        </w:tc>
        <w:tc>
          <w:tcPr>
            <w:tcW w:w="2542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Vmisurato</w:t>
            </w:r>
          </w:p>
        </w:tc>
      </w:tr>
      <w:tr w:rsidR="008B2B11" w:rsidRPr="003F339A" w:rsidTr="008B2B11">
        <w:tc>
          <w:tcPr>
            <w:tcW w:w="2541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VL</w:t>
            </w:r>
          </w:p>
        </w:tc>
        <w:tc>
          <w:tcPr>
            <w:tcW w:w="2541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5,32</w:t>
            </w:r>
          </w:p>
        </w:tc>
        <w:tc>
          <w:tcPr>
            <w:tcW w:w="2542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5,291</w:t>
            </w:r>
          </w:p>
        </w:tc>
      </w:tr>
      <w:tr w:rsidR="008B2B11" w:rsidRPr="003F339A" w:rsidTr="008B2B11">
        <w:tc>
          <w:tcPr>
            <w:tcW w:w="2541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Φ tra VL e V</w:t>
            </w:r>
          </w:p>
        </w:tc>
        <w:tc>
          <w:tcPr>
            <w:tcW w:w="2541" w:type="dxa"/>
          </w:tcPr>
          <w:p w:rsidR="008B2B11" w:rsidRPr="003F339A" w:rsidRDefault="008B2B11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58,1°</w:t>
            </w:r>
          </w:p>
        </w:tc>
        <w:tc>
          <w:tcPr>
            <w:tcW w:w="2542" w:type="dxa"/>
          </w:tcPr>
          <w:p w:rsidR="008B2B11" w:rsidRPr="003F339A" w:rsidRDefault="00375637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57,1°</w:t>
            </w:r>
          </w:p>
        </w:tc>
      </w:tr>
    </w:tbl>
    <w:p w:rsidR="008B2B11" w:rsidRPr="003F339A" w:rsidRDefault="008B2B11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C62A2" w:rsidRPr="003F339A" w:rsidRDefault="00FE193F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φ</w:t>
      </w:r>
      <w:r w:rsidRPr="003F339A"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 xml:space="preserve"> = arctg( XL/R ) = arctg ( 628 / 1000 ) = </w:t>
      </w:r>
      <w:r w:rsidR="003F339A" w:rsidRPr="003F339A"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>32,9°</w:t>
      </w: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>90 – 32.9 = 57,1</w:t>
      </w: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  <w:lang w:val="en-US"/>
        </w:rPr>
      </w:pPr>
      <w:r w:rsidRPr="003F339A">
        <w:rPr>
          <w:rStyle w:val="apple-converted-space"/>
          <w:b/>
          <w:color w:val="222222"/>
          <w:sz w:val="32"/>
          <w:szCs w:val="32"/>
          <w:shd w:val="clear" w:color="auto" w:fill="FFFFFF"/>
          <w:lang w:val="en-US"/>
        </w:rPr>
        <w:t>Circuito LR serie</w:t>
      </w: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</w:p>
    <w:p w:rsid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>VR = R * I = 1000 * 0,00847 = 8,47 V</w:t>
      </w:r>
    </w:p>
    <w:p w:rsid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  <w:r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φ</w:t>
      </w:r>
      <w:r w:rsidRPr="003F339A"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 xml:space="preserve"> = arctg( XL/R )</w:t>
      </w:r>
      <w: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 xml:space="preserve"> = </w:t>
      </w:r>
      <w:r w:rsidRPr="003F339A"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>arctg ( 628 / 1000 )</w:t>
      </w:r>
      <w: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  <w:t xml:space="preserve"> = 32,9°</w:t>
      </w:r>
    </w:p>
    <w:p w:rsid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</w:p>
    <w:p w:rsid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2541"/>
        <w:gridCol w:w="2541"/>
        <w:gridCol w:w="2542"/>
      </w:tblGrid>
      <w:tr w:rsidR="003F339A" w:rsidRPr="003F339A" w:rsidTr="00AC729A">
        <w:tc>
          <w:tcPr>
            <w:tcW w:w="2541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41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Vcalcolato</w:t>
            </w:r>
          </w:p>
        </w:tc>
        <w:tc>
          <w:tcPr>
            <w:tcW w:w="2542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Vmisurato</w:t>
            </w:r>
          </w:p>
        </w:tc>
      </w:tr>
      <w:tr w:rsidR="003F339A" w:rsidRPr="003F339A" w:rsidTr="00AC729A">
        <w:tc>
          <w:tcPr>
            <w:tcW w:w="2541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V</w:t>
            </w:r>
            <w: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R</w:t>
            </w:r>
          </w:p>
        </w:tc>
        <w:tc>
          <w:tcPr>
            <w:tcW w:w="2541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8,47</w:t>
            </w:r>
          </w:p>
        </w:tc>
        <w:tc>
          <w:tcPr>
            <w:tcW w:w="2542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8,464</w:t>
            </w:r>
          </w:p>
        </w:tc>
      </w:tr>
      <w:tr w:rsidR="003F339A" w:rsidRPr="003F339A" w:rsidTr="00AC729A">
        <w:tc>
          <w:tcPr>
            <w:tcW w:w="2541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 xml:space="preserve">Φ </w:t>
            </w:r>
            <w: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tra VR</w:t>
            </w: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 xml:space="preserve"> e V</w:t>
            </w:r>
          </w:p>
        </w:tc>
        <w:tc>
          <w:tcPr>
            <w:tcW w:w="2541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32,9</w:t>
            </w: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°</w:t>
            </w:r>
          </w:p>
        </w:tc>
        <w:tc>
          <w:tcPr>
            <w:tcW w:w="2542" w:type="dxa"/>
          </w:tcPr>
          <w:p w:rsidR="003F339A" w:rsidRPr="003F339A" w:rsidRDefault="003F339A" w:rsidP="00AC729A">
            <w:pP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32,9</w:t>
            </w:r>
            <w:r w:rsidRPr="003F339A">
              <w:rPr>
                <w:rStyle w:val="apple-converted-space"/>
                <w:color w:val="222222"/>
                <w:sz w:val="32"/>
                <w:szCs w:val="32"/>
                <w:shd w:val="clear" w:color="auto" w:fill="FFFFFF"/>
              </w:rPr>
              <w:t>°</w:t>
            </w:r>
          </w:p>
        </w:tc>
      </w:tr>
    </w:tbl>
    <w:p w:rsid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</w:p>
    <w:p w:rsidR="003F339A" w:rsidRPr="00FE705C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  <w:lang w:val="en-US"/>
        </w:rPr>
      </w:pPr>
      <w:r w:rsidRPr="00FE705C">
        <w:rPr>
          <w:rStyle w:val="apple-converted-space"/>
          <w:b/>
          <w:color w:val="222222"/>
          <w:sz w:val="32"/>
          <w:szCs w:val="32"/>
          <w:shd w:val="clear" w:color="auto" w:fill="FFFFFF"/>
          <w:lang w:val="en-US"/>
        </w:rPr>
        <w:t>Relazione tecnica: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  <w:lang w:val="en-US"/>
        </w:rPr>
      </w:pPr>
    </w:p>
    <w:p w:rsidR="003F339A" w:rsidRPr="003F339A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>Nel ci</w:t>
      </w:r>
      <w:r w:rsidR="003F339A"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rcuito RL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 </w:t>
      </w:r>
      <w:r w:rsidR="003F339A" w:rsidRPr="003F339A">
        <w:rPr>
          <w:rStyle w:val="apple-converted-space"/>
          <w:color w:val="222222"/>
          <w:sz w:val="32"/>
          <w:szCs w:val="32"/>
          <w:shd w:val="clear" w:color="auto" w:fill="FFFFFF"/>
        </w:rPr>
        <w:t>serie sono stati collegat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>i una resistenza e un induttore, abbiamo poi messo i capi dell’oscilloscopio ai capi dell’induttore.</w:t>
      </w:r>
    </w:p>
    <w:p w:rsidR="00FE705C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Calcolando tramite le formule i dati forniti </w:t>
      </w:r>
      <w:r w:rsidR="00FE705C">
        <w:rPr>
          <w:rStyle w:val="apple-converted-space"/>
          <w:color w:val="222222"/>
          <w:sz w:val="32"/>
          <w:szCs w:val="32"/>
          <w:shd w:val="clear" w:color="auto" w:fill="FFFFFF"/>
        </w:rPr>
        <w:t>e poi costruendo il circuito su multisim si procede con la misurazione sul grafico ricavato con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>l’oscilloscopio, misurando i picchi più alti delle sinusoidi.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>Lo stesso è stato fatto con il circuito LR serie collegando prima l’induttore e poi la resistenza.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>Alla fine si procede con il calcolo dello sfasamento che può risultare corretto in quanto compreso nel grado di accettabilità.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  <w:r w:rsidRPr="00FE705C">
        <w:rPr>
          <w:rStyle w:val="apple-converted-space"/>
          <w:b/>
          <w:color w:val="222222"/>
          <w:sz w:val="32"/>
          <w:szCs w:val="32"/>
          <w:shd w:val="clear" w:color="auto" w:fill="FFFFFF"/>
        </w:rPr>
        <w:t>Conclusione: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FE705C">
        <w:rPr>
          <w:rStyle w:val="apple-converted-space"/>
          <w:color w:val="222222"/>
          <w:sz w:val="32"/>
          <w:szCs w:val="32"/>
          <w:shd w:val="clear" w:color="auto" w:fill="FFFFFF"/>
        </w:rPr>
        <w:t>Nel circuito RL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 serie la tensione è sfasata in anticipo mentre nel circuito LR serie la tensione è sfasata in ritardo come da foto: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P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b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b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b/>
          <w:color w:val="222222"/>
          <w:sz w:val="32"/>
          <w:szCs w:val="32"/>
          <w:shd w:val="clear" w:color="auto" w:fill="FFFFFF"/>
        </w:rPr>
        <w:tab/>
        <w:t xml:space="preserve">Circuito </w:t>
      </w:r>
      <w:r w:rsidRPr="00FE705C">
        <w:rPr>
          <w:rStyle w:val="apple-converted-space"/>
          <w:b/>
          <w:color w:val="222222"/>
          <w:sz w:val="32"/>
          <w:szCs w:val="32"/>
          <w:shd w:val="clear" w:color="auto" w:fill="FFFFFF"/>
        </w:rPr>
        <w:t>L</w:t>
      </w:r>
      <w:r>
        <w:rPr>
          <w:rStyle w:val="apple-converted-space"/>
          <w:b/>
          <w:color w:val="222222"/>
          <w:sz w:val="32"/>
          <w:szCs w:val="32"/>
          <w:shd w:val="clear" w:color="auto" w:fill="FFFFFF"/>
        </w:rPr>
        <w:t>R</w:t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b/>
          <w:bCs/>
          <w:noProof/>
          <w:sz w:val="36"/>
          <w:szCs w:val="36"/>
          <w:lang w:eastAsia="it-IT"/>
        </w:rPr>
        <w:drawing>
          <wp:inline distT="0" distB="0" distL="0" distR="0">
            <wp:extent cx="5267325" cy="3248025"/>
            <wp:effectExtent l="19050" t="0" r="9525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ab/>
      </w:r>
      <w:r>
        <w:rPr>
          <w:rStyle w:val="apple-converted-space"/>
          <w:b/>
          <w:color w:val="222222"/>
          <w:sz w:val="32"/>
          <w:szCs w:val="32"/>
          <w:shd w:val="clear" w:color="auto" w:fill="FFFFFF"/>
        </w:rPr>
        <w:t>Circuito RL</w:t>
      </w:r>
      <w:r w:rsidRPr="00FE705C">
        <w:rPr>
          <w:rStyle w:val="apple-converted-space"/>
          <w:b/>
          <w:color w:val="222222"/>
          <w:sz w:val="32"/>
          <w:szCs w:val="32"/>
          <w:shd w:val="clear" w:color="auto" w:fill="FFFFFF"/>
        </w:rPr>
        <w:tab/>
      </w:r>
    </w:p>
    <w:p w:rsidR="00FE705C" w:rsidRP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b/>
          <w:color w:val="222222"/>
          <w:sz w:val="32"/>
          <w:szCs w:val="32"/>
          <w:shd w:val="clear" w:color="auto" w:fill="FFFFFF"/>
        </w:rPr>
      </w:pPr>
    </w:p>
    <w:p w:rsidR="00FE705C" w:rsidRP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FE705C" w:rsidRDefault="00FE705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3971925" cy="2533650"/>
            <wp:effectExtent l="19050" t="0" r="9525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color w:val="222222"/>
          <w:sz w:val="32"/>
          <w:szCs w:val="32"/>
          <w:shd w:val="clear" w:color="auto" w:fill="FFFFFF"/>
        </w:rPr>
      </w:pP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3F339A" w:rsidRPr="003F339A" w:rsidRDefault="003F339A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FC62A2" w:rsidRPr="003F339A" w:rsidRDefault="00FC62A2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</w:p>
    <w:p w:rsidR="00A45B9C" w:rsidRPr="003F339A" w:rsidRDefault="00A45B9C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</w:pPr>
    </w:p>
    <w:p w:rsidR="005A3DEB" w:rsidRDefault="005A3DEB">
      <w:pPr>
        <w:pBdr>
          <w:top w:val="none" w:sz="0" w:space="0" w:color="000000"/>
          <w:left w:val="none" w:sz="0" w:space="0" w:color="000000"/>
          <w:bottom w:val="single" w:sz="12" w:space="19" w:color="000000"/>
          <w:right w:val="none" w:sz="0" w:space="0" w:color="000000"/>
        </w:pBdr>
        <w:rPr>
          <w:b/>
          <w:sz w:val="40"/>
          <w:szCs w:val="40"/>
        </w:rPr>
      </w:pPr>
    </w:p>
    <w:p w:rsidR="007D1858" w:rsidRDefault="007D1858" w:rsidP="007D1858">
      <w:pPr>
        <w:pBdr>
          <w:top w:val="none" w:sz="0" w:space="0" w:color="000000"/>
          <w:left w:val="none" w:sz="0" w:space="0" w:color="000000"/>
          <w:bottom w:val="single" w:sz="12" w:space="19" w:color="000000"/>
          <w:right w:val="none" w:sz="0" w:space="0" w:color="000000"/>
        </w:pBdr>
        <w:rPr>
          <w:color w:val="000000"/>
          <w:sz w:val="32"/>
          <w:szCs w:val="32"/>
        </w:rPr>
      </w:pPr>
    </w:p>
    <w:p w:rsidR="007D1858" w:rsidRDefault="007D1858" w:rsidP="007D1858">
      <w:pPr>
        <w:pBdr>
          <w:top w:val="none" w:sz="0" w:space="0" w:color="000000"/>
          <w:left w:val="none" w:sz="0" w:space="0" w:color="000000"/>
          <w:bottom w:val="single" w:sz="12" w:space="19" w:color="000000"/>
          <w:right w:val="none" w:sz="0" w:space="0" w:color="000000"/>
        </w:pBdr>
        <w:rPr>
          <w:color w:val="000000"/>
          <w:sz w:val="32"/>
          <w:szCs w:val="32"/>
        </w:rPr>
      </w:pPr>
    </w:p>
    <w:p w:rsidR="007D1858" w:rsidRDefault="007D1858" w:rsidP="007D1858">
      <w:pPr>
        <w:pBdr>
          <w:top w:val="none" w:sz="0" w:space="0" w:color="000000"/>
          <w:left w:val="none" w:sz="0" w:space="0" w:color="000000"/>
          <w:bottom w:val="single" w:sz="12" w:space="19" w:color="000000"/>
          <w:right w:val="none" w:sz="0" w:space="0" w:color="000000"/>
        </w:pBdr>
        <w:rPr>
          <w:color w:val="000000"/>
          <w:sz w:val="32"/>
          <w:szCs w:val="32"/>
        </w:rPr>
      </w:pPr>
    </w:p>
    <w:p w:rsidR="007D1858" w:rsidRDefault="007D1858" w:rsidP="007D1858">
      <w:pPr>
        <w:pBdr>
          <w:top w:val="none" w:sz="0" w:space="0" w:color="000000"/>
          <w:left w:val="none" w:sz="0" w:space="0" w:color="000000"/>
          <w:bottom w:val="single" w:sz="12" w:space="19" w:color="000000"/>
          <w:right w:val="none" w:sz="0" w:space="0" w:color="000000"/>
        </w:pBdr>
        <w:rPr>
          <w:color w:val="000000"/>
          <w:sz w:val="32"/>
          <w:szCs w:val="32"/>
        </w:rPr>
      </w:pPr>
    </w:p>
    <w:p w:rsidR="007D1858" w:rsidRDefault="007D1858" w:rsidP="007D1858">
      <w:pPr>
        <w:pBdr>
          <w:top w:val="none" w:sz="0" w:space="0" w:color="000000"/>
          <w:left w:val="none" w:sz="0" w:space="0" w:color="000000"/>
          <w:bottom w:val="single" w:sz="12" w:space="19" w:color="000000"/>
          <w:right w:val="none" w:sz="0" w:space="0" w:color="000000"/>
        </w:pBdr>
      </w:pPr>
    </w:p>
    <w:sectPr w:rsidR="007D1858">
      <w:pgSz w:w="11906" w:h="16838"/>
      <w:pgMar w:top="540" w:right="746" w:bottom="36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buntu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2B47BAD"/>
    <w:multiLevelType w:val="hybridMultilevel"/>
    <w:tmpl w:val="44EECA28"/>
    <w:lvl w:ilvl="0" w:tplc="D05618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F5FA1"/>
    <w:multiLevelType w:val="hybridMultilevel"/>
    <w:tmpl w:val="C5B8D6D8"/>
    <w:lvl w:ilvl="0" w:tplc="91B0953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E1F19"/>
    <w:multiLevelType w:val="hybridMultilevel"/>
    <w:tmpl w:val="30825414"/>
    <w:lvl w:ilvl="0" w:tplc="C984851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5A3DEB"/>
    <w:rsid w:val="001B7DB4"/>
    <w:rsid w:val="00375637"/>
    <w:rsid w:val="003F339A"/>
    <w:rsid w:val="005A3DEB"/>
    <w:rsid w:val="007D1858"/>
    <w:rsid w:val="008B2B11"/>
    <w:rsid w:val="00A45B9C"/>
    <w:rsid w:val="00DE36E9"/>
    <w:rsid w:val="00FC62A2"/>
    <w:rsid w:val="00FE193F"/>
    <w:rsid w:val="00FE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i/>
      <w:iCs/>
      <w:sz w:val="20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right"/>
      <w:outlineLvl w:val="2"/>
    </w:pPr>
    <w:rPr>
      <w:i/>
      <w:iCs/>
      <w:sz w:val="20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  <w:i/>
      <w:iCs/>
      <w:color w:val="999999"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2">
    <w:name w:val="Car. predefinito paragrafo2"/>
  </w:style>
  <w:style w:type="character" w:customStyle="1" w:styleId="WW8Num2z0">
    <w:name w:val="WW8Num2z0"/>
    <w:rPr>
      <w:rFonts w:ascii="Times New Roman" w:eastAsia="Times New Roman" w:hAnsi="Times New Roman" w:cs="Times New Roman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sz w:val="16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Carpredefinitoparagrafo1">
    <w:name w:val="Car. predefinito paragrafo1"/>
  </w:style>
  <w:style w:type="character" w:customStyle="1" w:styleId="apple-converted-space">
    <w:name w:val="apple-converted-space"/>
    <w:basedOn w:val="Carpredefinitoparagrafo1"/>
  </w:style>
  <w:style w:type="character" w:styleId="Collegamentoipertestuale">
    <w:name w:val="Hyperlink"/>
    <w:rPr>
      <w:color w:val="000080"/>
      <w:u w:val="single"/>
      <w:lang/>
    </w:rPr>
  </w:style>
  <w:style w:type="paragraph" w:customStyle="1" w:styleId="Titolo20">
    <w:name w:val="Titolo2"/>
    <w:basedOn w:val="Normale"/>
    <w:next w:val="Corpodeltes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pPr>
      <w:suppressLineNumbers/>
    </w:pPr>
    <w:rPr>
      <w:rFonts w:cs="Lohit Devanagari"/>
    </w:rPr>
  </w:style>
  <w:style w:type="paragraph" w:customStyle="1" w:styleId="Titolo10">
    <w:name w:val="Titolo1"/>
    <w:basedOn w:val="Normale"/>
    <w:next w:val="Corpodeltes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8B2B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Esperienza n°__________</vt:lpstr>
    </vt:vector>
  </TitlesOfParts>
  <Company>IIS MERLONI-MILIANI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Esperienza n°__________</dc:title>
  <dc:subject/>
  <dc:creator>Utente</dc:creator>
  <cp:keywords/>
  <cp:lastModifiedBy>itis</cp:lastModifiedBy>
  <cp:revision>2</cp:revision>
  <cp:lastPrinted>2002-01-01T00:51:00Z</cp:lastPrinted>
  <dcterms:created xsi:type="dcterms:W3CDTF">2002-01-01T00:52:00Z</dcterms:created>
  <dcterms:modified xsi:type="dcterms:W3CDTF">2002-01-01T00:52:00Z</dcterms:modified>
</cp:coreProperties>
</file>