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PROCEDIMIENTO</w:t>
        <w:tab/>
        <w:tab/>
        <w:tab/>
        <w:tab/>
        <w:t>:</w:t>
        <w:tab/>
        <w:t>ORDINARIO</w:t>
        <w:br/>
        <w:t>MATERIA</w:t>
        <w:tab/>
        <w:tab/>
        <w:tab/>
        <w:tab/>
        <w:t>:</w:t>
        <w:tab/>
        <w:t>ALIMENTOS MENORES</w:t>
        <w:br/>
        <w:t>MENOR</w:t>
        <w:tab/>
        <w:tab/>
        <w:tab/>
        <w:tab/>
        <w:tab/>
        <w:t>:</w:t>
        <w:tab/>
        <w:t>VICTOR MANUEL LEYTON REYES</w:t>
        <w:br/>
        <w:t>DEMANDANTE</w:t>
        <w:tab/>
        <w:tab/>
        <w:tab/>
        <w:tab/>
        <w:t>:</w:t>
        <w:tab/>
        <w:t>xxxxxxxxxxxxxxxxxxxx</w:t>
        <w:br/>
        <w:t>R.U.T</w:t>
        <w:tab/>
        <w:tab/>
        <w:tab/>
        <w:tab/>
        <w:tab/>
        <w:t>:</w:t>
        <w:tab/>
        <w:t>xxxxxxxxxxxxxxxxxxxxx</w:t>
        <w:br/>
        <w:t>DOMICILIO</w:t>
        <w:tab/>
        <w:tab/>
        <w:tab/>
        <w:tab/>
        <w:t>:</w:t>
        <w:tab/>
        <w:t>GENERAL CELEDÓN Nº 10290, DEPTO 202</w:t>
        <w:br/>
        <w:br/>
        <w:t>ABOGADO PATROCINANTE</w:t>
        <w:tab/>
        <w:tab/>
        <w:t>:</w:t>
        <w:tab/>
        <w:t>xxxxxxxxxx</w:t>
        <w:br/>
        <w:t>R.U.T.</w:t>
        <w:tab/>
        <w:tab/>
        <w:tab/>
        <w:tab/>
        <w:tab/>
        <w:t>:</w:t>
        <w:tab/>
        <w:t>xxxxxxxxxx</w:t>
        <w:br/>
        <w:t>DOMICILIO</w:t>
        <w:tab/>
        <w:tab/>
        <w:tab/>
        <w:tab/>
        <w:t>:</w:t>
        <w:tab/>
        <w:t>AV. ALEJANDRO GUZMÁN Nº 735, EL BOSQUE</w:t>
        <w:br/>
        <w:t>APODERADO</w:t>
        <w:tab/>
        <w:tab/>
        <w:tab/>
        <w:tab/>
        <w:t>:</w:t>
        <w:tab/>
        <w:t>xxxxxxxxxxxxx.</w:t>
        <w:br/>
        <w:t>R.U.T.</w:t>
        <w:tab/>
        <w:tab/>
        <w:tab/>
        <w:tab/>
        <w:tab/>
        <w:t>:</w:t>
        <w:tab/>
        <w:t>xxxxxxxxxxxxxxxxxxxxxxx</w:t>
        <w:br/>
        <w:t>.</w:t>
        <w:br/>
        <w:t>DEMANDADO</w:t>
        <w:tab/>
        <w:tab/>
        <w:tab/>
        <w:tab/>
        <w:t>:</w:t>
        <w:tab/>
        <w:t>xxxxxxxxxxxxxxxxxxxxxxxxxxxxxxxxxxxx</w:t>
        <w:br/>
        <w:t>R.U.T.</w:t>
        <w:tab/>
        <w:tab/>
        <w:tab/>
        <w:tab/>
        <w:tab/>
        <w:t>:</w:t>
        <w:tab/>
        <w:t>xxxxxxxxxxxxxxxxxxxxxxxxxxxxxx</w:t>
        <w:br/>
        <w:t>DOMICILIO</w:t>
        <w:tab/>
        <w:tab/>
        <w:tab/>
        <w:tab/>
        <w:t>:</w:t>
        <w:tab/>
        <w:t>xxxxxxxxxxxxxxxxxxxxxxxx</w:t>
        <w:br/>
        <w:br/>
        <w:t>__________________________________________________________________________________________</w:t>
        <w:br/>
        <w:br/>
        <w:t>EN LO PRINCIPAL: DEMANDA DE ALIMENTOS; PRIMER OTROSÍ: ALIMENTOS PROVISORIOS; SEGUNDO OTROSÍ: ACOMPAÑA DOCUMENTOS; TERCER OTROSÍ: SOLICITA OFICIOS; CUARTO  OTROSÍ: PATROCINIO Y PODER.</w:t>
        <w:br/>
        <w:br/>
        <w:t>S. J. L. DE FAMILIA DE SAN MIGUEL</w:t>
        <w:br/>
        <w:br/>
        <w:t>XXXXXXXXXXXXXXXXXXX, chilena, cesante, casada, cédula nacional de identidad número 11.694.297-6, con domicilio en General Celedón nº 10290, departamento 202, El Bosque, en representación legal de su hijo menor XXXXXXXXXXXXXXXXXXXXXXX, chileno, cédula nacional de identidad número 20.164.612-K, con domicilio en General Celedón nº 10290, departamento 202, El Bosque, a S.S. respetuosamente digo:</w:t>
        <w:br/>
        <w:br/>
        <w:tab/>
        <w:t>Que venimos en interponer la presente demanda de pensión alimenticia en contra deXXXXXXXXXXXXXXX, chileno, cédula nacional de identidad Nº</w:t>
        <w:tab/>
        <w:t>XXXXXXXXXXXX, Cabo Primero de La Fuerza aérea de Chile, con domicilio en  Diego Barros Ortiz 1037, comuna de Pudahuel,  en su calidad de padre respecto de su hijo anteriormente individualizado, todo ello por los fundamentos de hecho y de derecho a continuación paso a exponer:</w:t>
        <w:br/>
        <w:br/>
        <w:br/>
        <w:t>LOS HECHOS</w:t>
        <w:br/>
        <w:tab/>
        <w:t>Según consta en certificado de nacimiento que se acompañan en el segundo otrosí de esta presentación, el demandado  XXXXXXXXXXXXXXXes padre, de su hijo XXXXXXXXXXXXXXXXX</w:t>
        <w:br/>
        <w:t xml:space="preserve">El demandado y yo Contrajimos matrimonio el día 7 de Febrero de 1997, con fecha 9 de Julio de 1999 nació nuestro hijo XXXXXXXXXXXXXXXXXX, actualmente de 10 años de edad. </w:t>
        <w:br/>
        <w:br/>
        <w:t>Nuestro matrimonio en un principio fue de una relación cordial y afectuosa, pero al pasar el tiempo y  por diferencias de carácter nos separamos de hecho, situación que se ha mantenido hasta la fecha.</w:t>
        <w:br/>
        <w:br/>
        <w:t>En un principio el demandado aportaba con la mantención de nuestro hijo, entregando un monto voluntario por 100.000 (cien mil pesos), situación que se cumplió hasta el mes de Junio de este año,   a pesar de ser Oficial de la Fuerza aérea, recibiendo por lo tanto un sueldo estable, que asciende a la suma de 500.000.- (quinientos mil pesos) aproximadamente,  suficiente para cumplir con su obligación legal y moral, como lo es otorgar alimentos a su hijo.</w:t>
        <w:br/>
        <w:br/>
        <w:t>Actualmente XXXXXXXXXXXXX  cursa 4 año básico, es un niño sano y activo, como tal, presenta necesidades básicas que debo satisfacer, como asimismo, necesidades propias y acordes a su edad, esto es, vestuario, alimentación, salud, entre muchas otras, las que  he debido solventar sola.  Esta tarea se hará más difícil, toda vez que el hogar en que vivimos Víctor Manuel y yo, debemos hacer desalojo de él, solicitado  por la II Brigada Aérea de la Fuerza Aérea de Chile.</w:t>
        <w:br/>
        <w:br/>
        <w:t xml:space="preserve">           Durante  este tiempo  S.S.  los esfuerzos por obtener una suma que permita subsistir modestamente de un modo correspondiente a la posición social, han sido completamente inútiles, razón por la cual me he visto en la  obligación de interponer la presente demanda de alimentos, a favor de mi hijo Víctor Manuel , de manera de obtener la pensión que en derecho y justicia corresponde, y  que con tanta urgencia requiriere.</w:t>
        <w:br/>
        <w:br/>
        <w:t>EL DERECHO</w:t>
        <w:br/>
        <w:br/>
        <w:tab/>
        <w:t>El artículo 321 de nuestro Código Civil establece que “se deben alimentos a los descendientes”,  es que  somos titulares para recibir del padre de mi hijo una suma que sea acorde con las necesidades de alimentación, vestuario, salud, vivienda, transporte, educación, etcétera del menor de autos; toda vez que se presentan todos los requisitos legales y doctrinarios que hacen procedente la obligación alimenticia: capacidad económica del alimentante y necesidad económica del alimentario.</w:t>
        <w:br/>
        <w:br/>
        <w:tab/>
        <w:t xml:space="preserve">En relación a la capacidad del alimentante, nuestro legislador, con el objeto de alivianar la carga de la prueba para casos como este, ha señalado, en el artículo 3° de la ley 14.908, que “para los </w:t>
        <w:br/>
        <w:br/>
        <w:br/>
        <w:t>efectos de decretar los alimentos cuando un menor los solicitare de su padre o madre, se presumirá que el alimentante tiene los medios para otorgarlos”, agregando que en virtud de esta presunción el monto mínimo de la pensión alimenticia no podrá ser inferior al cuarenta por ciento del ingreso mínimo remuneracional que corresponda según la edad del alimentante.</w:t>
        <w:br/>
        <w:br/>
        <w:tab/>
        <w:t>Sin perjuicio de la presunción con que el legislador ha querido favorecer situaciones como la de mi hijo, es del caso señalar que el demandado puede pagar una pensión equivalente al 152% del Ingreso Mínimo Remuneracional Mensual, esto es, $250.800. (doscientos cincuenta mil ochocientos) pesos mensuales, que es el monto por el cual interpongo la presente demanda, además de los Beneficios por concepto de Carga Alimenticia que  perciba el demandado, y el usufructo de la Vivienda adquirida durante nuestro matrimonio, ubicada en calle Observatorio nº 585, comuna de El Bosque,  inscrita en el registro de Propiedades a fojas 5932, numero 8455, del año 2001 , del Conservador de Bienes Raíces de San Miguel.</w:t>
        <w:br/>
        <w:br/>
        <w:tab/>
        <w:t>Además, es importante señalar que, respecto de la prueba de la capacidad económica del demandado, el artículo 5° de la ley 14.908 ha establecido, recientemente modificado por la ley 20.152, que: “el juez, al proveer la demanda, ordenará que el demandado acompañe, en la audiencia preparatoria, las liquidaciones de sueldo, copia de la declaración de impuesto a la renta del año precedente y de las boletas de honorarios emitidas durante el año en curso y demás antecedentes que sirvan para determinar su patrimonio y capacidad económica. En el evento de que no disponga de tales documentos, acompañará, o extenderá en la propia audiencia, una declaración jurada, en la cual dejará constancia de su patrimonio y capacidad económica. La declaración de patrimonio deberá señalar el monto aproximado de sus ingresos ordinarios y extraordinarios, individualizando lo más completamente posible, si los tuviere, sus activos, tales como bienes inmuebles, vehículos, valores, derechos en comunidades o sociedades”; y para asegurar la veracidad en la entrega de dichos antecedentes es que la misma disposición establece todo tipo de sanciones penales para quien oculte, falsifique u omita cualquier tipo de información relevante; situación que deberá tener presente la parte demandada al momento de presentarse ante el tribunal.</w:t>
        <w:br/>
        <w:br/>
        <w:tab/>
        <w:t>Respecto de nuestras necesidades económicas, si bien éstas deberán ser objeto de prueba durante el transcurso del juicio –por lo que deberán rendirse en la oportunidad procesal que corresponda-, es del caso señalar que el artículo 4° de la ley 14.908 obliga al juez a pronunciarse sobre los alimentos provisorios al momento de someter la demanda a tramitación, lo cual  demuestra el interés del legislador por no dejar en desamparo a quienes realmente necesitan de una ayuda económica que, hasta la fecha, no se ha dado voluntariamente.</w:t>
        <w:br/>
        <w:br/>
        <w:tab/>
        <w:t xml:space="preserve">Por lo tanto, habida consideración que se cumplen en la especie todos los requisitos legales y doctrinarios que hacen procedente la obligación del demandado de dar alimentos  para nuestra hijo XXXXXXXXXXXXXXXXXXXXXXX, solicito a S.S. condenar al demandado a pagar una pensión alimenticia equivalente al 152% de un Ingreso Mínimo Remuneracional Mensual, esto es,  $ 250.000.-  pesos mensuales, o la suma que S.S. en justicia determine, más los beneficios correspondientes a </w:t>
        <w:br/>
        <w:br/>
        <w:br/>
        <w:t>carga alimenticia que recibe el demandado y el usufructo de la Vivienda ubicada en calle Observatorio nº585, comuna de El Bosque.</w:t>
        <w:br/>
        <w:br/>
        <w:tab/>
        <w:t xml:space="preserve">POR TANTO, en atención a lo precedentemente expuesto y a lo señalado en los artículos 321 y siguientes del Código Civil, Ley 14.908, Ley 19.968 y demás disposiciones legales aplicables al caso, </w:t>
        <w:br/>
        <w:br/>
        <w:tab/>
        <w:t>SOLICITO A S.S. tener por interpuesta la presente demanda de alimentos en contra de XXXXXXXXXXXXXXXXXXX, sometiéndola a tramitación y condenando al demandado a pagar una pensión mensual de alimentos de un 152% de un Ingreso Mínimo Remuneracional Mensual que asciende a $  XXXXXXXXX pesos mensuales, o la suma que S.S. en justicia determine, Dicha obligación comenzará a devengarse a partir de la fecha de presentación de esta demanda, más los beneficios correspondientes a carga alimenticia que recibe el demandado y el usufructo de la Vivienda ubicada en calle Observatorio nº585, comuna de El Bosque.</w:t>
        <w:br/>
        <w:br/>
        <w:t>PRIMER OTROSI: El artículo 4° de la ley 14.908, sobre Abandono de Familia y Pago de Pensiones Alimenticias, que debe concordarse con el artículo 327 del Código Civil, señala que “en los juicios en que se demanden alimentos el juez deberá pronunciarse sobre los alimentos provisorios, junto con admitir la demanda a tramitación”, agregando que “el demandado tendrá el plazo de cinco días para oponerse al monto provisorio decretado. En la notificación de la demanda deberá informársele sobre esta facultad”.</w:t>
        <w:br/>
        <w:tab/>
        <w:t>Por Tanto;</w:t>
        <w:br/>
        <w:t>Solicito a S.S. que fije a título de alimentos provisorios, la suma de $ 250.000  pesos mensuales, atendidas las urgentes necesidades que padece mi hijo que no ha recibido  ninguna ayuda de parte del demandado.</w:t>
        <w:br/>
        <w:br/>
        <w:t>SEGUNDO OTROSI: Solicito a S.S. tener por acompañados los siguientes documentos con el objeto de fundar las pretensiones que he hecho valer en la solicitud principal de esta presentación:</w:t>
        <w:br/>
        <w:t>Certificado de Nacimiento de  XXXXXXXXXXXXXXX emitido con fecha 27 de Octubre de 2.</w:t>
        <w:br/>
        <w:t>Certificado de Residencia de  XXXXXX emitido con fecha 9 de Noviembre de 2.</w:t>
        <w:br/>
        <w:br/>
        <w:t>TERCER OTROSÍ: solicito a S.S., oficiar a la Caja de Previsión de la defensa nacional, CAPREDENA, a fin de que informe el monto de las últimas tres liquidaciones de sueldo del demandado y de los beneficios que percibe de manera ordinaria y extraordinaria.</w:t>
        <w:br/>
        <w:br/>
        <w:br/>
        <w:t>CUARTO OTROSÍ: Solicito a S.S. tener presente que, designo como abogada patrocinante y confiero poder a don XXXXXXXXXXX, , así mismo confiere poder a don XXXXXXXXXXX , Cédula Nacional de Identidad, todos domiciliados para estos efectos en Av. XXXXXXXXXXXXXXXXXXXX, y que firman en señal de aceptación.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