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2EF" w:rsidP="00C202EF" w:rsidRDefault="00C202EF" w14:paraId="72BB5F3F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AUTOR</w:t>
      </w:r>
      <w:r>
        <w:rPr>
          <w:rStyle w:val="eop"/>
          <w:rFonts w:ascii="Arial" w:hAnsi="Arial" w:cs="Arial"/>
        </w:rPr>
        <w:t> </w:t>
      </w:r>
    </w:p>
    <w:p w:rsidR="00C202EF" w:rsidP="00C202EF" w:rsidRDefault="001366D0" w14:paraId="1941F537" w14:textId="180C72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Joseph Lopez Henao</w:t>
      </w:r>
    </w:p>
    <w:p w:rsidR="00C202EF" w:rsidP="00C202EF" w:rsidRDefault="00C202EF" w14:paraId="1269063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Análisis Y Desarrollo De Software</w:t>
      </w: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62212208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INSTRUCTOR</w:t>
      </w: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2C237EE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Manuel Olivo Moreno Herrera</w:t>
      </w: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68C7156A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388D6CA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248D56A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5D40EE72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1F087FB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2417F2A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45C40D50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0D3F957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5B55190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6AADB02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244BB21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06FCFC9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327328F0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06F6513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329740A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6F9899B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4C4EDBA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084D500A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1904563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566C59D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15C063F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10C84ED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6F85E3A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7E7B4B1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5AFBBD7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069F720B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2DE6C93E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09C320A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1DC93576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4B14B493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74605AE5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2F8BE7D2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25493B0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056A7049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5F6253D8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5A376F91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</w:p>
    <w:p w:rsidR="00C202EF" w:rsidP="00C202EF" w:rsidRDefault="00C202EF" w14:paraId="1BBFEF4F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SENA</w:t>
      </w:r>
      <w:r>
        <w:rPr>
          <w:rStyle w:val="eop"/>
          <w:rFonts w:ascii="Arial" w:hAnsi="Arial" w:cs="Arial"/>
        </w:rPr>
        <w:t> </w:t>
      </w:r>
    </w:p>
    <w:p w:rsidR="00C202EF" w:rsidP="00C202EF" w:rsidRDefault="00C202EF" w14:paraId="2D4C772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Centro De Formación</w:t>
      </w:r>
      <w:r>
        <w:rPr>
          <w:rStyle w:val="eop"/>
          <w:rFonts w:ascii="Arial" w:hAnsi="Arial" w:cs="Arial"/>
        </w:rPr>
        <w:t> </w:t>
      </w:r>
    </w:p>
    <w:p w:rsidR="00C202EF" w:rsidP="220D3A3D" w:rsidRDefault="00C202EF" w14:paraId="6984CC24" w14:textId="77777777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220D3A3D" w:rsidR="00C202EF">
        <w:rPr>
          <w:rStyle w:val="normaltextrun"/>
          <w:rFonts w:ascii="Arial" w:hAnsi="Arial" w:cs="Arial"/>
        </w:rPr>
        <w:t xml:space="preserve">Electricidad Electrónica Y Telecomunicaciones - </w:t>
      </w:r>
      <w:bookmarkStart w:name="_Int_Rxsp914X" w:id="1687425871"/>
      <w:r w:rsidRPr="220D3A3D" w:rsidR="00C202EF">
        <w:rPr>
          <w:rStyle w:val="normaltextrun"/>
          <w:rFonts w:ascii="Arial" w:hAnsi="Arial" w:cs="Arial"/>
          <w:b w:val="1"/>
          <w:bCs w:val="1"/>
        </w:rPr>
        <w:t>CEET</w:t>
      </w:r>
      <w:bookmarkEnd w:id="1687425871"/>
      <w:r w:rsidRPr="220D3A3D" w:rsidR="00C202EF">
        <w:rPr>
          <w:rStyle w:val="normaltextrun"/>
          <w:rFonts w:ascii="Arial" w:hAnsi="Arial" w:cs="Arial"/>
          <w:b w:val="1"/>
          <w:bCs w:val="1"/>
        </w:rPr>
        <w:t> </w:t>
      </w:r>
      <w:r w:rsidRPr="220D3A3D" w:rsidR="00C202EF">
        <w:rPr>
          <w:rStyle w:val="eop"/>
          <w:rFonts w:ascii="Arial" w:hAnsi="Arial" w:cs="Arial"/>
        </w:rPr>
        <w:t> </w:t>
      </w:r>
    </w:p>
    <w:p w:rsidR="00C202EF" w:rsidP="00C202EF" w:rsidRDefault="00C202EF" w14:paraId="26987645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Bogotá D.C</w:t>
      </w:r>
      <w:r>
        <w:rPr>
          <w:rStyle w:val="eop"/>
          <w:rFonts w:ascii="Arial" w:hAnsi="Arial" w:cs="Arial"/>
        </w:rPr>
        <w:t> </w:t>
      </w:r>
    </w:p>
    <w:p w:rsidRPr="00FA3953" w:rsidR="00C202EF" w:rsidP="00C202EF" w:rsidRDefault="00C202EF" w14:paraId="41FDEBD7" w14:textId="64FC835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3 De </w:t>
      </w:r>
      <w:r w:rsidR="001366D0">
        <w:rPr>
          <w:rStyle w:val="normaltextrun"/>
          <w:rFonts w:ascii="Arial" w:hAnsi="Arial" w:cs="Arial"/>
        </w:rPr>
        <w:t>febrero</w:t>
      </w:r>
      <w:r>
        <w:rPr>
          <w:rStyle w:val="normaltextrun"/>
          <w:rFonts w:ascii="Arial" w:hAnsi="Arial" w:cs="Arial"/>
        </w:rPr>
        <w:t xml:space="preserve"> De 2023</w:t>
      </w:r>
    </w:p>
    <w:p w:rsidR="00C202EF" w:rsidRDefault="00C202EF" w14:paraId="454D687A" w14:textId="77777777"/>
    <w:p w:rsidR="00C202EF" w:rsidRDefault="00C202EF" w14:paraId="45ADF433" w14:textId="77777777"/>
    <w:p w:rsidRPr="00C202EF" w:rsidR="00C202EF" w:rsidRDefault="00C202EF" w14:paraId="3D7E273D" w14:textId="77777777">
      <w:pPr>
        <w:rPr>
          <w:rFonts w:ascii="Arial" w:hAnsi="Arial" w:cs="Arial"/>
          <w:b/>
          <w:sz w:val="24"/>
        </w:rPr>
      </w:pPr>
    </w:p>
    <w:p w:rsidR="00C202EF" w:rsidP="00C202EF" w:rsidRDefault="00C202EF" w14:paraId="2BB4196A" w14:textId="77777777">
      <w:pPr>
        <w:jc w:val="center"/>
        <w:rPr>
          <w:rFonts w:ascii="Arial" w:hAnsi="Arial" w:cs="Arial"/>
          <w:b/>
          <w:sz w:val="24"/>
        </w:rPr>
      </w:pPr>
      <w:r w:rsidRPr="00C202EF">
        <w:rPr>
          <w:rFonts w:ascii="Arial" w:hAnsi="Arial" w:cs="Arial"/>
          <w:b/>
          <w:sz w:val="24"/>
        </w:rPr>
        <w:t>DIAGRAMA DE FLUJO EXTENDIDO (INICIO DE SESION)</w:t>
      </w:r>
    </w:p>
    <w:tbl>
      <w:tblPr>
        <w:tblStyle w:val="Tablaconcuadrcula"/>
        <w:tblW w:w="10915" w:type="dxa"/>
        <w:tblInd w:w="-1000" w:type="dxa"/>
        <w:tblLook w:val="04A0" w:firstRow="1" w:lastRow="0" w:firstColumn="1" w:lastColumn="0" w:noHBand="0" w:noVBand="1"/>
      </w:tblPr>
      <w:tblGrid>
        <w:gridCol w:w="2890"/>
        <w:gridCol w:w="8025"/>
      </w:tblGrid>
      <w:tr w:rsidR="00C202EF" w:rsidTr="220D3A3D" w14:paraId="0DB8DE6E" w14:textId="77777777">
        <w:trPr>
          <w:trHeight w:val="422"/>
        </w:trPr>
        <w:tc>
          <w:tcPr>
            <w:tcW w:w="2980" w:type="dxa"/>
            <w:tcMar/>
          </w:tcPr>
          <w:p w:rsidRPr="00187050" w:rsidR="00C202EF" w:rsidP="00187050" w:rsidRDefault="00187050" w14:paraId="373FD193" w14:textId="7777777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87050">
              <w:rPr>
                <w:rFonts w:ascii="Arial" w:hAnsi="Arial" w:cs="Arial"/>
                <w:sz w:val="24"/>
                <w:szCs w:val="24"/>
              </w:rPr>
              <w:t>RF- &lt;id del requisito&gt;</w:t>
            </w:r>
          </w:p>
        </w:tc>
        <w:tc>
          <w:tcPr>
            <w:tcW w:w="7935" w:type="dxa"/>
            <w:tcMar/>
          </w:tcPr>
          <w:p w:rsidR="00C202EF" w:rsidP="00187050" w:rsidRDefault="00187050" w14:paraId="2657B49E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Inicio De Sesión </w:t>
            </w:r>
          </w:p>
        </w:tc>
      </w:tr>
      <w:tr w:rsidR="00C202EF" w:rsidTr="220D3A3D" w14:paraId="1DDEE91F" w14:textId="77777777">
        <w:trPr>
          <w:trHeight w:val="395"/>
        </w:trPr>
        <w:tc>
          <w:tcPr>
            <w:tcW w:w="2980" w:type="dxa"/>
            <w:tcMar/>
          </w:tcPr>
          <w:p w:rsidR="00C202EF" w:rsidP="00187050" w:rsidRDefault="00187050" w14:paraId="0839CAF3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Versión</w:t>
            </w:r>
          </w:p>
        </w:tc>
        <w:tc>
          <w:tcPr>
            <w:tcW w:w="7935" w:type="dxa"/>
            <w:tcMar/>
          </w:tcPr>
          <w:p w:rsidR="00C202EF" w:rsidP="001366D0" w:rsidRDefault="001366D0" w14:paraId="2C2B8D77" w14:textId="39F7392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03-02-2023</w:t>
            </w:r>
          </w:p>
        </w:tc>
      </w:tr>
      <w:tr w:rsidR="00C202EF" w:rsidTr="220D3A3D" w14:paraId="5DD836CA" w14:textId="77777777">
        <w:trPr>
          <w:trHeight w:val="422"/>
        </w:trPr>
        <w:tc>
          <w:tcPr>
            <w:tcW w:w="2980" w:type="dxa"/>
            <w:tcMar/>
          </w:tcPr>
          <w:p w:rsidR="00C202EF" w:rsidP="00187050" w:rsidRDefault="00187050" w14:paraId="0BA20A67" w14:textId="77777777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Autores</w:t>
            </w:r>
          </w:p>
        </w:tc>
        <w:tc>
          <w:tcPr>
            <w:tcW w:w="7935" w:type="dxa"/>
            <w:tcMar/>
          </w:tcPr>
          <w:p w:rsidR="00C202EF" w:rsidP="00187050" w:rsidRDefault="001366D0" w14:paraId="6275D779" w14:textId="6659110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Usuarios</w:t>
            </w:r>
          </w:p>
        </w:tc>
      </w:tr>
      <w:tr w:rsidR="00C202EF" w:rsidTr="220D3A3D" w14:paraId="57A2D42A" w14:textId="77777777">
        <w:trPr>
          <w:trHeight w:val="422"/>
        </w:trPr>
        <w:tc>
          <w:tcPr>
            <w:tcW w:w="2980" w:type="dxa"/>
            <w:tcMar/>
          </w:tcPr>
          <w:p w:rsidR="00C202EF" w:rsidP="00F651E1" w:rsidRDefault="00F651E1" w14:paraId="4ABACA8F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Fuentes</w:t>
            </w:r>
          </w:p>
        </w:tc>
        <w:tc>
          <w:tcPr>
            <w:tcW w:w="7935" w:type="dxa"/>
            <w:tcMar/>
          </w:tcPr>
          <w:p w:rsidR="00C202EF" w:rsidP="00F651E1" w:rsidRDefault="00F651E1" w14:paraId="7AF9AE5B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Formato IEEE 830</w:t>
            </w:r>
          </w:p>
        </w:tc>
      </w:tr>
      <w:tr w:rsidR="00C202EF" w:rsidTr="220D3A3D" w14:paraId="0A51EE04" w14:textId="77777777">
        <w:trPr>
          <w:trHeight w:val="395"/>
        </w:trPr>
        <w:tc>
          <w:tcPr>
            <w:tcW w:w="2980" w:type="dxa"/>
            <w:tcMar/>
          </w:tcPr>
          <w:p w:rsidR="00C202EF" w:rsidP="00F651E1" w:rsidRDefault="00F651E1" w14:paraId="1CB239E2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Objetivo Asociado</w:t>
            </w:r>
          </w:p>
        </w:tc>
        <w:tc>
          <w:tcPr>
            <w:tcW w:w="7935" w:type="dxa"/>
            <w:tcMar/>
          </w:tcPr>
          <w:p w:rsidR="00C202EF" w:rsidP="00F651E1" w:rsidRDefault="00F651E1" w14:paraId="7C6358C8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Crear y realizar un login para los usuarios que contenga un usuario y contraseña efectivo, funcional y seguro.</w:t>
            </w:r>
          </w:p>
        </w:tc>
      </w:tr>
      <w:tr w:rsidR="00C202EF" w:rsidTr="220D3A3D" w14:paraId="54395215" w14:textId="77777777">
        <w:trPr>
          <w:trHeight w:val="422"/>
        </w:trPr>
        <w:tc>
          <w:tcPr>
            <w:tcW w:w="2980" w:type="dxa"/>
            <w:tcMar/>
          </w:tcPr>
          <w:p w:rsidR="00C202EF" w:rsidP="00F651E1" w:rsidRDefault="00F651E1" w14:paraId="0424BE96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Descripción </w:t>
            </w:r>
          </w:p>
        </w:tc>
        <w:tc>
          <w:tcPr>
            <w:tcW w:w="7935" w:type="dxa"/>
            <w:tcMar/>
          </w:tcPr>
          <w:p w:rsidR="00C202EF" w:rsidP="220D3A3D" w:rsidRDefault="00F651E1" w14:paraId="10B03DA3" w14:textId="69AE28D1">
            <w:pPr>
              <w:rPr>
                <w:rFonts w:ascii="Arial" w:hAnsi="Arial" w:cs="Arial"/>
                <w:sz w:val="24"/>
                <w:szCs w:val="24"/>
              </w:rPr>
            </w:pPr>
            <w:r w:rsidRPr="220D3A3D" w:rsidR="00F651E1">
              <w:rPr>
                <w:rFonts w:ascii="Arial" w:hAnsi="Arial" w:cs="Arial"/>
                <w:sz w:val="24"/>
                <w:szCs w:val="24"/>
              </w:rPr>
              <w:t xml:space="preserve">Mediante este caso de uso </w:t>
            </w:r>
            <w:r w:rsidRPr="220D3A3D" w:rsidR="006D1DA7">
              <w:rPr>
                <w:rFonts w:ascii="Arial" w:hAnsi="Arial" w:cs="Arial"/>
                <w:sz w:val="24"/>
                <w:szCs w:val="24"/>
              </w:rPr>
              <w:t>les</w:t>
            </w:r>
            <w:r w:rsidRPr="220D3A3D" w:rsidR="00F651E1">
              <w:rPr>
                <w:rFonts w:ascii="Arial" w:hAnsi="Arial" w:cs="Arial"/>
                <w:sz w:val="24"/>
                <w:szCs w:val="24"/>
              </w:rPr>
              <w:t xml:space="preserve"> permitirá a usuarios iniciar sesión en el sistema, cumpliendo un rol como usuarios mediante un correo o </w:t>
            </w:r>
            <w:r w:rsidRPr="220D3A3D" w:rsidR="3D88C862">
              <w:rPr>
                <w:rFonts w:ascii="Arial" w:hAnsi="Arial" w:cs="Arial"/>
                <w:sz w:val="24"/>
                <w:szCs w:val="24"/>
              </w:rPr>
              <w:t>número</w:t>
            </w:r>
            <w:r w:rsidRPr="220D3A3D" w:rsidR="00F651E1">
              <w:rPr>
                <w:rFonts w:ascii="Arial" w:hAnsi="Arial" w:cs="Arial"/>
                <w:sz w:val="24"/>
                <w:szCs w:val="24"/>
              </w:rPr>
              <w:t xml:space="preserve"> pertinentemente ya añadidos</w:t>
            </w:r>
            <w:r w:rsidRPr="220D3A3D" w:rsidR="006D1DA7">
              <w:rPr>
                <w:rFonts w:ascii="Arial" w:hAnsi="Arial" w:cs="Arial"/>
                <w:sz w:val="24"/>
                <w:szCs w:val="24"/>
              </w:rPr>
              <w:t xml:space="preserve"> y una contraseña segura de su preferencia cumpliendo los 8 dígitos preestablecidos. Con el fin de acceder al sistema y usando el sistema que sea estipulado.</w:t>
            </w:r>
          </w:p>
        </w:tc>
      </w:tr>
      <w:tr w:rsidR="00C202EF" w:rsidTr="220D3A3D" w14:paraId="37240AC5" w14:textId="77777777">
        <w:trPr>
          <w:trHeight w:val="422"/>
        </w:trPr>
        <w:tc>
          <w:tcPr>
            <w:tcW w:w="2980" w:type="dxa"/>
            <w:tcMar/>
          </w:tcPr>
          <w:p w:rsidR="00C202EF" w:rsidP="006D1DA7" w:rsidRDefault="006D1DA7" w14:paraId="360ECE7D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Precondición</w:t>
            </w:r>
          </w:p>
        </w:tc>
        <w:tc>
          <w:tcPr>
            <w:tcW w:w="7935" w:type="dxa"/>
            <w:tcMar/>
          </w:tcPr>
          <w:p w:rsidR="00C202EF" w:rsidP="006D1DA7" w:rsidRDefault="006D1DA7" w14:paraId="34C1F4C5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diferentes usuarios deberán acceder a través de un navegador de su preferencia</w:t>
            </w:r>
          </w:p>
          <w:p w:rsidR="001366D0" w:rsidP="5D11C186" w:rsidRDefault="001366D0" w14:paraId="71146999" w14:textId="510A31EE">
            <w:pPr>
              <w:rPr>
                <w:rFonts w:ascii="Arial" w:hAnsi="Arial" w:cs="Arial"/>
                <w:sz w:val="24"/>
                <w:szCs w:val="24"/>
              </w:rPr>
            </w:pPr>
            <w:r w:rsidRPr="5D11C186" w:rsidR="001366D0">
              <w:rPr>
                <w:rFonts w:ascii="Arial" w:hAnsi="Arial" w:cs="Arial"/>
                <w:sz w:val="24"/>
                <w:szCs w:val="24"/>
              </w:rPr>
              <w:t xml:space="preserve">Los Usuarios ya deberían de haber hecho un proceso de registro, para así lograr hacer el inicio de </w:t>
            </w:r>
            <w:r w:rsidRPr="5D11C186" w:rsidR="42F0D98B">
              <w:rPr>
                <w:rFonts w:ascii="Arial" w:hAnsi="Arial" w:cs="Arial"/>
                <w:sz w:val="24"/>
                <w:szCs w:val="24"/>
              </w:rPr>
              <w:t>sesión</w:t>
            </w:r>
          </w:p>
        </w:tc>
      </w:tr>
      <w:tr w:rsidR="00C202EF" w:rsidTr="220D3A3D" w14:paraId="7BD133D3" w14:textId="77777777">
        <w:trPr>
          <w:trHeight w:val="422"/>
        </w:trPr>
        <w:tc>
          <w:tcPr>
            <w:tcW w:w="2980" w:type="dxa"/>
            <w:tcMar/>
          </w:tcPr>
          <w:p w:rsidR="00C202EF" w:rsidP="006D1DA7" w:rsidRDefault="006D1DA7" w14:paraId="7CBDE887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Secuencia Normal </w:t>
            </w:r>
          </w:p>
        </w:tc>
        <w:tc>
          <w:tcPr>
            <w:tcW w:w="7935" w:type="dxa"/>
            <w:tcMar/>
          </w:tcPr>
          <w:tbl>
            <w:tblPr>
              <w:tblStyle w:val="Tablaconcuadrcula"/>
              <w:tblpPr w:leftFromText="141" w:rightFromText="141" w:vertAnchor="page" w:horzAnchor="margin" w:tblpX="137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153"/>
              <w:gridCol w:w="6218"/>
            </w:tblGrid>
            <w:tr w:rsidR="006D1DA7" w:rsidTr="220D3A3D" w14:paraId="78C23F0D" w14:textId="77777777">
              <w:trPr>
                <w:trHeight w:val="268"/>
              </w:trPr>
              <w:tc>
                <w:tcPr>
                  <w:tcW w:w="1153" w:type="dxa"/>
                  <w:tcBorders>
                    <w:bottom w:val="single" w:color="auto" w:sz="4" w:space="0"/>
                  </w:tcBorders>
                  <w:tcMar/>
                </w:tcPr>
                <w:p w:rsidR="006D1DA7" w:rsidP="006D1DA7" w:rsidRDefault="006D1DA7" w14:paraId="1C8E6F64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Pasos</w:t>
                  </w:r>
                </w:p>
              </w:tc>
              <w:tc>
                <w:tcPr>
                  <w:tcW w:w="6218" w:type="dxa"/>
                  <w:tcMar/>
                </w:tcPr>
                <w:p w:rsidR="006D1DA7" w:rsidP="006D1DA7" w:rsidRDefault="006D1DA7" w14:paraId="1F541BFB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Acción</w:t>
                  </w:r>
                </w:p>
              </w:tc>
            </w:tr>
            <w:tr w:rsidR="006D1DA7" w:rsidTr="220D3A3D" w14:paraId="44E906BB" w14:textId="77777777">
              <w:trPr>
                <w:trHeight w:val="250"/>
              </w:trPr>
              <w:tc>
                <w:tcPr>
                  <w:tcW w:w="1153" w:type="dxa"/>
                  <w:tcBorders>
                    <w:top w:val="single" w:color="auto" w:sz="4" w:space="0"/>
                  </w:tcBorders>
                  <w:tcMar/>
                </w:tcPr>
                <w:p w:rsidR="006D1DA7" w:rsidP="006D1DA7" w:rsidRDefault="006D1DA7" w14:paraId="4EF9D1E1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6218" w:type="dxa"/>
                  <w:tcMar/>
                </w:tcPr>
                <w:p w:rsidR="006D1DA7" w:rsidP="220D3A3D" w:rsidRDefault="006D1DA7" w14:paraId="60F57DD4" w14:textId="05725111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220D3A3D" w:rsidR="006D1DA7">
                    <w:rPr>
                      <w:rFonts w:ascii="Arial" w:hAnsi="Arial" w:cs="Arial"/>
                      <w:sz w:val="24"/>
                      <w:szCs w:val="24"/>
                    </w:rPr>
                    <w:t xml:space="preserve">Los diferentes usuarios en </w:t>
                  </w:r>
                  <w:r w:rsidRPr="220D3A3D" w:rsidR="636E94E3">
                    <w:rPr>
                      <w:rFonts w:ascii="Arial" w:hAnsi="Arial" w:cs="Arial"/>
                      <w:sz w:val="24"/>
                      <w:szCs w:val="24"/>
                    </w:rPr>
                    <w:t>contratarán</w:t>
                  </w:r>
                  <w:r w:rsidRPr="220D3A3D" w:rsidR="006D1DA7">
                    <w:rPr>
                      <w:rFonts w:ascii="Arial" w:hAnsi="Arial" w:cs="Arial"/>
                      <w:sz w:val="24"/>
                      <w:szCs w:val="24"/>
                    </w:rPr>
                    <w:t xml:space="preserve"> la página principal del sistema “inicio” donde podrán observar diferentes características del sistema</w:t>
                  </w:r>
                  <w:r w:rsidRPr="220D3A3D" w:rsidR="008B337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  <w:tr w:rsidR="006D1DA7" w:rsidTr="220D3A3D" w14:paraId="48E5C7D6" w14:textId="77777777">
              <w:trPr>
                <w:trHeight w:val="268"/>
              </w:trPr>
              <w:tc>
                <w:tcPr>
                  <w:tcW w:w="1153" w:type="dxa"/>
                  <w:tcMar/>
                </w:tcPr>
                <w:p w:rsidR="006D1DA7" w:rsidP="006D1DA7" w:rsidRDefault="008B3370" w14:paraId="3AB4102C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2</w:t>
                  </w:r>
                </w:p>
              </w:tc>
              <w:tc>
                <w:tcPr>
                  <w:tcW w:w="6218" w:type="dxa"/>
                  <w:tcMar/>
                </w:tcPr>
                <w:p w:rsidR="006D1DA7" w:rsidP="006D1DA7" w:rsidRDefault="008B3370" w14:paraId="28DD3277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En la parte superior verán los diferentes servicios del sistema, entre ellos al costado derecho el menú de iniciar sesión o registrarse.</w:t>
                  </w:r>
                </w:p>
              </w:tc>
            </w:tr>
            <w:tr w:rsidR="006D1DA7" w:rsidTr="220D3A3D" w14:paraId="1F867A51" w14:textId="77777777">
              <w:trPr>
                <w:trHeight w:val="268"/>
              </w:trPr>
              <w:tc>
                <w:tcPr>
                  <w:tcW w:w="1153" w:type="dxa"/>
                  <w:tcMar/>
                </w:tcPr>
                <w:p w:rsidR="006D1DA7" w:rsidP="006D1DA7" w:rsidRDefault="008B3370" w14:paraId="323036F5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3</w:t>
                  </w:r>
                </w:p>
              </w:tc>
              <w:tc>
                <w:tcPr>
                  <w:tcW w:w="6218" w:type="dxa"/>
                  <w:tcMar/>
                </w:tcPr>
                <w:p w:rsidR="008B3370" w:rsidP="006D1DA7" w:rsidRDefault="008B3370" w14:paraId="7EB92327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Los usuarios procederán a poner su usuario y contraseña “predestinadas por ellos” una vez puesto el usuario y contraseña le dará en el botón iniciar sesión.</w:t>
                  </w:r>
                </w:p>
              </w:tc>
            </w:tr>
            <w:tr w:rsidR="006D1DA7" w:rsidTr="220D3A3D" w14:paraId="70E60B42" w14:textId="77777777">
              <w:trPr>
                <w:trHeight w:val="250"/>
              </w:trPr>
              <w:tc>
                <w:tcPr>
                  <w:tcW w:w="1153" w:type="dxa"/>
                  <w:tcMar/>
                </w:tcPr>
                <w:p w:rsidR="006D1DA7" w:rsidP="006D1DA7" w:rsidRDefault="008B3370" w14:paraId="050F45AE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4</w:t>
                  </w:r>
                </w:p>
              </w:tc>
              <w:tc>
                <w:tcPr>
                  <w:tcW w:w="6218" w:type="dxa"/>
                  <w:tcMar/>
                </w:tcPr>
                <w:p w:rsidR="006D1DA7" w:rsidP="006D1DA7" w:rsidRDefault="008B3370" w14:paraId="35F0C5EE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Una vez los usuarios ya inicien sesión podrán usar el sistema y todas las funciones disponibles del sistema.</w:t>
                  </w:r>
                </w:p>
              </w:tc>
            </w:tr>
            <w:tr w:rsidR="006D1DA7" w:rsidTr="220D3A3D" w14:paraId="3BD4D2EF" w14:textId="77777777">
              <w:trPr>
                <w:trHeight w:val="268"/>
              </w:trPr>
              <w:tc>
                <w:tcPr>
                  <w:tcW w:w="1153" w:type="dxa"/>
                  <w:tcMar/>
                </w:tcPr>
                <w:p w:rsidR="006D1DA7" w:rsidP="006D1DA7" w:rsidRDefault="008B3370" w14:paraId="444ACDF9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5</w:t>
                  </w:r>
                </w:p>
              </w:tc>
              <w:tc>
                <w:tcPr>
                  <w:tcW w:w="6218" w:type="dxa"/>
                  <w:tcMar/>
                </w:tcPr>
                <w:p w:rsidR="006D1DA7" w:rsidP="006D1DA7" w:rsidRDefault="008B3370" w14:paraId="04CCB1FC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Podrán cerrar sesión en cualquier instante que ellos quieran “ningún límite”</w:t>
                  </w:r>
                </w:p>
              </w:tc>
            </w:tr>
          </w:tbl>
          <w:p w:rsidR="00C202EF" w:rsidP="006D1DA7" w:rsidRDefault="00C202EF" w14:paraId="6EACF21D" w14:textId="77777777">
            <w:pPr>
              <w:rPr>
                <w:rFonts w:ascii="Arial" w:hAnsi="Arial" w:cs="Arial"/>
                <w:sz w:val="24"/>
              </w:rPr>
            </w:pPr>
          </w:p>
        </w:tc>
      </w:tr>
      <w:tr w:rsidR="00C202EF" w:rsidTr="220D3A3D" w14:paraId="0ADEB8D1" w14:textId="77777777">
        <w:trPr>
          <w:trHeight w:val="395"/>
        </w:trPr>
        <w:tc>
          <w:tcPr>
            <w:tcW w:w="2980" w:type="dxa"/>
            <w:tcMar/>
          </w:tcPr>
          <w:p w:rsidR="00C202EF" w:rsidP="008B3370" w:rsidRDefault="008B3370" w14:paraId="23BE1812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Escenario Alternativo</w:t>
            </w:r>
          </w:p>
        </w:tc>
        <w:tc>
          <w:tcPr>
            <w:tcW w:w="7935" w:type="dxa"/>
            <w:tcMar/>
          </w:tcPr>
          <w:p w:rsidR="00C202EF" w:rsidP="220D3A3D" w:rsidRDefault="008B3370" w14:paraId="4EAE2C1A" w14:textId="095273CE">
            <w:pPr>
              <w:rPr>
                <w:rFonts w:ascii="Arial" w:hAnsi="Arial" w:cs="Arial"/>
                <w:sz w:val="24"/>
                <w:szCs w:val="24"/>
              </w:rPr>
            </w:pPr>
            <w:r w:rsidRPr="220D3A3D" w:rsidR="008B3370">
              <w:rPr>
                <w:rFonts w:ascii="Arial" w:hAnsi="Arial" w:cs="Arial"/>
                <w:sz w:val="24"/>
                <w:szCs w:val="24"/>
              </w:rPr>
              <w:t xml:space="preserve">Si el usuario no digita bien su usuario o contraseña no podrá iniciar sesión en el sistema, y </w:t>
            </w:r>
            <w:r w:rsidRPr="220D3A3D" w:rsidR="144E927C">
              <w:rPr>
                <w:rFonts w:ascii="Arial" w:hAnsi="Arial" w:cs="Arial"/>
                <w:sz w:val="24"/>
                <w:szCs w:val="24"/>
              </w:rPr>
              <w:t>en caso de que</w:t>
            </w:r>
            <w:r w:rsidRPr="220D3A3D" w:rsidR="008B3370">
              <w:rPr>
                <w:rFonts w:ascii="Arial" w:hAnsi="Arial" w:cs="Arial"/>
                <w:sz w:val="24"/>
                <w:szCs w:val="24"/>
              </w:rPr>
              <w:t xml:space="preserve"> no recuerde su contraseña podrá restablecerla mediante ciertos parámetros, por </w:t>
            </w:r>
            <w:r w:rsidRPr="220D3A3D" w:rsidR="543143B8">
              <w:rPr>
                <w:rFonts w:ascii="Arial" w:hAnsi="Arial" w:cs="Arial"/>
                <w:sz w:val="24"/>
                <w:szCs w:val="24"/>
              </w:rPr>
              <w:t>ejemplo,</w:t>
            </w:r>
            <w:r w:rsidRPr="220D3A3D" w:rsidR="008B3370">
              <w:rPr>
                <w:rFonts w:ascii="Arial" w:hAnsi="Arial" w:cs="Arial"/>
                <w:sz w:val="24"/>
                <w:szCs w:val="24"/>
              </w:rPr>
              <w:t xml:space="preserve"> por un SMS o a su respectivo correo asociado al sistema.</w:t>
            </w:r>
          </w:p>
        </w:tc>
      </w:tr>
      <w:tr w:rsidR="00C202EF" w:rsidTr="220D3A3D" w14:paraId="6B2C9555" w14:textId="77777777">
        <w:trPr>
          <w:trHeight w:val="422"/>
        </w:trPr>
        <w:tc>
          <w:tcPr>
            <w:tcW w:w="2980" w:type="dxa"/>
            <w:tcMar/>
          </w:tcPr>
          <w:p w:rsidR="00C202EF" w:rsidP="220D3A3D" w:rsidRDefault="008B3370" w14:paraId="1D64D576" w14:textId="6858CCFB">
            <w:pPr>
              <w:rPr>
                <w:rFonts w:ascii="Arial" w:hAnsi="Arial" w:cs="Arial"/>
                <w:sz w:val="24"/>
                <w:szCs w:val="24"/>
              </w:rPr>
            </w:pPr>
            <w:r w:rsidRPr="220D3A3D" w:rsidR="4CF9EE7C">
              <w:rPr>
                <w:rFonts w:ascii="Arial" w:hAnsi="Arial" w:cs="Arial"/>
                <w:sz w:val="24"/>
                <w:szCs w:val="24"/>
              </w:rPr>
              <w:t>Postcondición</w:t>
            </w:r>
          </w:p>
        </w:tc>
        <w:tc>
          <w:tcPr>
            <w:tcW w:w="7935" w:type="dxa"/>
            <w:tcMar/>
          </w:tcPr>
          <w:p w:rsidR="00C202EF" w:rsidP="008B3370" w:rsidRDefault="008B3370" w14:paraId="405DD7CC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Cuando los </w:t>
            </w:r>
            <w:r w:rsidR="00016DB1">
              <w:rPr>
                <w:rFonts w:ascii="Arial" w:hAnsi="Arial" w:cs="Arial"/>
                <w:sz w:val="24"/>
              </w:rPr>
              <w:t>usuarios</w:t>
            </w:r>
            <w:r>
              <w:rPr>
                <w:rFonts w:ascii="Arial" w:hAnsi="Arial" w:cs="Arial"/>
                <w:sz w:val="24"/>
              </w:rPr>
              <w:t xml:space="preserve"> una vez </w:t>
            </w:r>
            <w:r w:rsidR="00016DB1">
              <w:rPr>
                <w:rFonts w:ascii="Arial" w:hAnsi="Arial" w:cs="Arial"/>
                <w:sz w:val="24"/>
              </w:rPr>
              <w:t>pulsen el botón iniciar sesión accederán al sistema y procediendo a poder usar sus distintas funciones.</w:t>
            </w:r>
          </w:p>
        </w:tc>
      </w:tr>
      <w:tr w:rsidR="00C202EF" w:rsidTr="220D3A3D" w14:paraId="4A0FA62C" w14:textId="77777777">
        <w:trPr>
          <w:trHeight w:val="422"/>
        </w:trPr>
        <w:tc>
          <w:tcPr>
            <w:tcW w:w="2980" w:type="dxa"/>
            <w:tcMar/>
          </w:tcPr>
          <w:p w:rsidR="00C202EF" w:rsidP="00016DB1" w:rsidRDefault="00016DB1" w14:paraId="2869D11F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7935" w:type="dxa"/>
            <w:tcMar/>
          </w:tcPr>
          <w:tbl>
            <w:tblPr>
              <w:tblStyle w:val="Tablaconcuadrcula"/>
              <w:tblW w:w="7516" w:type="dxa"/>
              <w:tblInd w:w="167" w:type="dxa"/>
              <w:tblLook w:val="04A0" w:firstRow="1" w:lastRow="0" w:firstColumn="1" w:lastColumn="0" w:noHBand="0" w:noVBand="1"/>
            </w:tblPr>
            <w:tblGrid>
              <w:gridCol w:w="1134"/>
              <w:gridCol w:w="6382"/>
            </w:tblGrid>
            <w:tr w:rsidR="00016DB1" w:rsidTr="220D3A3D" w14:paraId="7F089ADC" w14:textId="77777777">
              <w:trPr>
                <w:trHeight w:val="359"/>
              </w:trPr>
              <w:tc>
                <w:tcPr>
                  <w:tcW w:w="1134" w:type="dxa"/>
                  <w:tcMar/>
                </w:tcPr>
                <w:p w:rsidR="00016DB1" w:rsidP="00016DB1" w:rsidRDefault="00016DB1" w14:paraId="7E8853D2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Pasos</w:t>
                  </w:r>
                </w:p>
              </w:tc>
              <w:tc>
                <w:tcPr>
                  <w:tcW w:w="6382" w:type="dxa"/>
                  <w:tcMar/>
                </w:tcPr>
                <w:p w:rsidR="00016DB1" w:rsidP="00016DB1" w:rsidRDefault="00016DB1" w14:paraId="4F049D05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Acciones</w:t>
                  </w:r>
                </w:p>
              </w:tc>
            </w:tr>
            <w:tr w:rsidR="00016DB1" w:rsidTr="220D3A3D" w14:paraId="29E8D389" w14:textId="77777777">
              <w:trPr>
                <w:trHeight w:val="336"/>
              </w:trPr>
              <w:tc>
                <w:tcPr>
                  <w:tcW w:w="1134" w:type="dxa"/>
                  <w:tcMar/>
                </w:tcPr>
                <w:p w:rsidR="00016DB1" w:rsidP="00016DB1" w:rsidRDefault="00016DB1" w14:paraId="0829E628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6382" w:type="dxa"/>
                  <w:tcMar/>
                </w:tcPr>
                <w:p w:rsidR="00016DB1" w:rsidP="220D3A3D" w:rsidRDefault="00016DB1" w14:paraId="4A6F464D" w14:textId="433D048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220D3A3D" w:rsidR="294A0F58">
                    <w:rPr>
                      <w:rFonts w:ascii="Arial" w:hAnsi="Arial" w:cs="Arial"/>
                      <w:sz w:val="24"/>
                      <w:szCs w:val="24"/>
                    </w:rPr>
                    <w:t>En caso de que</w:t>
                  </w:r>
                  <w:r w:rsidRPr="220D3A3D" w:rsidR="00016DB1">
                    <w:rPr>
                      <w:rFonts w:ascii="Arial" w:hAnsi="Arial" w:cs="Arial"/>
                      <w:sz w:val="24"/>
                      <w:szCs w:val="24"/>
                    </w:rPr>
                    <w:t xml:space="preserve"> el usuario no logue bien el usuario y contraseña el sistema no le permitirá iniciar sesión.</w:t>
                  </w:r>
                </w:p>
              </w:tc>
            </w:tr>
            <w:tr w:rsidR="00016DB1" w:rsidTr="220D3A3D" w14:paraId="3E45A2FF" w14:textId="77777777">
              <w:trPr>
                <w:trHeight w:val="359"/>
              </w:trPr>
              <w:tc>
                <w:tcPr>
                  <w:tcW w:w="1134" w:type="dxa"/>
                  <w:tcMar/>
                </w:tcPr>
                <w:p w:rsidR="00016DB1" w:rsidP="00016DB1" w:rsidRDefault="00016DB1" w14:paraId="64080742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lastRenderedPageBreak/>
                    <w:t>2</w:t>
                  </w:r>
                </w:p>
              </w:tc>
              <w:tc>
                <w:tcPr>
                  <w:tcW w:w="6382" w:type="dxa"/>
                  <w:tcMar/>
                </w:tcPr>
                <w:p w:rsidR="00016DB1" w:rsidP="00016DB1" w:rsidRDefault="00016DB1" w14:paraId="230B5CAC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En caso de no digitar los campos no podrá acceder al sistema.</w:t>
                  </w:r>
                </w:p>
                <w:p w:rsidR="00016DB1" w:rsidP="00016DB1" w:rsidRDefault="00016DB1" w14:paraId="05EF0955" w14:textId="77777777">
                  <w:pPr>
                    <w:rPr>
                      <w:rFonts w:ascii="Arial" w:hAnsi="Arial" w:cs="Arial"/>
                      <w:sz w:val="24"/>
                    </w:rPr>
                  </w:pPr>
                </w:p>
              </w:tc>
            </w:tr>
            <w:tr w:rsidR="00016DB1" w:rsidTr="220D3A3D" w14:paraId="19311CB4" w14:textId="77777777">
              <w:trPr>
                <w:trHeight w:val="359"/>
              </w:trPr>
              <w:tc>
                <w:tcPr>
                  <w:tcW w:w="1134" w:type="dxa"/>
                  <w:tcMar/>
                </w:tcPr>
                <w:p w:rsidR="00016DB1" w:rsidP="00016DB1" w:rsidRDefault="00016DB1" w14:paraId="108AF56B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3</w:t>
                  </w:r>
                </w:p>
              </w:tc>
              <w:tc>
                <w:tcPr>
                  <w:tcW w:w="6382" w:type="dxa"/>
                  <w:tcMar/>
                </w:tcPr>
                <w:p w:rsidR="00016DB1" w:rsidP="220D3A3D" w:rsidRDefault="00016DB1" w14:paraId="3DF5C91C" w14:textId="6377737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220D3A3D" w:rsidR="00016DB1">
                    <w:rPr>
                      <w:rFonts w:ascii="Arial" w:hAnsi="Arial" w:cs="Arial"/>
                      <w:sz w:val="24"/>
                      <w:szCs w:val="24"/>
                    </w:rPr>
                    <w:t xml:space="preserve">Podrá volver a intentar iniciar sesión, pero </w:t>
                  </w:r>
                  <w:r w:rsidRPr="220D3A3D" w:rsidR="42623F73">
                    <w:rPr>
                      <w:rFonts w:ascii="Arial" w:hAnsi="Arial" w:cs="Arial"/>
                      <w:sz w:val="24"/>
                      <w:szCs w:val="24"/>
                    </w:rPr>
                    <w:t>en caso de que</w:t>
                  </w:r>
                  <w:r w:rsidRPr="220D3A3D" w:rsidR="00016DB1">
                    <w:rPr>
                      <w:rFonts w:ascii="Arial" w:hAnsi="Arial" w:cs="Arial"/>
                      <w:sz w:val="24"/>
                      <w:szCs w:val="24"/>
                    </w:rPr>
                    <w:t xml:space="preserve"> no esté el usuario o contraseña correcta no podrá acceder al sistema.</w:t>
                  </w:r>
                </w:p>
              </w:tc>
            </w:tr>
          </w:tbl>
          <w:p w:rsidR="00C202EF" w:rsidP="00016DB1" w:rsidRDefault="00C202EF" w14:paraId="0C26DD97" w14:textId="77777777">
            <w:pPr>
              <w:rPr>
                <w:rFonts w:ascii="Arial" w:hAnsi="Arial" w:cs="Arial"/>
                <w:sz w:val="24"/>
              </w:rPr>
            </w:pPr>
          </w:p>
        </w:tc>
      </w:tr>
      <w:tr w:rsidR="00C202EF" w:rsidTr="220D3A3D" w14:paraId="015B7B04" w14:textId="77777777">
        <w:trPr>
          <w:trHeight w:val="395"/>
        </w:trPr>
        <w:tc>
          <w:tcPr>
            <w:tcW w:w="2980" w:type="dxa"/>
            <w:tcMar/>
          </w:tcPr>
          <w:p w:rsidR="00C202EF" w:rsidP="00C202EF" w:rsidRDefault="00016DB1" w14:paraId="5566C84A" w14:textId="77777777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Rendimiento</w:t>
            </w:r>
          </w:p>
        </w:tc>
        <w:tc>
          <w:tcPr>
            <w:tcW w:w="7935" w:type="dxa"/>
            <w:tcMar/>
          </w:tcPr>
          <w:tbl>
            <w:tblPr>
              <w:tblStyle w:val="Tablaconcuadrcula"/>
              <w:tblW w:w="7541" w:type="dxa"/>
              <w:tblInd w:w="258" w:type="dxa"/>
              <w:tblLook w:val="04A0" w:firstRow="1" w:lastRow="0" w:firstColumn="1" w:lastColumn="0" w:noHBand="0" w:noVBand="1"/>
            </w:tblPr>
            <w:tblGrid>
              <w:gridCol w:w="993"/>
              <w:gridCol w:w="6548"/>
            </w:tblGrid>
            <w:tr w:rsidR="00016DB1" w:rsidTr="00B97DC1" w14:paraId="3AA439A2" w14:textId="77777777">
              <w:trPr>
                <w:trHeight w:val="342"/>
              </w:trPr>
              <w:tc>
                <w:tcPr>
                  <w:tcW w:w="993" w:type="dxa"/>
                </w:tcPr>
                <w:p w:rsidR="00016DB1" w:rsidP="00016DB1" w:rsidRDefault="00B97DC1" w14:paraId="631EA4B5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Pasos</w:t>
                  </w:r>
                </w:p>
              </w:tc>
              <w:tc>
                <w:tcPr>
                  <w:tcW w:w="6548" w:type="dxa"/>
                </w:tcPr>
                <w:p w:rsidR="00016DB1" w:rsidP="00016DB1" w:rsidRDefault="00B97DC1" w14:paraId="29A1AE30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Corta tiempos</w:t>
                  </w:r>
                </w:p>
              </w:tc>
            </w:tr>
            <w:tr w:rsidR="00016DB1" w:rsidTr="00B97DC1" w14:paraId="1F7F054F" w14:textId="77777777">
              <w:trPr>
                <w:trHeight w:val="320"/>
              </w:trPr>
              <w:tc>
                <w:tcPr>
                  <w:tcW w:w="993" w:type="dxa"/>
                </w:tcPr>
                <w:p w:rsidR="00016DB1" w:rsidP="00016DB1" w:rsidRDefault="00B97DC1" w14:paraId="4943DFA8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1</w:t>
                  </w:r>
                </w:p>
              </w:tc>
              <w:tc>
                <w:tcPr>
                  <w:tcW w:w="6548" w:type="dxa"/>
                </w:tcPr>
                <w:p w:rsidR="00016DB1" w:rsidP="00016DB1" w:rsidRDefault="00B97DC1" w14:paraId="4BE807C6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Se estipula que la pagina tengo un tiempo de carga de 3 a 6 segundos máximos.</w:t>
                  </w:r>
                </w:p>
              </w:tc>
            </w:tr>
            <w:tr w:rsidR="00016DB1" w:rsidTr="00B97DC1" w14:paraId="4E85886D" w14:textId="77777777">
              <w:trPr>
                <w:trHeight w:val="342"/>
              </w:trPr>
              <w:tc>
                <w:tcPr>
                  <w:tcW w:w="993" w:type="dxa"/>
                </w:tcPr>
                <w:p w:rsidR="00016DB1" w:rsidP="00016DB1" w:rsidRDefault="00B97DC1" w14:paraId="66FB5B06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2</w:t>
                  </w:r>
                </w:p>
              </w:tc>
              <w:tc>
                <w:tcPr>
                  <w:tcW w:w="6548" w:type="dxa"/>
                </w:tcPr>
                <w:p w:rsidR="00B97DC1" w:rsidP="00B97DC1" w:rsidRDefault="00B97DC1" w14:paraId="53DFDF47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El inicio de sesión el usuario lo podrá llevar a cabo en un lapso entre 10 a 20 segundos máximos </w:t>
                  </w:r>
                </w:p>
              </w:tc>
            </w:tr>
            <w:tr w:rsidR="00B97DC1" w:rsidTr="00B97DC1" w14:paraId="1FCDE3EE" w14:textId="77777777">
              <w:trPr>
                <w:trHeight w:val="342"/>
              </w:trPr>
              <w:tc>
                <w:tcPr>
                  <w:tcW w:w="993" w:type="dxa"/>
                </w:tcPr>
                <w:p w:rsidR="00B97DC1" w:rsidP="00016DB1" w:rsidRDefault="00B97DC1" w14:paraId="73CF8B12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3</w:t>
                  </w:r>
                </w:p>
              </w:tc>
              <w:tc>
                <w:tcPr>
                  <w:tcW w:w="6548" w:type="dxa"/>
                </w:tcPr>
                <w:p w:rsidR="00B97DC1" w:rsidP="00B97DC1" w:rsidRDefault="00B97DC1" w14:paraId="7C172AB2" w14:textId="77777777">
                  <w:pPr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Si el usuario guarda su inicio de sesión podrá iniciar en un tiempo de 3 a 8 segundos </w:t>
                  </w:r>
                </w:p>
              </w:tc>
            </w:tr>
          </w:tbl>
          <w:p w:rsidR="00C202EF" w:rsidP="00016DB1" w:rsidRDefault="00C202EF" w14:paraId="38ADDF47" w14:textId="77777777">
            <w:pPr>
              <w:rPr>
                <w:rFonts w:ascii="Arial" w:hAnsi="Arial" w:cs="Arial"/>
                <w:sz w:val="24"/>
              </w:rPr>
            </w:pPr>
          </w:p>
        </w:tc>
      </w:tr>
      <w:tr w:rsidR="00C202EF" w:rsidTr="220D3A3D" w14:paraId="7F9FDB0E" w14:textId="77777777">
        <w:trPr>
          <w:trHeight w:val="422"/>
        </w:trPr>
        <w:tc>
          <w:tcPr>
            <w:tcW w:w="2980" w:type="dxa"/>
            <w:tcMar/>
          </w:tcPr>
          <w:p w:rsidR="00C202EF" w:rsidP="00B97DC1" w:rsidRDefault="00B97DC1" w14:paraId="2D8B0239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Frecuencia esperada</w:t>
            </w:r>
          </w:p>
        </w:tc>
        <w:tc>
          <w:tcPr>
            <w:tcW w:w="7935" w:type="dxa"/>
            <w:tcMar/>
          </w:tcPr>
          <w:p w:rsidR="00C202EF" w:rsidP="00B97DC1" w:rsidRDefault="00B97DC1" w14:paraId="48E12045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Terminación de Contrato</w:t>
            </w:r>
          </w:p>
        </w:tc>
      </w:tr>
      <w:tr w:rsidR="00C202EF" w:rsidTr="220D3A3D" w14:paraId="74C1388C" w14:textId="77777777">
        <w:trPr>
          <w:trHeight w:val="422"/>
        </w:trPr>
        <w:tc>
          <w:tcPr>
            <w:tcW w:w="2980" w:type="dxa"/>
            <w:tcMar/>
          </w:tcPr>
          <w:p w:rsidR="00C202EF" w:rsidP="00B97DC1" w:rsidRDefault="00B97DC1" w14:paraId="32A3A478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Importancia </w:t>
            </w:r>
          </w:p>
        </w:tc>
        <w:tc>
          <w:tcPr>
            <w:tcW w:w="7935" w:type="dxa"/>
            <w:tcMar/>
          </w:tcPr>
          <w:p w:rsidR="00C202EF" w:rsidP="00B97DC1" w:rsidRDefault="00B97DC1" w14:paraId="4AE95726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Alta</w:t>
            </w:r>
          </w:p>
        </w:tc>
      </w:tr>
      <w:tr w:rsidR="00C202EF" w:rsidTr="220D3A3D" w14:paraId="2E64A528" w14:textId="77777777">
        <w:trPr>
          <w:trHeight w:val="395"/>
        </w:trPr>
        <w:tc>
          <w:tcPr>
            <w:tcW w:w="2980" w:type="dxa"/>
            <w:tcMar/>
          </w:tcPr>
          <w:p w:rsidR="00C202EF" w:rsidP="00B97DC1" w:rsidRDefault="00B97DC1" w14:paraId="33A35AB5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Urgencia </w:t>
            </w:r>
          </w:p>
        </w:tc>
        <w:tc>
          <w:tcPr>
            <w:tcW w:w="7935" w:type="dxa"/>
            <w:tcMar/>
          </w:tcPr>
          <w:p w:rsidR="00C202EF" w:rsidP="00B97DC1" w:rsidRDefault="00B97DC1" w14:paraId="1CDB915F" w14:textId="7777777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Inmediata</w:t>
            </w:r>
          </w:p>
        </w:tc>
      </w:tr>
    </w:tbl>
    <w:p w:rsidRPr="00C202EF" w:rsidR="00C202EF" w:rsidP="00C202EF" w:rsidRDefault="00C202EF" w14:paraId="6620B97C" w14:textId="77777777">
      <w:pPr>
        <w:jc w:val="center"/>
        <w:rPr>
          <w:rFonts w:ascii="Arial" w:hAnsi="Arial" w:cs="Arial"/>
          <w:sz w:val="24"/>
        </w:rPr>
      </w:pPr>
    </w:p>
    <w:sectPr w:rsidRPr="00C202EF" w:rsidR="00C202E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zb6spHwTmm2LU" int2:id="oAXzsk4J">
      <int2:state int2:type="AugLoop_Text_Critique" int2:value="Rejected"/>
    </int2:textHash>
    <int2:bookmark int2:bookmarkName="_Int_Rxsp914X" int2:invalidationBookmarkName="" int2:hashCode="8bBLCRw0IcdeS1" int2:id="6copi8kj">
      <int2:state int2:type="AugLoop_Acronyms_Acronyms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EF"/>
    <w:rsid w:val="00016DB1"/>
    <w:rsid w:val="001366D0"/>
    <w:rsid w:val="00187050"/>
    <w:rsid w:val="006D1DA7"/>
    <w:rsid w:val="007E12BB"/>
    <w:rsid w:val="008B3370"/>
    <w:rsid w:val="00B97DC1"/>
    <w:rsid w:val="00C202EF"/>
    <w:rsid w:val="00F651E1"/>
    <w:rsid w:val="144E927C"/>
    <w:rsid w:val="220D3A3D"/>
    <w:rsid w:val="294A0F58"/>
    <w:rsid w:val="3D88C862"/>
    <w:rsid w:val="42623F73"/>
    <w:rsid w:val="42F0D98B"/>
    <w:rsid w:val="4CF9EE7C"/>
    <w:rsid w:val="543143B8"/>
    <w:rsid w:val="5D11C186"/>
    <w:rsid w:val="636E94E3"/>
    <w:rsid w:val="7AA7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1AA6"/>
  <w15:chartTrackingRefBased/>
  <w15:docId w15:val="{B82B2A9A-E8CC-4BDF-AB29-E10103F9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C202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CO"/>
    </w:rPr>
  </w:style>
  <w:style w:type="character" w:styleId="eop" w:customStyle="1">
    <w:name w:val="eop"/>
    <w:basedOn w:val="Fuentedeprrafopredeter"/>
    <w:rsid w:val="00C202EF"/>
  </w:style>
  <w:style w:type="character" w:styleId="normaltextrun" w:customStyle="1">
    <w:name w:val="normaltextrun"/>
    <w:basedOn w:val="Fuentedeprrafopredeter"/>
    <w:rsid w:val="00C202EF"/>
  </w:style>
  <w:style w:type="table" w:styleId="Tablaconcuadrcula">
    <w:name w:val="Table Grid"/>
    <w:basedOn w:val="Tablanormal"/>
    <w:uiPriority w:val="39"/>
    <w:rsid w:val="00C202E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fdddf5cac324c0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NOMINA AGILISSA</dc:creator>
  <keywords/>
  <dc:description/>
  <lastModifiedBy>Joseph Lopez Henao</lastModifiedBy>
  <revision>4</revision>
  <dcterms:created xsi:type="dcterms:W3CDTF">2023-02-03T02:42:00.0000000Z</dcterms:created>
  <dcterms:modified xsi:type="dcterms:W3CDTF">2023-04-20T19:23:26.3590072Z</dcterms:modified>
</coreProperties>
</file>