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922" w:rsidRPr="002F5116" w:rsidRDefault="000D2922" w:rsidP="000D2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</w:pPr>
      <w:r w:rsidRPr="002F511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t xml:space="preserve">3. Tipos de arquitecturas </w:t>
      </w:r>
      <w:proofErr w:type="spellStart"/>
      <w:r w:rsidRPr="002F511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t>backend</w:t>
      </w:r>
      <w:proofErr w:type="spellEnd"/>
      <w:r w:rsidRPr="002F511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t xml:space="preserve"> modernas</w:t>
      </w:r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AR"/>
        </w:rPr>
      </w:pPr>
      <w:r>
        <w:rPr>
          <w:rFonts w:ascii="Times New Roman" w:eastAsia="Times New Roman" w:hAnsi="Times New Roman" w:cs="Times New Roman"/>
          <w:szCs w:val="24"/>
          <w:lang w:val="es-AR"/>
        </w:rPr>
        <w:t xml:space="preserve">Ahora sí. </w:t>
      </w:r>
      <w:r w:rsidRPr="002F5116">
        <w:rPr>
          <w:rFonts w:ascii="Times New Roman" w:eastAsia="Times New Roman" w:hAnsi="Times New Roman" w:cs="Times New Roman"/>
          <w:szCs w:val="24"/>
          <w:lang w:val="es-AR"/>
        </w:rPr>
        <w:t>Esto es lo que querías aprender.</w:t>
      </w:r>
    </w:p>
    <w:p w:rsidR="000D2922" w:rsidRPr="002F5116" w:rsidRDefault="00AA70F0" w:rsidP="000D2922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0D2922" w:rsidRPr="002F5116" w:rsidRDefault="000D2922" w:rsidP="000D2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</w:pPr>
      <w:r w:rsidRPr="002F511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t xml:space="preserve">A) </w:t>
      </w:r>
      <w:proofErr w:type="spellStart"/>
      <w:r w:rsidRPr="002F511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t>Monolithic</w:t>
      </w:r>
      <w:proofErr w:type="spellEnd"/>
      <w:r w:rsidRPr="002F511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t xml:space="preserve"> Modular</w:t>
      </w:r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AR"/>
        </w:rPr>
      </w:pPr>
      <w:r w:rsidRPr="002F5116">
        <w:rPr>
          <w:rFonts w:ascii="Times New Roman" w:eastAsia="Times New Roman" w:hAnsi="Times New Roman" w:cs="Times New Roman"/>
          <w:szCs w:val="24"/>
          <w:lang w:val="es-AR"/>
        </w:rPr>
        <w:t>(USTEDES)</w:t>
      </w:r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AR"/>
        </w:rPr>
      </w:pPr>
      <w:r w:rsidRPr="002F5116">
        <w:rPr>
          <w:rFonts w:ascii="Times New Roman" w:eastAsia="Times New Roman" w:hAnsi="Times New Roman" w:cs="Times New Roman"/>
          <w:szCs w:val="24"/>
          <w:lang w:val="es-AR"/>
        </w:rPr>
        <w:t xml:space="preserve">Todo en un </w:t>
      </w:r>
      <w:proofErr w:type="spellStart"/>
      <w:r w:rsidRPr="002F5116">
        <w:rPr>
          <w:rFonts w:ascii="Times New Roman" w:eastAsia="Times New Roman" w:hAnsi="Times New Roman" w:cs="Times New Roman"/>
          <w:szCs w:val="24"/>
          <w:lang w:val="es-AR"/>
        </w:rPr>
        <w:t>backend</w:t>
      </w:r>
      <w:proofErr w:type="spellEnd"/>
      <w:r w:rsidRPr="002F5116">
        <w:rPr>
          <w:rFonts w:ascii="Times New Roman" w:eastAsia="Times New Roman" w:hAnsi="Times New Roman" w:cs="Times New Roman"/>
          <w:szCs w:val="24"/>
          <w:lang w:val="es-AR"/>
        </w:rPr>
        <w:t>:</w:t>
      </w:r>
    </w:p>
    <w:p w:rsidR="000D2922" w:rsidRPr="002F5116" w:rsidRDefault="000D2922" w:rsidP="000D2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s-AR"/>
        </w:rPr>
      </w:pPr>
      <w:proofErr w:type="spellStart"/>
      <w:r w:rsidRPr="002F5116">
        <w:rPr>
          <w:rFonts w:ascii="Courier New" w:eastAsia="Times New Roman" w:hAnsi="Courier New" w:cs="Courier New"/>
          <w:sz w:val="18"/>
          <w:szCs w:val="20"/>
          <w:lang w:val="es-AR"/>
        </w:rPr>
        <w:t>Go</w:t>
      </w:r>
      <w:proofErr w:type="spellEnd"/>
      <w:r w:rsidRPr="002F5116">
        <w:rPr>
          <w:rFonts w:ascii="Courier New" w:eastAsia="Times New Roman" w:hAnsi="Courier New" w:cs="Courier New"/>
          <w:sz w:val="18"/>
          <w:szCs w:val="20"/>
          <w:lang w:val="es-AR"/>
        </w:rPr>
        <w:t xml:space="preserve"> API</w:t>
      </w:r>
      <w:r w:rsidRPr="002F5116">
        <w:rPr>
          <w:rFonts w:ascii="Courier New" w:eastAsia="Times New Roman" w:hAnsi="Courier New" w:cs="Courier New"/>
          <w:sz w:val="18"/>
          <w:szCs w:val="20"/>
          <w:lang w:val="es-AR"/>
        </w:rPr>
        <w:br/>
      </w:r>
      <w:proofErr w:type="spellStart"/>
      <w:r w:rsidRPr="002F5116">
        <w:rPr>
          <w:rFonts w:ascii="Courier New" w:eastAsia="Times New Roman" w:hAnsi="Courier New" w:cs="Courier New"/>
          <w:sz w:val="18"/>
          <w:szCs w:val="20"/>
          <w:lang w:val="es-AR"/>
        </w:rPr>
        <w:t>Postgres</w:t>
      </w:r>
      <w:proofErr w:type="spellEnd"/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AR"/>
        </w:rPr>
      </w:pPr>
      <w:r w:rsidRPr="002F5116">
        <w:rPr>
          <w:rFonts w:ascii="Times New Roman" w:eastAsia="Times New Roman" w:hAnsi="Times New Roman" w:cs="Times New Roman"/>
          <w:szCs w:val="24"/>
          <w:lang w:val="es-AR"/>
        </w:rPr>
        <w:t xml:space="preserve">pero </w:t>
      </w:r>
      <w:proofErr w:type="spellStart"/>
      <w:r w:rsidRPr="002F5116">
        <w:rPr>
          <w:rFonts w:ascii="Times New Roman" w:eastAsia="Times New Roman" w:hAnsi="Times New Roman" w:cs="Times New Roman"/>
          <w:szCs w:val="24"/>
          <w:lang w:val="es-AR"/>
        </w:rPr>
        <w:t>modularizado</w:t>
      </w:r>
      <w:proofErr w:type="spellEnd"/>
      <w:r w:rsidRPr="002F5116">
        <w:rPr>
          <w:rFonts w:ascii="Times New Roman" w:eastAsia="Times New Roman" w:hAnsi="Times New Roman" w:cs="Times New Roman"/>
          <w:szCs w:val="24"/>
          <w:lang w:val="es-AR"/>
        </w:rPr>
        <w:t>.</w:t>
      </w:r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F5116">
        <w:rPr>
          <w:rFonts w:ascii="Times New Roman" w:eastAsia="Times New Roman" w:hAnsi="Times New Roman" w:cs="Times New Roman"/>
          <w:szCs w:val="24"/>
        </w:rPr>
        <w:t>VENTAJAS:</w:t>
      </w:r>
    </w:p>
    <w:p w:rsidR="000D2922" w:rsidRPr="002F5116" w:rsidRDefault="000D2922" w:rsidP="000D29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F5116">
        <w:rPr>
          <w:rFonts w:ascii="Times New Roman" w:eastAsia="Times New Roman" w:hAnsi="Times New Roman" w:cs="Times New Roman"/>
          <w:szCs w:val="24"/>
        </w:rPr>
        <w:t xml:space="preserve">simple </w:t>
      </w:r>
    </w:p>
    <w:p w:rsidR="000D2922" w:rsidRPr="002F5116" w:rsidRDefault="000D2922" w:rsidP="000D29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2F5116">
        <w:rPr>
          <w:rFonts w:ascii="Times New Roman" w:eastAsia="Times New Roman" w:hAnsi="Times New Roman" w:cs="Times New Roman"/>
          <w:szCs w:val="24"/>
        </w:rPr>
        <w:t>rápido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 xml:space="preserve"> </w:t>
      </w:r>
    </w:p>
    <w:p w:rsidR="000D2922" w:rsidRPr="002F5116" w:rsidRDefault="000D2922" w:rsidP="000D29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2F5116">
        <w:rPr>
          <w:rFonts w:ascii="Times New Roman" w:eastAsia="Times New Roman" w:hAnsi="Times New Roman" w:cs="Times New Roman"/>
          <w:szCs w:val="24"/>
        </w:rPr>
        <w:t>fácil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 xml:space="preserve"> deploy </w:t>
      </w:r>
    </w:p>
    <w:p w:rsidR="000D2922" w:rsidRPr="002F5116" w:rsidRDefault="000D2922" w:rsidP="000D29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2F5116">
        <w:rPr>
          <w:rFonts w:ascii="Times New Roman" w:eastAsia="Times New Roman" w:hAnsi="Times New Roman" w:cs="Times New Roman"/>
          <w:szCs w:val="24"/>
        </w:rPr>
        <w:t>fácil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 xml:space="preserve"> debug </w:t>
      </w:r>
    </w:p>
    <w:p w:rsidR="000D2922" w:rsidRPr="002F5116" w:rsidRDefault="000D2922" w:rsidP="000D29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F5116">
        <w:rPr>
          <w:rFonts w:ascii="Times New Roman" w:eastAsia="Times New Roman" w:hAnsi="Times New Roman" w:cs="Times New Roman"/>
          <w:szCs w:val="24"/>
        </w:rPr>
        <w:t xml:space="preserve">ideal MVP </w:t>
      </w:r>
    </w:p>
    <w:p w:rsidR="000D2922" w:rsidRPr="002F5116" w:rsidRDefault="000D2922" w:rsidP="000D29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F5116">
        <w:rPr>
          <w:rFonts w:ascii="Times New Roman" w:eastAsia="Times New Roman" w:hAnsi="Times New Roman" w:cs="Times New Roman"/>
          <w:szCs w:val="24"/>
        </w:rPr>
        <w:t xml:space="preserve">ideal startups </w:t>
      </w:r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F5116">
        <w:rPr>
          <w:rFonts w:ascii="Times New Roman" w:eastAsia="Times New Roman" w:hAnsi="Times New Roman" w:cs="Times New Roman"/>
          <w:szCs w:val="24"/>
        </w:rPr>
        <w:t>DESVENTAJAS:</w:t>
      </w:r>
    </w:p>
    <w:p w:rsidR="000D2922" w:rsidRPr="002F5116" w:rsidRDefault="000D2922" w:rsidP="000D29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2F5116">
        <w:rPr>
          <w:rFonts w:ascii="Times New Roman" w:eastAsia="Times New Roman" w:hAnsi="Times New Roman" w:cs="Times New Roman"/>
          <w:szCs w:val="24"/>
        </w:rPr>
        <w:t>eventualmente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F5116">
        <w:rPr>
          <w:rFonts w:ascii="Times New Roman" w:eastAsia="Times New Roman" w:hAnsi="Times New Roman" w:cs="Times New Roman"/>
          <w:szCs w:val="24"/>
        </w:rPr>
        <w:t>crece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 xml:space="preserve"> mucho </w:t>
      </w:r>
    </w:p>
    <w:p w:rsidR="000D2922" w:rsidRPr="002F5116" w:rsidRDefault="00AA70F0" w:rsidP="000D2922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0D2922" w:rsidRPr="002F5116" w:rsidRDefault="000D2922" w:rsidP="000D2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2F511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B) Layered Architecture</w:t>
      </w:r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F5116">
        <w:rPr>
          <w:rFonts w:ascii="Times New Roman" w:eastAsia="Times New Roman" w:hAnsi="Times New Roman" w:cs="Times New Roman"/>
          <w:szCs w:val="24"/>
        </w:rPr>
        <w:t>(</w:t>
      </w:r>
      <w:proofErr w:type="spellStart"/>
      <w:r w:rsidRPr="002F5116">
        <w:rPr>
          <w:rFonts w:ascii="Times New Roman" w:eastAsia="Times New Roman" w:hAnsi="Times New Roman" w:cs="Times New Roman"/>
          <w:szCs w:val="24"/>
        </w:rPr>
        <w:t>clásica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>)</w:t>
      </w:r>
    </w:p>
    <w:p w:rsidR="000D2922" w:rsidRPr="002F5116" w:rsidRDefault="000D2922" w:rsidP="000D2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2F5116">
        <w:rPr>
          <w:rFonts w:ascii="Courier New" w:eastAsia="Times New Roman" w:hAnsi="Courier New" w:cs="Courier New"/>
          <w:sz w:val="18"/>
          <w:szCs w:val="20"/>
        </w:rPr>
        <w:t>controller</w:t>
      </w:r>
      <w:r w:rsidRPr="002F5116">
        <w:rPr>
          <w:rFonts w:ascii="Courier New" w:eastAsia="Times New Roman" w:hAnsi="Courier New" w:cs="Courier New"/>
          <w:sz w:val="18"/>
          <w:szCs w:val="20"/>
        </w:rPr>
        <w:br/>
        <w:t>service</w:t>
      </w:r>
      <w:r w:rsidRPr="002F5116">
        <w:rPr>
          <w:rFonts w:ascii="Courier New" w:eastAsia="Times New Roman" w:hAnsi="Courier New" w:cs="Courier New"/>
          <w:sz w:val="18"/>
          <w:szCs w:val="20"/>
        </w:rPr>
        <w:br/>
        <w:t>repository</w:t>
      </w:r>
      <w:r w:rsidRPr="002F5116">
        <w:rPr>
          <w:rFonts w:ascii="Courier New" w:eastAsia="Times New Roman" w:hAnsi="Courier New" w:cs="Courier New"/>
          <w:sz w:val="18"/>
          <w:szCs w:val="20"/>
        </w:rPr>
        <w:br/>
      </w:r>
      <w:proofErr w:type="spellStart"/>
      <w:r w:rsidRPr="002F5116">
        <w:rPr>
          <w:rFonts w:ascii="Courier New" w:eastAsia="Times New Roman" w:hAnsi="Courier New" w:cs="Courier New"/>
          <w:sz w:val="18"/>
          <w:szCs w:val="20"/>
        </w:rPr>
        <w:t>db</w:t>
      </w:r>
      <w:proofErr w:type="spellEnd"/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2F5116">
        <w:rPr>
          <w:rFonts w:ascii="Times New Roman" w:eastAsia="Times New Roman" w:hAnsi="Times New Roman" w:cs="Times New Roman"/>
          <w:szCs w:val="24"/>
        </w:rPr>
        <w:t>Ustedes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F5116">
        <w:rPr>
          <w:rFonts w:ascii="Times New Roman" w:eastAsia="Times New Roman" w:hAnsi="Times New Roman" w:cs="Times New Roman"/>
          <w:szCs w:val="24"/>
        </w:rPr>
        <w:t>también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F5116">
        <w:rPr>
          <w:rFonts w:ascii="Times New Roman" w:eastAsia="Times New Roman" w:hAnsi="Times New Roman" w:cs="Times New Roman"/>
          <w:szCs w:val="24"/>
        </w:rPr>
        <w:t>usan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F5116">
        <w:rPr>
          <w:rFonts w:ascii="Times New Roman" w:eastAsia="Times New Roman" w:hAnsi="Times New Roman" w:cs="Times New Roman"/>
          <w:szCs w:val="24"/>
        </w:rPr>
        <w:t>esto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>.</w:t>
      </w:r>
    </w:p>
    <w:p w:rsidR="000D2922" w:rsidRPr="002F5116" w:rsidRDefault="00AA70F0" w:rsidP="000D2922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>
          <v:rect id="_x0000_i1027" style="width:0;height:1.5pt" o:hralign="center" o:hrstd="t" o:hr="t" fillcolor="#a0a0a0" stroked="f"/>
        </w:pict>
      </w:r>
    </w:p>
    <w:p w:rsidR="000D2922" w:rsidRPr="002F5116" w:rsidRDefault="000D2922" w:rsidP="000D2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</w:pPr>
      <w:r w:rsidRPr="002F511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t xml:space="preserve">C) </w:t>
      </w:r>
      <w:proofErr w:type="spellStart"/>
      <w:r w:rsidRPr="002F511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t>Clean</w:t>
      </w:r>
      <w:proofErr w:type="spellEnd"/>
      <w:r w:rsidRPr="002F511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t xml:space="preserve"> </w:t>
      </w:r>
      <w:proofErr w:type="spellStart"/>
      <w:r w:rsidRPr="002F511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t>Architecture</w:t>
      </w:r>
      <w:proofErr w:type="spellEnd"/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AR"/>
        </w:rPr>
      </w:pPr>
      <w:r w:rsidRPr="002F5116">
        <w:rPr>
          <w:rFonts w:ascii="Times New Roman" w:eastAsia="Times New Roman" w:hAnsi="Times New Roman" w:cs="Times New Roman"/>
          <w:szCs w:val="24"/>
          <w:lang w:val="es-AR"/>
        </w:rPr>
        <w:lastRenderedPageBreak/>
        <w:t>(MUY cercana a ustedes)</w:t>
      </w:r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AR"/>
        </w:rPr>
      </w:pPr>
      <w:r w:rsidRPr="002F5116">
        <w:rPr>
          <w:rFonts w:ascii="Times New Roman" w:eastAsia="Times New Roman" w:hAnsi="Times New Roman" w:cs="Times New Roman"/>
          <w:szCs w:val="24"/>
          <w:lang w:val="es-AR"/>
        </w:rPr>
        <w:t>Separación:</w:t>
      </w:r>
    </w:p>
    <w:p w:rsidR="000D2922" w:rsidRPr="002F5116" w:rsidRDefault="000D2922" w:rsidP="000D2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2F5116">
        <w:rPr>
          <w:rFonts w:ascii="Courier New" w:eastAsia="Times New Roman" w:hAnsi="Courier New" w:cs="Courier New"/>
          <w:sz w:val="18"/>
          <w:szCs w:val="20"/>
        </w:rPr>
        <w:t>domain</w:t>
      </w:r>
      <w:r w:rsidRPr="002F5116">
        <w:rPr>
          <w:rFonts w:ascii="Courier New" w:eastAsia="Times New Roman" w:hAnsi="Courier New" w:cs="Courier New"/>
          <w:sz w:val="18"/>
          <w:szCs w:val="20"/>
        </w:rPr>
        <w:br/>
        <w:t>application</w:t>
      </w:r>
      <w:r w:rsidRPr="002F5116">
        <w:rPr>
          <w:rFonts w:ascii="Courier New" w:eastAsia="Times New Roman" w:hAnsi="Courier New" w:cs="Courier New"/>
          <w:sz w:val="18"/>
          <w:szCs w:val="20"/>
        </w:rPr>
        <w:br/>
        <w:t>infrastructure</w:t>
      </w:r>
      <w:r w:rsidRPr="002F5116">
        <w:rPr>
          <w:rFonts w:ascii="Courier New" w:eastAsia="Times New Roman" w:hAnsi="Courier New" w:cs="Courier New"/>
          <w:sz w:val="18"/>
          <w:szCs w:val="20"/>
        </w:rPr>
        <w:br/>
        <w:t>delivery</w:t>
      </w:r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2F5116">
        <w:rPr>
          <w:rFonts w:ascii="Times New Roman" w:eastAsia="Times New Roman" w:hAnsi="Times New Roman" w:cs="Times New Roman"/>
          <w:szCs w:val="24"/>
        </w:rPr>
        <w:t>Muy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F5116">
        <w:rPr>
          <w:rFonts w:ascii="Times New Roman" w:eastAsia="Times New Roman" w:hAnsi="Times New Roman" w:cs="Times New Roman"/>
          <w:szCs w:val="24"/>
        </w:rPr>
        <w:t>usada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 xml:space="preserve"> hoy.</w:t>
      </w:r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F5116">
        <w:rPr>
          <w:rFonts w:ascii="Times New Roman" w:eastAsia="Times New Roman" w:hAnsi="Times New Roman" w:cs="Times New Roman"/>
          <w:szCs w:val="24"/>
        </w:rPr>
        <w:t>VENTAJAS:</w:t>
      </w:r>
    </w:p>
    <w:p w:rsidR="000D2922" w:rsidRPr="002F5116" w:rsidRDefault="000D2922" w:rsidP="000D29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2F5116">
        <w:rPr>
          <w:rFonts w:ascii="Times New Roman" w:eastAsia="Times New Roman" w:hAnsi="Times New Roman" w:cs="Times New Roman"/>
          <w:szCs w:val="24"/>
        </w:rPr>
        <w:t>desacoplamiento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 xml:space="preserve"> brutal </w:t>
      </w:r>
    </w:p>
    <w:p w:rsidR="000D2922" w:rsidRPr="002F5116" w:rsidRDefault="000D2922" w:rsidP="000D29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F5116">
        <w:rPr>
          <w:rFonts w:ascii="Times New Roman" w:eastAsia="Times New Roman" w:hAnsi="Times New Roman" w:cs="Times New Roman"/>
          <w:szCs w:val="24"/>
        </w:rPr>
        <w:t xml:space="preserve">testing </w:t>
      </w:r>
    </w:p>
    <w:p w:rsidR="000D2922" w:rsidRPr="002F5116" w:rsidRDefault="000D2922" w:rsidP="000D29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2F5116">
        <w:rPr>
          <w:rFonts w:ascii="Times New Roman" w:eastAsia="Times New Roman" w:hAnsi="Times New Roman" w:cs="Times New Roman"/>
          <w:szCs w:val="24"/>
        </w:rPr>
        <w:t>escalabilidad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 xml:space="preserve"> </w:t>
      </w:r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F5116">
        <w:rPr>
          <w:rFonts w:ascii="Times New Roman" w:eastAsia="Times New Roman" w:hAnsi="Times New Roman" w:cs="Times New Roman"/>
          <w:szCs w:val="24"/>
        </w:rPr>
        <w:t>DESVENTAJAS:</w:t>
      </w:r>
    </w:p>
    <w:p w:rsidR="000D2922" w:rsidRPr="002F5116" w:rsidRDefault="000D2922" w:rsidP="000D29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2F5116">
        <w:rPr>
          <w:rFonts w:ascii="Times New Roman" w:eastAsia="Times New Roman" w:hAnsi="Times New Roman" w:cs="Times New Roman"/>
          <w:szCs w:val="24"/>
        </w:rPr>
        <w:t>más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F5116">
        <w:rPr>
          <w:rFonts w:ascii="Times New Roman" w:eastAsia="Times New Roman" w:hAnsi="Times New Roman" w:cs="Times New Roman"/>
          <w:szCs w:val="24"/>
        </w:rPr>
        <w:t>compleja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 xml:space="preserve"> </w:t>
      </w:r>
    </w:p>
    <w:p w:rsidR="000D2922" w:rsidRPr="002F5116" w:rsidRDefault="000D2922" w:rsidP="000D29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2F5116">
        <w:rPr>
          <w:rFonts w:ascii="Times New Roman" w:eastAsia="Times New Roman" w:hAnsi="Times New Roman" w:cs="Times New Roman"/>
          <w:szCs w:val="24"/>
        </w:rPr>
        <w:t>más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2F5116">
        <w:rPr>
          <w:rFonts w:ascii="Times New Roman" w:eastAsia="Times New Roman" w:hAnsi="Times New Roman" w:cs="Times New Roman"/>
          <w:szCs w:val="24"/>
        </w:rPr>
        <w:t>archivos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 xml:space="preserve"> </w:t>
      </w:r>
    </w:p>
    <w:p w:rsidR="000D2922" w:rsidRPr="002F5116" w:rsidRDefault="00AA70F0" w:rsidP="000D2922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>
          <v:rect id="_x0000_i1028" style="width:0;height:1.5pt" o:hralign="center" o:hrstd="t" o:hr="t" fillcolor="#a0a0a0" stroked="f"/>
        </w:pict>
      </w:r>
    </w:p>
    <w:p w:rsidR="000D2922" w:rsidRPr="002F5116" w:rsidRDefault="000D2922" w:rsidP="000D2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2F511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D) Hexagonal Architecture</w:t>
      </w:r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F5116">
        <w:rPr>
          <w:rFonts w:ascii="Times New Roman" w:eastAsia="Times New Roman" w:hAnsi="Times New Roman" w:cs="Times New Roman"/>
          <w:szCs w:val="24"/>
        </w:rPr>
        <w:t>(Ports &amp; Adapters)</w:t>
      </w:r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AR"/>
        </w:rPr>
      </w:pPr>
      <w:r w:rsidRPr="002F5116">
        <w:rPr>
          <w:rFonts w:ascii="Times New Roman" w:eastAsia="Times New Roman" w:hAnsi="Times New Roman" w:cs="Times New Roman"/>
          <w:szCs w:val="24"/>
          <w:lang w:val="es-AR"/>
        </w:rPr>
        <w:t xml:space="preserve">MUY parecida a </w:t>
      </w:r>
      <w:proofErr w:type="spellStart"/>
      <w:r w:rsidRPr="002F5116">
        <w:rPr>
          <w:rFonts w:ascii="Times New Roman" w:eastAsia="Times New Roman" w:hAnsi="Times New Roman" w:cs="Times New Roman"/>
          <w:szCs w:val="24"/>
          <w:lang w:val="es-AR"/>
        </w:rPr>
        <w:t>clean</w:t>
      </w:r>
      <w:proofErr w:type="spellEnd"/>
      <w:r w:rsidRPr="002F5116">
        <w:rPr>
          <w:rFonts w:ascii="Times New Roman" w:eastAsia="Times New Roman" w:hAnsi="Times New Roman" w:cs="Times New Roman"/>
          <w:szCs w:val="24"/>
          <w:lang w:val="es-AR"/>
        </w:rPr>
        <w:t xml:space="preserve"> </w:t>
      </w:r>
      <w:proofErr w:type="spellStart"/>
      <w:r w:rsidRPr="002F5116">
        <w:rPr>
          <w:rFonts w:ascii="Times New Roman" w:eastAsia="Times New Roman" w:hAnsi="Times New Roman" w:cs="Times New Roman"/>
          <w:szCs w:val="24"/>
          <w:lang w:val="es-AR"/>
        </w:rPr>
        <w:t>architecture</w:t>
      </w:r>
      <w:proofErr w:type="spellEnd"/>
      <w:r w:rsidRPr="002F5116">
        <w:rPr>
          <w:rFonts w:ascii="Times New Roman" w:eastAsia="Times New Roman" w:hAnsi="Times New Roman" w:cs="Times New Roman"/>
          <w:szCs w:val="24"/>
          <w:lang w:val="es-AR"/>
        </w:rPr>
        <w:t>.</w:t>
      </w:r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AR"/>
        </w:rPr>
      </w:pPr>
      <w:r w:rsidRPr="002F5116">
        <w:rPr>
          <w:rFonts w:ascii="Times New Roman" w:eastAsia="Times New Roman" w:hAnsi="Times New Roman" w:cs="Times New Roman"/>
          <w:szCs w:val="24"/>
          <w:lang w:val="es-AR"/>
        </w:rPr>
        <w:t>Idea:</w:t>
      </w:r>
    </w:p>
    <w:p w:rsidR="000D2922" w:rsidRPr="002F5116" w:rsidRDefault="000D2922" w:rsidP="000D2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s-AR"/>
        </w:rPr>
      </w:pPr>
      <w:r w:rsidRPr="002F5116">
        <w:rPr>
          <w:rFonts w:ascii="Courier New" w:eastAsia="Times New Roman" w:hAnsi="Courier New" w:cs="Courier New"/>
          <w:sz w:val="18"/>
          <w:szCs w:val="20"/>
          <w:lang w:val="es-AR"/>
        </w:rPr>
        <w:t>el dominio no conoce infraestructura</w:t>
      </w:r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2F5116">
        <w:rPr>
          <w:rFonts w:ascii="Times New Roman" w:eastAsia="Times New Roman" w:hAnsi="Times New Roman" w:cs="Times New Roman"/>
          <w:szCs w:val="24"/>
        </w:rPr>
        <w:t>Ejemplo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>:</w:t>
      </w:r>
    </w:p>
    <w:p w:rsidR="000D2922" w:rsidRPr="002F5116" w:rsidRDefault="000D2922" w:rsidP="000D29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AR"/>
        </w:rPr>
      </w:pPr>
      <w:r w:rsidRPr="002F5116">
        <w:rPr>
          <w:rFonts w:ascii="Times New Roman" w:eastAsia="Times New Roman" w:hAnsi="Times New Roman" w:cs="Times New Roman"/>
          <w:szCs w:val="24"/>
          <w:lang w:val="es-AR"/>
        </w:rPr>
        <w:t xml:space="preserve">dominio no sabe si </w:t>
      </w:r>
      <w:proofErr w:type="spellStart"/>
      <w:r w:rsidRPr="002F5116">
        <w:rPr>
          <w:rFonts w:ascii="Times New Roman" w:eastAsia="Times New Roman" w:hAnsi="Times New Roman" w:cs="Times New Roman"/>
          <w:szCs w:val="24"/>
          <w:lang w:val="es-AR"/>
        </w:rPr>
        <w:t>usás</w:t>
      </w:r>
      <w:proofErr w:type="spellEnd"/>
      <w:r w:rsidRPr="002F5116">
        <w:rPr>
          <w:rFonts w:ascii="Times New Roman" w:eastAsia="Times New Roman" w:hAnsi="Times New Roman" w:cs="Times New Roman"/>
          <w:szCs w:val="24"/>
          <w:lang w:val="es-AR"/>
        </w:rPr>
        <w:t xml:space="preserve"> </w:t>
      </w:r>
      <w:proofErr w:type="spellStart"/>
      <w:r w:rsidRPr="002F5116">
        <w:rPr>
          <w:rFonts w:ascii="Times New Roman" w:eastAsia="Times New Roman" w:hAnsi="Times New Roman" w:cs="Times New Roman"/>
          <w:szCs w:val="24"/>
          <w:lang w:val="es-AR"/>
        </w:rPr>
        <w:t>Postgres</w:t>
      </w:r>
      <w:proofErr w:type="spellEnd"/>
      <w:r w:rsidRPr="002F5116">
        <w:rPr>
          <w:rFonts w:ascii="Times New Roman" w:eastAsia="Times New Roman" w:hAnsi="Times New Roman" w:cs="Times New Roman"/>
          <w:szCs w:val="24"/>
          <w:lang w:val="es-AR"/>
        </w:rPr>
        <w:t xml:space="preserve"> </w:t>
      </w:r>
    </w:p>
    <w:p w:rsidR="000D2922" w:rsidRPr="002F5116" w:rsidRDefault="000D2922" w:rsidP="000D29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AR"/>
        </w:rPr>
      </w:pPr>
      <w:r w:rsidRPr="002F5116">
        <w:rPr>
          <w:rFonts w:ascii="Times New Roman" w:eastAsia="Times New Roman" w:hAnsi="Times New Roman" w:cs="Times New Roman"/>
          <w:szCs w:val="24"/>
          <w:lang w:val="es-AR"/>
        </w:rPr>
        <w:t xml:space="preserve">dominio no sabe si </w:t>
      </w:r>
      <w:proofErr w:type="spellStart"/>
      <w:r w:rsidRPr="002F5116">
        <w:rPr>
          <w:rFonts w:ascii="Times New Roman" w:eastAsia="Times New Roman" w:hAnsi="Times New Roman" w:cs="Times New Roman"/>
          <w:szCs w:val="24"/>
          <w:lang w:val="es-AR"/>
        </w:rPr>
        <w:t>usás</w:t>
      </w:r>
      <w:proofErr w:type="spellEnd"/>
      <w:r w:rsidRPr="002F5116">
        <w:rPr>
          <w:rFonts w:ascii="Times New Roman" w:eastAsia="Times New Roman" w:hAnsi="Times New Roman" w:cs="Times New Roman"/>
          <w:szCs w:val="24"/>
          <w:lang w:val="es-AR"/>
        </w:rPr>
        <w:t xml:space="preserve"> HTTP </w:t>
      </w:r>
    </w:p>
    <w:p w:rsidR="000D2922" w:rsidRPr="002F5116" w:rsidRDefault="000D2922" w:rsidP="000D29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AR"/>
        </w:rPr>
      </w:pPr>
      <w:r w:rsidRPr="002F5116">
        <w:rPr>
          <w:rFonts w:ascii="Times New Roman" w:eastAsia="Times New Roman" w:hAnsi="Times New Roman" w:cs="Times New Roman"/>
          <w:szCs w:val="24"/>
          <w:lang w:val="es-AR"/>
        </w:rPr>
        <w:t xml:space="preserve">dominio no sabe si </w:t>
      </w:r>
      <w:proofErr w:type="spellStart"/>
      <w:r w:rsidRPr="002F5116">
        <w:rPr>
          <w:rFonts w:ascii="Times New Roman" w:eastAsia="Times New Roman" w:hAnsi="Times New Roman" w:cs="Times New Roman"/>
          <w:szCs w:val="24"/>
          <w:lang w:val="es-AR"/>
        </w:rPr>
        <w:t>usás</w:t>
      </w:r>
      <w:proofErr w:type="spellEnd"/>
      <w:r w:rsidRPr="002F5116">
        <w:rPr>
          <w:rFonts w:ascii="Times New Roman" w:eastAsia="Times New Roman" w:hAnsi="Times New Roman" w:cs="Times New Roman"/>
          <w:szCs w:val="24"/>
          <w:lang w:val="es-AR"/>
        </w:rPr>
        <w:t xml:space="preserve"> Kafka </w:t>
      </w:r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F5116">
        <w:rPr>
          <w:rFonts w:ascii="Times New Roman" w:eastAsia="Times New Roman" w:hAnsi="Times New Roman" w:cs="Times New Roman"/>
          <w:szCs w:val="24"/>
        </w:rPr>
        <w:t>MUY enterprise.</w:t>
      </w:r>
    </w:p>
    <w:p w:rsidR="000D2922" w:rsidRPr="002F5116" w:rsidRDefault="00AA70F0" w:rsidP="000D2922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>
          <v:rect id="_x0000_i1029" style="width:0;height:1.5pt" o:hralign="center" o:hrstd="t" o:hr="t" fillcolor="#a0a0a0" stroked="f"/>
        </w:pict>
      </w:r>
    </w:p>
    <w:p w:rsidR="000D2922" w:rsidRPr="002F5116" w:rsidRDefault="000D2922" w:rsidP="000D2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</w:pPr>
      <w:r w:rsidRPr="002F511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t xml:space="preserve">E) </w:t>
      </w:r>
      <w:proofErr w:type="spellStart"/>
      <w:r w:rsidRPr="002F511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t>Event</w:t>
      </w:r>
      <w:proofErr w:type="spellEnd"/>
      <w:r w:rsidRPr="002F511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t xml:space="preserve"> </w:t>
      </w:r>
      <w:proofErr w:type="spellStart"/>
      <w:r w:rsidRPr="002F511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t>Driven</w:t>
      </w:r>
      <w:proofErr w:type="spellEnd"/>
      <w:r w:rsidRPr="002F511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t xml:space="preserve"> </w:t>
      </w:r>
      <w:proofErr w:type="spellStart"/>
      <w:r w:rsidRPr="002F511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t>Architecture</w:t>
      </w:r>
      <w:proofErr w:type="spellEnd"/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AR"/>
        </w:rPr>
      </w:pPr>
      <w:r w:rsidRPr="002F5116">
        <w:rPr>
          <w:rFonts w:ascii="Times New Roman" w:eastAsia="Times New Roman" w:hAnsi="Times New Roman" w:cs="Times New Roman"/>
          <w:szCs w:val="24"/>
          <w:lang w:val="es-AR"/>
        </w:rPr>
        <w:t>(USTEDES VAN HACIA ESTO)</w:t>
      </w:r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AR"/>
        </w:rPr>
      </w:pPr>
      <w:r w:rsidRPr="002F5116">
        <w:rPr>
          <w:rFonts w:ascii="Times New Roman" w:eastAsia="Times New Roman" w:hAnsi="Times New Roman" w:cs="Times New Roman"/>
          <w:szCs w:val="24"/>
          <w:lang w:val="es-AR"/>
        </w:rPr>
        <w:lastRenderedPageBreak/>
        <w:t>Porque KAI gira alrededor de:</w:t>
      </w:r>
    </w:p>
    <w:p w:rsidR="000D2922" w:rsidRPr="002F5116" w:rsidRDefault="000D2922" w:rsidP="000D2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2F5116">
        <w:rPr>
          <w:rFonts w:ascii="Courier New" w:eastAsia="Times New Roman" w:hAnsi="Courier New" w:cs="Courier New"/>
          <w:sz w:val="18"/>
          <w:szCs w:val="20"/>
        </w:rPr>
        <w:t>habit completed</w:t>
      </w:r>
      <w:r w:rsidRPr="002F5116">
        <w:rPr>
          <w:rFonts w:ascii="Courier New" w:eastAsia="Times New Roman" w:hAnsi="Courier New" w:cs="Courier New"/>
          <w:sz w:val="18"/>
          <w:szCs w:val="20"/>
        </w:rPr>
        <w:br/>
        <w:t>↓</w:t>
      </w:r>
      <w:r w:rsidRPr="002F5116">
        <w:rPr>
          <w:rFonts w:ascii="Courier New" w:eastAsia="Times New Roman" w:hAnsi="Courier New" w:cs="Courier New"/>
          <w:sz w:val="18"/>
          <w:szCs w:val="20"/>
        </w:rPr>
        <w:br/>
        <w:t>everything reacts</w:t>
      </w:r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2F5116">
        <w:rPr>
          <w:rFonts w:ascii="Times New Roman" w:eastAsia="Times New Roman" w:hAnsi="Times New Roman" w:cs="Times New Roman"/>
          <w:szCs w:val="24"/>
        </w:rPr>
        <w:t>Eso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 xml:space="preserve"> ES event driven </w:t>
      </w:r>
      <w:proofErr w:type="spellStart"/>
      <w:r w:rsidRPr="002F5116">
        <w:rPr>
          <w:rFonts w:ascii="Times New Roman" w:eastAsia="Times New Roman" w:hAnsi="Times New Roman" w:cs="Times New Roman"/>
          <w:szCs w:val="24"/>
        </w:rPr>
        <w:t>conceptualmente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>.</w:t>
      </w:r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AR"/>
        </w:rPr>
      </w:pPr>
      <w:r w:rsidRPr="002F5116">
        <w:rPr>
          <w:rFonts w:ascii="Times New Roman" w:eastAsia="Times New Roman" w:hAnsi="Times New Roman" w:cs="Times New Roman"/>
          <w:szCs w:val="24"/>
          <w:lang w:val="es-AR"/>
        </w:rPr>
        <w:t>Más adelante podrían tener:</w:t>
      </w:r>
    </w:p>
    <w:p w:rsidR="000D2922" w:rsidRPr="002F5116" w:rsidRDefault="000D2922" w:rsidP="000D2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s-AR"/>
        </w:rPr>
      </w:pPr>
      <w:proofErr w:type="spellStart"/>
      <w:r w:rsidRPr="000D2922">
        <w:rPr>
          <w:rFonts w:ascii="Courier New" w:eastAsia="Times New Roman" w:hAnsi="Courier New" w:cs="Courier New"/>
          <w:sz w:val="18"/>
          <w:szCs w:val="20"/>
          <w:lang w:val="es-AR"/>
        </w:rPr>
        <w:t>event</w:t>
      </w:r>
      <w:proofErr w:type="spellEnd"/>
      <w:r w:rsidRPr="000D2922">
        <w:rPr>
          <w:rFonts w:ascii="Courier New" w:eastAsia="Times New Roman" w:hAnsi="Courier New" w:cs="Courier New"/>
          <w:sz w:val="18"/>
          <w:szCs w:val="20"/>
          <w:lang w:val="es-AR"/>
        </w:rPr>
        <w:t xml:space="preserve"> bus</w:t>
      </w:r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spellStart"/>
      <w:r w:rsidRPr="002F5116">
        <w:rPr>
          <w:rFonts w:ascii="Times New Roman" w:eastAsia="Times New Roman" w:hAnsi="Times New Roman" w:cs="Times New Roman"/>
          <w:szCs w:val="24"/>
        </w:rPr>
        <w:t>Ejemplo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>:</w:t>
      </w:r>
    </w:p>
    <w:p w:rsidR="000D2922" w:rsidRPr="002F5116" w:rsidRDefault="000D2922" w:rsidP="007F5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r w:rsidRPr="002F5116">
        <w:rPr>
          <w:rFonts w:ascii="Courier New" w:eastAsia="Times New Roman" w:hAnsi="Courier New" w:cs="Courier New"/>
          <w:sz w:val="18"/>
          <w:szCs w:val="20"/>
        </w:rPr>
        <w:t>HabitCompletedEvent</w:t>
      </w:r>
      <w:proofErr w:type="spellEnd"/>
    </w:p>
    <w:p w:rsidR="000D2922" w:rsidRPr="002F5116" w:rsidRDefault="000D2922" w:rsidP="000D29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F5116">
        <w:rPr>
          <w:rFonts w:ascii="Times New Roman" w:eastAsia="Times New Roman" w:hAnsi="Times New Roman" w:cs="Times New Roman"/>
          <w:szCs w:val="24"/>
        </w:rPr>
        <w:t xml:space="preserve">XP </w:t>
      </w:r>
      <w:proofErr w:type="spellStart"/>
      <w:r w:rsidRPr="002F5116">
        <w:rPr>
          <w:rFonts w:ascii="Times New Roman" w:eastAsia="Times New Roman" w:hAnsi="Times New Roman" w:cs="Times New Roman"/>
          <w:szCs w:val="24"/>
        </w:rPr>
        <w:t>escucha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 xml:space="preserve"> </w:t>
      </w:r>
    </w:p>
    <w:p w:rsidR="000D2922" w:rsidRPr="002F5116" w:rsidRDefault="000D2922" w:rsidP="000D29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F5116">
        <w:rPr>
          <w:rFonts w:ascii="Times New Roman" w:eastAsia="Times New Roman" w:hAnsi="Times New Roman" w:cs="Times New Roman"/>
          <w:szCs w:val="24"/>
        </w:rPr>
        <w:t xml:space="preserve">Kai </w:t>
      </w:r>
      <w:proofErr w:type="spellStart"/>
      <w:r w:rsidRPr="002F5116">
        <w:rPr>
          <w:rFonts w:ascii="Times New Roman" w:eastAsia="Times New Roman" w:hAnsi="Times New Roman" w:cs="Times New Roman"/>
          <w:szCs w:val="24"/>
        </w:rPr>
        <w:t>escucha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 xml:space="preserve"> </w:t>
      </w:r>
    </w:p>
    <w:p w:rsidR="000D2922" w:rsidRPr="002F5116" w:rsidRDefault="000D2922" w:rsidP="000D29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F5116">
        <w:rPr>
          <w:rFonts w:ascii="Times New Roman" w:eastAsia="Times New Roman" w:hAnsi="Times New Roman" w:cs="Times New Roman"/>
          <w:szCs w:val="24"/>
        </w:rPr>
        <w:t xml:space="preserve">Messages </w:t>
      </w:r>
      <w:proofErr w:type="spellStart"/>
      <w:r w:rsidRPr="002F5116">
        <w:rPr>
          <w:rFonts w:ascii="Times New Roman" w:eastAsia="Times New Roman" w:hAnsi="Times New Roman" w:cs="Times New Roman"/>
          <w:szCs w:val="24"/>
        </w:rPr>
        <w:t>escucha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 xml:space="preserve"> </w:t>
      </w:r>
    </w:p>
    <w:p w:rsidR="000D2922" w:rsidRPr="002F5116" w:rsidRDefault="000D2922" w:rsidP="000D29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2F5116">
        <w:rPr>
          <w:rFonts w:ascii="Times New Roman" w:eastAsia="Times New Roman" w:hAnsi="Times New Roman" w:cs="Times New Roman"/>
          <w:szCs w:val="24"/>
        </w:rPr>
        <w:t xml:space="preserve">Analytics </w:t>
      </w:r>
      <w:proofErr w:type="spellStart"/>
      <w:r w:rsidRPr="002F5116">
        <w:rPr>
          <w:rFonts w:ascii="Times New Roman" w:eastAsia="Times New Roman" w:hAnsi="Times New Roman" w:cs="Times New Roman"/>
          <w:szCs w:val="24"/>
        </w:rPr>
        <w:t>escucha</w:t>
      </w:r>
      <w:proofErr w:type="spellEnd"/>
      <w:r w:rsidRPr="002F5116">
        <w:rPr>
          <w:rFonts w:ascii="Times New Roman" w:eastAsia="Times New Roman" w:hAnsi="Times New Roman" w:cs="Times New Roman"/>
          <w:szCs w:val="24"/>
        </w:rPr>
        <w:t xml:space="preserve"> </w:t>
      </w:r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AR"/>
        </w:rPr>
      </w:pPr>
      <w:r w:rsidRPr="002F5116">
        <w:rPr>
          <w:rFonts w:ascii="Times New Roman" w:eastAsia="Times New Roman" w:hAnsi="Times New Roman" w:cs="Times New Roman"/>
          <w:szCs w:val="24"/>
          <w:lang w:val="es-AR"/>
        </w:rPr>
        <w:t>Eso es arquitectura moderna REAL.</w:t>
      </w:r>
    </w:p>
    <w:p w:rsidR="000D2922" w:rsidRPr="002F5116" w:rsidRDefault="00AA70F0" w:rsidP="000D2922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pict>
          <v:rect id="_x0000_i1030" style="width:0;height:1.5pt" o:hralign="center" o:hrstd="t" o:hr="t" fillcolor="#a0a0a0" stroked="f"/>
        </w:pict>
      </w:r>
    </w:p>
    <w:p w:rsidR="000D2922" w:rsidRPr="002F5116" w:rsidRDefault="000D2922" w:rsidP="000D2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</w:pPr>
      <w:r w:rsidRPr="002F511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t xml:space="preserve">F) </w:t>
      </w:r>
      <w:proofErr w:type="spellStart"/>
      <w:r w:rsidRPr="002F511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t>Microservices</w:t>
      </w:r>
      <w:proofErr w:type="spellEnd"/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AR"/>
        </w:rPr>
      </w:pPr>
      <w:r w:rsidRPr="002F5116">
        <w:rPr>
          <w:rFonts w:ascii="Times New Roman" w:eastAsia="Times New Roman" w:hAnsi="Times New Roman" w:cs="Times New Roman"/>
          <w:szCs w:val="24"/>
          <w:lang w:val="es-AR"/>
        </w:rPr>
        <w:t>(NO ahora)</w:t>
      </w:r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AR"/>
        </w:rPr>
      </w:pPr>
      <w:r w:rsidRPr="002F5116">
        <w:rPr>
          <w:rFonts w:ascii="Times New Roman" w:eastAsia="Times New Roman" w:hAnsi="Times New Roman" w:cs="Times New Roman"/>
          <w:szCs w:val="24"/>
          <w:lang w:val="es-AR"/>
        </w:rPr>
        <w:t>Separar:</w:t>
      </w:r>
    </w:p>
    <w:p w:rsidR="000D2922" w:rsidRPr="002F5116" w:rsidRDefault="000D2922" w:rsidP="000D2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r w:rsidRPr="000D2922">
        <w:rPr>
          <w:rFonts w:ascii="Courier New" w:eastAsia="Times New Roman" w:hAnsi="Courier New" w:cs="Courier New"/>
          <w:sz w:val="18"/>
          <w:szCs w:val="20"/>
        </w:rPr>
        <w:t>auth</w:t>
      </w:r>
      <w:proofErr w:type="spellEnd"/>
      <w:r w:rsidRPr="000D2922">
        <w:rPr>
          <w:rFonts w:ascii="Courier New" w:eastAsia="Times New Roman" w:hAnsi="Courier New" w:cs="Courier New"/>
          <w:sz w:val="18"/>
          <w:szCs w:val="20"/>
        </w:rPr>
        <w:t xml:space="preserve"> service</w:t>
      </w:r>
      <w:r w:rsidRPr="002F5116">
        <w:rPr>
          <w:rFonts w:ascii="Courier New" w:eastAsia="Times New Roman" w:hAnsi="Courier New" w:cs="Courier New"/>
          <w:sz w:val="18"/>
          <w:szCs w:val="20"/>
        </w:rPr>
        <w:br/>
      </w:r>
      <w:r w:rsidRPr="000D2922">
        <w:rPr>
          <w:rFonts w:ascii="Courier New" w:eastAsia="Times New Roman" w:hAnsi="Courier New" w:cs="Courier New"/>
          <w:sz w:val="18"/>
          <w:szCs w:val="20"/>
        </w:rPr>
        <w:t>habit service</w:t>
      </w:r>
      <w:r w:rsidRPr="002F5116">
        <w:rPr>
          <w:rFonts w:ascii="Courier New" w:eastAsia="Times New Roman" w:hAnsi="Courier New" w:cs="Courier New"/>
          <w:sz w:val="18"/>
          <w:szCs w:val="20"/>
        </w:rPr>
        <w:br/>
      </w:r>
      <w:r w:rsidRPr="000D2922">
        <w:rPr>
          <w:rFonts w:ascii="Courier New" w:eastAsia="Times New Roman" w:hAnsi="Courier New" w:cs="Courier New"/>
          <w:sz w:val="18"/>
          <w:szCs w:val="20"/>
        </w:rPr>
        <w:t>kai service</w:t>
      </w:r>
    </w:p>
    <w:p w:rsidR="000D2922" w:rsidRPr="002F5116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AR"/>
        </w:rPr>
      </w:pPr>
      <w:r w:rsidRPr="002F5116">
        <w:rPr>
          <w:rFonts w:ascii="Times New Roman" w:eastAsia="Times New Roman" w:hAnsi="Times New Roman" w:cs="Times New Roman"/>
          <w:szCs w:val="24"/>
          <w:lang w:val="es-AR"/>
        </w:rPr>
        <w:t>NO lo hagan ahora.</w:t>
      </w:r>
    </w:p>
    <w:p w:rsidR="000D2922" w:rsidRDefault="000D2922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AR"/>
        </w:rPr>
      </w:pPr>
      <w:r w:rsidRPr="002F5116">
        <w:rPr>
          <w:rFonts w:ascii="Times New Roman" w:eastAsia="Times New Roman" w:hAnsi="Times New Roman" w:cs="Times New Roman"/>
          <w:szCs w:val="24"/>
          <w:lang w:val="es-AR"/>
        </w:rPr>
        <w:t>KAI todavía:</w:t>
      </w:r>
      <w:r w:rsidRPr="002F5116">
        <w:rPr>
          <w:rFonts w:ascii="Times New Roman" w:eastAsia="Times New Roman" w:hAnsi="Times New Roman" w:cs="Times New Roman"/>
          <w:szCs w:val="24"/>
          <w:lang w:val="es-AR"/>
        </w:rPr>
        <w:br/>
      </w:r>
      <w:r w:rsidRPr="002F5116">
        <w:rPr>
          <w:rFonts w:ascii="Segoe UI Symbol" w:eastAsia="Times New Roman" w:hAnsi="Segoe UI Symbol" w:cs="Segoe UI Symbol"/>
          <w:szCs w:val="24"/>
          <w:lang w:val="es-AR"/>
        </w:rPr>
        <w:t>✅</w:t>
      </w:r>
      <w:r w:rsidRPr="002F5116">
        <w:rPr>
          <w:rFonts w:ascii="Times New Roman" w:eastAsia="Times New Roman" w:hAnsi="Times New Roman" w:cs="Times New Roman"/>
          <w:szCs w:val="24"/>
          <w:lang w:val="es-AR"/>
        </w:rPr>
        <w:t xml:space="preserve"> debe seguir monolito modular.</w:t>
      </w:r>
    </w:p>
    <w:p w:rsidR="00AA70F0" w:rsidRPr="00AA70F0" w:rsidRDefault="00AA70F0" w:rsidP="00AA70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</w:pPr>
      <w:r>
        <w:rPr>
          <w:rFonts w:ascii="Times New Roman" w:eastAsia="Times New Roman" w:hAnsi="Times New Roman" w:cs="Times New Roman"/>
          <w:szCs w:val="24"/>
        </w:rPr>
        <w:pict>
          <v:rect id="_x0000_i1031" style="width:0;height:1.5pt" o:hralign="center" o:hrstd="t" o:hr="t" fillcolor="#a0a0a0" stroked="f"/>
        </w:pict>
      </w:r>
      <w:r>
        <w:br/>
      </w:r>
      <w:r>
        <w:br/>
      </w:r>
      <w:r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lastRenderedPageBreak/>
        <w:t>Concurrencia - aclaración</w:t>
      </w:r>
      <w:r w:rsidRPr="00AA70F0">
        <w:rPr>
          <w:rFonts w:ascii="Times New Roman" w:eastAsia="Times New Roman" w:hAnsi="Times New Roman" w:cs="Times New Roman"/>
          <w:szCs w:val="24"/>
          <w:lang w:val="es-AR"/>
        </w:rPr>
        <w:br/>
      </w:r>
      <w:r w:rsidRPr="00AA70F0">
        <w:rPr>
          <w:rFonts w:ascii="Times New Roman" w:eastAsia="Times New Roman" w:hAnsi="Times New Roman" w:cs="Times New Roman"/>
          <w:szCs w:val="24"/>
          <w:lang w:val="es-AR"/>
        </w:rPr>
        <w:br/>
      </w:r>
      <w:proofErr w:type="spellStart"/>
      <w:r w:rsidRPr="00AA70F0">
        <w:rPr>
          <w:lang w:val="es-AR"/>
        </w:rPr>
        <w:t>Go</w:t>
      </w:r>
      <w:proofErr w:type="spellEnd"/>
      <w:r w:rsidRPr="00AA70F0">
        <w:rPr>
          <w:lang w:val="es-AR"/>
        </w:rPr>
        <w:t xml:space="preserve"> </w:t>
      </w:r>
      <w:r w:rsidRPr="00AA70F0">
        <w:rPr>
          <w:b/>
          <w:bCs/>
          <w:lang w:val="es-AR"/>
        </w:rPr>
        <w:t>facilita</w:t>
      </w:r>
      <w:r w:rsidRPr="00AA70F0">
        <w:rPr>
          <w:lang w:val="es-AR"/>
        </w:rPr>
        <w:t xml:space="preserve"> la concurrencia, pero </w:t>
      </w:r>
      <w:r w:rsidRPr="00AA70F0">
        <w:rPr>
          <w:b/>
          <w:bCs/>
          <w:lang w:val="es-AR"/>
        </w:rPr>
        <w:t>no garantiza automáticamente la consistencia de los datos</w:t>
      </w:r>
      <w:r w:rsidRPr="00AA70F0">
        <w:rPr>
          <w:lang w:val="es-AR"/>
        </w:rPr>
        <w:t>.</w:t>
      </w:r>
    </w:p>
    <w:p w:rsidR="00AA70F0" w:rsidRPr="00AA70F0" w:rsidRDefault="00AA70F0" w:rsidP="00AA7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A70F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La consistencia frente a dos </w:t>
      </w:r>
      <w:proofErr w:type="spellStart"/>
      <w:r w:rsidRPr="00AA70F0">
        <w:rPr>
          <w:rFonts w:ascii="Times New Roman" w:eastAsia="Times New Roman" w:hAnsi="Times New Roman" w:cs="Times New Roman"/>
          <w:sz w:val="24"/>
          <w:szCs w:val="24"/>
          <w:lang w:val="es-AR"/>
        </w:rPr>
        <w:t>requests</w:t>
      </w:r>
      <w:proofErr w:type="spellEnd"/>
      <w:r w:rsidRPr="00AA70F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simultáneas depende principalmente de:</w:t>
      </w:r>
    </w:p>
    <w:p w:rsidR="00AA70F0" w:rsidRPr="00AA70F0" w:rsidRDefault="00AA70F0" w:rsidP="00AA70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70F0">
        <w:rPr>
          <w:rFonts w:ascii="Times New Roman" w:eastAsia="Times New Roman" w:hAnsi="Times New Roman" w:cs="Times New Roman"/>
          <w:sz w:val="24"/>
          <w:szCs w:val="24"/>
        </w:rPr>
        <w:t xml:space="preserve">las </w:t>
      </w:r>
      <w:proofErr w:type="spellStart"/>
      <w:r w:rsidRPr="00AA70F0">
        <w:rPr>
          <w:rFonts w:ascii="Times New Roman" w:eastAsia="Times New Roman" w:hAnsi="Times New Roman" w:cs="Times New Roman"/>
          <w:sz w:val="24"/>
          <w:szCs w:val="24"/>
        </w:rPr>
        <w:t>transacciones</w:t>
      </w:r>
      <w:proofErr w:type="spellEnd"/>
      <w:r w:rsidRPr="00AA70F0">
        <w:rPr>
          <w:rFonts w:ascii="Times New Roman" w:eastAsia="Times New Roman" w:hAnsi="Times New Roman" w:cs="Times New Roman"/>
          <w:sz w:val="24"/>
          <w:szCs w:val="24"/>
        </w:rPr>
        <w:t xml:space="preserve"> SQL, </w:t>
      </w:r>
    </w:p>
    <w:p w:rsidR="00AA70F0" w:rsidRPr="00AA70F0" w:rsidRDefault="00AA70F0" w:rsidP="00AA70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A70F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el nivel de aislamiento de </w:t>
      </w:r>
      <w:proofErr w:type="spellStart"/>
      <w:r w:rsidRPr="00AA70F0">
        <w:rPr>
          <w:rFonts w:ascii="Times New Roman" w:eastAsia="Times New Roman" w:hAnsi="Times New Roman" w:cs="Times New Roman"/>
          <w:sz w:val="24"/>
          <w:szCs w:val="24"/>
          <w:lang w:val="es-AR"/>
        </w:rPr>
        <w:t>PostgreSQL</w:t>
      </w:r>
      <w:proofErr w:type="spellEnd"/>
      <w:r w:rsidRPr="00AA70F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</w:p>
    <w:p w:rsidR="00AA70F0" w:rsidRPr="00AA70F0" w:rsidRDefault="00AA70F0" w:rsidP="00AA70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A70F0">
        <w:rPr>
          <w:rFonts w:ascii="Times New Roman" w:eastAsia="Times New Roman" w:hAnsi="Times New Roman" w:cs="Times New Roman"/>
          <w:sz w:val="24"/>
          <w:szCs w:val="24"/>
          <w:lang w:val="es-AR"/>
        </w:rPr>
        <w:t>restricciones (</w:t>
      </w:r>
      <w:r w:rsidRPr="00AA70F0">
        <w:rPr>
          <w:rFonts w:ascii="Courier New" w:eastAsia="Times New Roman" w:hAnsi="Courier New" w:cs="Courier New"/>
          <w:sz w:val="20"/>
          <w:szCs w:val="20"/>
          <w:lang w:val="es-AR"/>
        </w:rPr>
        <w:t>UNIQUE</w:t>
      </w:r>
      <w:r w:rsidRPr="00AA70F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AA70F0">
        <w:rPr>
          <w:rFonts w:ascii="Courier New" w:eastAsia="Times New Roman" w:hAnsi="Courier New" w:cs="Courier New"/>
          <w:sz w:val="20"/>
          <w:szCs w:val="20"/>
          <w:lang w:val="es-AR"/>
        </w:rPr>
        <w:t>CHECK</w:t>
      </w:r>
      <w:r w:rsidRPr="00AA70F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claves foráneas), </w:t>
      </w:r>
    </w:p>
    <w:p w:rsidR="00AA70F0" w:rsidRPr="00AA70F0" w:rsidRDefault="00AA70F0" w:rsidP="00AA70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A70F0">
        <w:rPr>
          <w:rFonts w:ascii="Times New Roman" w:eastAsia="Times New Roman" w:hAnsi="Times New Roman" w:cs="Times New Roman"/>
          <w:sz w:val="24"/>
          <w:szCs w:val="24"/>
          <w:lang w:val="es-AR"/>
        </w:rPr>
        <w:t>y, en algunos casos, bloqueos (</w:t>
      </w:r>
      <w:r w:rsidRPr="00AA70F0">
        <w:rPr>
          <w:rFonts w:ascii="Courier New" w:eastAsia="Times New Roman" w:hAnsi="Courier New" w:cs="Courier New"/>
          <w:sz w:val="20"/>
          <w:szCs w:val="20"/>
          <w:lang w:val="es-AR"/>
        </w:rPr>
        <w:t>SELECT ... FOR UPDATE</w:t>
      </w:r>
      <w:r w:rsidRPr="00AA70F0">
        <w:rPr>
          <w:rFonts w:ascii="Times New Roman" w:eastAsia="Times New Roman" w:hAnsi="Times New Roman" w:cs="Times New Roman"/>
          <w:sz w:val="24"/>
          <w:szCs w:val="24"/>
          <w:lang w:val="es-AR"/>
        </w:rPr>
        <w:t>) o mecanismos similares.</w:t>
      </w:r>
    </w:p>
    <w:p w:rsidR="001C0909" w:rsidRPr="002F5116" w:rsidRDefault="00AA70F0" w:rsidP="000D2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AR"/>
        </w:rPr>
      </w:pPr>
      <w:r>
        <w:rPr>
          <w:rFonts w:ascii="Times New Roman" w:eastAsia="Times New Roman" w:hAnsi="Times New Roman" w:cs="Times New Roman"/>
          <w:szCs w:val="24"/>
        </w:rPr>
        <w:pict>
          <v:rect id="_x0000_i103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2407"/>
        <w:gridCol w:w="2614"/>
      </w:tblGrid>
      <w:tr w:rsidR="000D2922" w:rsidRPr="00CF6D01" w:rsidTr="00F82E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922" w:rsidRPr="00CF6D01" w:rsidRDefault="000D2922" w:rsidP="00F82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F6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2922" w:rsidRPr="00CF6D01" w:rsidRDefault="000D2922" w:rsidP="00F82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F6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Ejemplo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2922" w:rsidRPr="00CF6D01" w:rsidRDefault="000D2922" w:rsidP="00F82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F6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</w:t>
            </w:r>
            <w:proofErr w:type="spellEnd"/>
          </w:p>
        </w:tc>
      </w:tr>
      <w:tr w:rsidR="000D2922" w:rsidRPr="00CF6D01" w:rsidTr="00F82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922" w:rsidRPr="00CF6D01" w:rsidRDefault="000D2922" w:rsidP="00F82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D01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 Service</w:t>
            </w:r>
          </w:p>
        </w:tc>
        <w:tc>
          <w:tcPr>
            <w:tcW w:w="0" w:type="auto"/>
            <w:vAlign w:val="center"/>
            <w:hideMark/>
          </w:tcPr>
          <w:p w:rsidR="000D2922" w:rsidRPr="00CF6D01" w:rsidRDefault="000D2922" w:rsidP="00F82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F6D01">
              <w:rPr>
                <w:rFonts w:ascii="Times New Roman" w:eastAsia="Times New Roman" w:hAnsi="Times New Roman" w:cs="Times New Roman"/>
                <w:sz w:val="24"/>
                <w:szCs w:val="24"/>
              </w:rPr>
              <w:t>HomeService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2922" w:rsidRPr="00CF6D01" w:rsidRDefault="000D2922" w:rsidP="00F82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F6D01">
              <w:rPr>
                <w:rFonts w:ascii="Times New Roman" w:eastAsia="Times New Roman" w:hAnsi="Times New Roman" w:cs="Times New Roman"/>
                <w:sz w:val="24"/>
                <w:szCs w:val="24"/>
              </w:rPr>
              <w:t>Construir</w:t>
            </w:r>
            <w:proofErr w:type="spellEnd"/>
            <w:r w:rsidRPr="00CF6D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vistas</w:t>
            </w:r>
          </w:p>
        </w:tc>
      </w:tr>
      <w:tr w:rsidR="000D2922" w:rsidRPr="00CF6D01" w:rsidTr="00F82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922" w:rsidRPr="00CF6D01" w:rsidRDefault="000D2922" w:rsidP="00F82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D01">
              <w:rPr>
                <w:rFonts w:ascii="Times New Roman" w:eastAsia="Times New Roman" w:hAnsi="Times New Roman" w:cs="Times New Roman"/>
                <w:sz w:val="24"/>
                <w:szCs w:val="24"/>
              </w:rPr>
              <w:t>Initialization/Application Service</w:t>
            </w:r>
          </w:p>
        </w:tc>
        <w:tc>
          <w:tcPr>
            <w:tcW w:w="0" w:type="auto"/>
            <w:vAlign w:val="center"/>
            <w:hideMark/>
          </w:tcPr>
          <w:p w:rsidR="000D2922" w:rsidRPr="00CF6D01" w:rsidRDefault="000D2922" w:rsidP="00F82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F6D01">
              <w:rPr>
                <w:rFonts w:ascii="Times New Roman" w:eastAsia="Times New Roman" w:hAnsi="Times New Roman" w:cs="Times New Roman"/>
                <w:sz w:val="24"/>
                <w:szCs w:val="24"/>
              </w:rPr>
              <w:t>UserInitializerService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2922" w:rsidRPr="00CF6D01" w:rsidRDefault="000D2922" w:rsidP="00F82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F6D01">
              <w:rPr>
                <w:rFonts w:ascii="Times New Roman" w:eastAsia="Times New Roman" w:hAnsi="Times New Roman" w:cs="Times New Roman"/>
                <w:sz w:val="24"/>
                <w:szCs w:val="24"/>
              </w:rPr>
              <w:t>Orquestar</w:t>
            </w:r>
            <w:proofErr w:type="spellEnd"/>
            <w:r w:rsidRPr="00CF6D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setup</w:t>
            </w:r>
          </w:p>
        </w:tc>
      </w:tr>
      <w:tr w:rsidR="000D2922" w:rsidRPr="00CF6D01" w:rsidTr="00F82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922" w:rsidRPr="00CF6D01" w:rsidRDefault="000D2922" w:rsidP="00F82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D01">
              <w:rPr>
                <w:rFonts w:ascii="Times New Roman" w:eastAsia="Times New Roman" w:hAnsi="Times New Roman" w:cs="Times New Roman"/>
                <w:sz w:val="24"/>
                <w:szCs w:val="24"/>
              </w:rPr>
              <w:t>Domain Service / Engine</w:t>
            </w:r>
          </w:p>
        </w:tc>
        <w:tc>
          <w:tcPr>
            <w:tcW w:w="0" w:type="auto"/>
            <w:vAlign w:val="center"/>
            <w:hideMark/>
          </w:tcPr>
          <w:p w:rsidR="000D2922" w:rsidRPr="00CF6D01" w:rsidRDefault="000D2922" w:rsidP="00F82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F6D01">
              <w:rPr>
                <w:rFonts w:ascii="Times New Roman" w:eastAsia="Times New Roman" w:hAnsi="Times New Roman" w:cs="Times New Roman"/>
                <w:sz w:val="24"/>
                <w:szCs w:val="24"/>
              </w:rPr>
              <w:t>HabitCompletionEngine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2922" w:rsidRPr="00CF6D01" w:rsidRDefault="000D2922" w:rsidP="00F82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F6D01">
              <w:rPr>
                <w:rFonts w:ascii="Times New Roman" w:eastAsia="Times New Roman" w:hAnsi="Times New Roman" w:cs="Times New Roman"/>
                <w:sz w:val="24"/>
                <w:szCs w:val="24"/>
              </w:rPr>
              <w:t>Ejecutar</w:t>
            </w:r>
            <w:proofErr w:type="spellEnd"/>
            <w:r w:rsidRPr="00CF6D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6D01">
              <w:rPr>
                <w:rFonts w:ascii="Times New Roman" w:eastAsia="Times New Roman" w:hAnsi="Times New Roman" w:cs="Times New Roman"/>
                <w:sz w:val="24"/>
                <w:szCs w:val="24"/>
              </w:rPr>
              <w:t>reglas</w:t>
            </w:r>
            <w:proofErr w:type="spellEnd"/>
            <w:r w:rsidRPr="00CF6D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CF6D01">
              <w:rPr>
                <w:rFonts w:ascii="Times New Roman" w:eastAsia="Times New Roman" w:hAnsi="Times New Roman" w:cs="Times New Roman"/>
                <w:sz w:val="24"/>
                <w:szCs w:val="24"/>
              </w:rPr>
              <w:t>negocio</w:t>
            </w:r>
            <w:proofErr w:type="spellEnd"/>
          </w:p>
        </w:tc>
      </w:tr>
    </w:tbl>
    <w:p w:rsidR="00B4349F" w:rsidRDefault="00BB5FEC" w:rsidP="007F5848">
      <w:pPr>
        <w:tabs>
          <w:tab w:val="left" w:pos="2074"/>
        </w:tabs>
        <w:rPr>
          <w:sz w:val="28"/>
          <w:lang w:val="es-AR"/>
        </w:rPr>
      </w:pPr>
      <w:r w:rsidRPr="00C901E5">
        <w:rPr>
          <w:sz w:val="28"/>
          <w:lang w:val="es-AR"/>
        </w:rPr>
        <w:br/>
      </w:r>
      <w:r w:rsidRPr="00C901E5">
        <w:rPr>
          <w:sz w:val="28"/>
          <w:lang w:val="es-AR"/>
        </w:rPr>
        <w:br/>
      </w:r>
      <w:r w:rsidR="00FB476C" w:rsidRPr="00B4349F">
        <w:rPr>
          <w:b/>
          <w:sz w:val="28"/>
          <w:lang w:val="es-AR"/>
        </w:rPr>
        <w:t>Ejempl</w:t>
      </w:r>
      <w:bookmarkStart w:id="0" w:name="_GoBack"/>
      <w:bookmarkEnd w:id="0"/>
      <w:r w:rsidR="00FB476C" w:rsidRPr="00B4349F">
        <w:rPr>
          <w:b/>
          <w:sz w:val="28"/>
          <w:lang w:val="es-AR"/>
        </w:rPr>
        <w:t xml:space="preserve">o </w:t>
      </w:r>
      <w:proofErr w:type="spellStart"/>
      <w:r w:rsidR="00FB476C" w:rsidRPr="00B4349F">
        <w:rPr>
          <w:b/>
          <w:sz w:val="28"/>
          <w:lang w:val="es-AR"/>
        </w:rPr>
        <w:t>service</w:t>
      </w:r>
      <w:proofErr w:type="spellEnd"/>
      <w:r w:rsidR="00FB476C" w:rsidRPr="00B4349F">
        <w:rPr>
          <w:b/>
          <w:sz w:val="28"/>
          <w:lang w:val="es-AR"/>
        </w:rPr>
        <w:t xml:space="preserve"> </w:t>
      </w:r>
      <w:proofErr w:type="spellStart"/>
      <w:r w:rsidR="00FB476C" w:rsidRPr="00B4349F">
        <w:rPr>
          <w:b/>
          <w:sz w:val="28"/>
          <w:lang w:val="es-AR"/>
        </w:rPr>
        <w:t>application</w:t>
      </w:r>
      <w:proofErr w:type="spellEnd"/>
      <w:r w:rsidRPr="00B4349F">
        <w:rPr>
          <w:b/>
          <w:sz w:val="28"/>
          <w:lang w:val="es-AR"/>
        </w:rPr>
        <w:t>:</w:t>
      </w:r>
      <w:r w:rsidR="00B4349F" w:rsidRPr="00B4349F">
        <w:rPr>
          <w:b/>
          <w:sz w:val="28"/>
          <w:lang w:val="es-AR"/>
        </w:rPr>
        <w:br/>
      </w:r>
      <w:r w:rsidRPr="00B4349F">
        <w:rPr>
          <w:b/>
          <w:sz w:val="28"/>
          <w:lang w:val="es-AR"/>
        </w:rPr>
        <w:br/>
      </w:r>
      <w:proofErr w:type="spellStart"/>
      <w:r w:rsidRPr="00C901E5">
        <w:rPr>
          <w:sz w:val="28"/>
          <w:lang w:val="es-AR"/>
        </w:rPr>
        <w:t>CompleteHabitService</w:t>
      </w:r>
      <w:proofErr w:type="spellEnd"/>
      <w:r w:rsidRPr="00C901E5">
        <w:rPr>
          <w:sz w:val="28"/>
          <w:lang w:val="es-AR"/>
        </w:rPr>
        <w:t xml:space="preserve"> es un </w:t>
      </w:r>
      <w:proofErr w:type="spellStart"/>
      <w:r w:rsidRPr="00C901E5">
        <w:rPr>
          <w:sz w:val="28"/>
          <w:lang w:val="es-AR"/>
        </w:rPr>
        <w:t>Application</w:t>
      </w:r>
      <w:proofErr w:type="spellEnd"/>
      <w:r w:rsidRPr="00C901E5">
        <w:rPr>
          <w:sz w:val="28"/>
          <w:lang w:val="es-AR"/>
        </w:rPr>
        <w:t xml:space="preserve"> </w:t>
      </w:r>
      <w:proofErr w:type="spellStart"/>
      <w:r w:rsidRPr="00C901E5">
        <w:rPr>
          <w:sz w:val="28"/>
          <w:lang w:val="es-AR"/>
        </w:rPr>
        <w:t>Service</w:t>
      </w:r>
      <w:proofErr w:type="spellEnd"/>
      <w:r w:rsidRPr="00C901E5">
        <w:rPr>
          <w:sz w:val="28"/>
          <w:lang w:val="es-AR"/>
        </w:rPr>
        <w:t xml:space="preserve"> (</w:t>
      </w:r>
      <w:proofErr w:type="spellStart"/>
      <w:r w:rsidRPr="00C901E5">
        <w:rPr>
          <w:sz w:val="28"/>
          <w:lang w:val="es-AR"/>
        </w:rPr>
        <w:t>Workflow</w:t>
      </w:r>
      <w:proofErr w:type="spellEnd"/>
      <w:r w:rsidRPr="00C901E5">
        <w:rPr>
          <w:sz w:val="28"/>
          <w:lang w:val="es-AR"/>
        </w:rPr>
        <w:t xml:space="preserve"> </w:t>
      </w:r>
      <w:proofErr w:type="spellStart"/>
      <w:r w:rsidRPr="00C901E5">
        <w:rPr>
          <w:sz w:val="28"/>
          <w:lang w:val="es-AR"/>
        </w:rPr>
        <w:t>Service</w:t>
      </w:r>
      <w:proofErr w:type="spellEnd"/>
      <w:r w:rsidRPr="00C901E5">
        <w:rPr>
          <w:sz w:val="28"/>
          <w:lang w:val="es-AR"/>
        </w:rPr>
        <w:t xml:space="preserve">) que orquesta múltiples dominios para ejecutar el caso de uso "Completar Hábito". Actualmente forma parte de un monolito modular, aunque su nivel de encapsulamiento permitiría evolucionarlo hacia una arquitectura de </w:t>
      </w:r>
      <w:proofErr w:type="spellStart"/>
      <w:r w:rsidRPr="00C901E5">
        <w:rPr>
          <w:sz w:val="28"/>
          <w:lang w:val="es-AR"/>
        </w:rPr>
        <w:t>microservicios</w:t>
      </w:r>
      <w:proofErr w:type="spellEnd"/>
      <w:r w:rsidRPr="00C901E5">
        <w:rPr>
          <w:sz w:val="28"/>
          <w:lang w:val="es-AR"/>
        </w:rPr>
        <w:t xml:space="preserve"> en el futuro.</w:t>
      </w:r>
    </w:p>
    <w:p w:rsidR="00BF4FFC" w:rsidRPr="002F5116" w:rsidRDefault="00B4349F" w:rsidP="00BF4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</w:pPr>
      <w:r w:rsidRPr="00B4349F">
        <w:rPr>
          <w:sz w:val="36"/>
          <w:lang w:val="es-AR"/>
        </w:rPr>
        <w:tab/>
      </w:r>
      <w:r w:rsidRPr="00B4349F">
        <w:rPr>
          <w:sz w:val="36"/>
          <w:lang w:val="es-AR"/>
        </w:rPr>
        <w:br/>
      </w:r>
      <w:r w:rsidRPr="00B4349F">
        <w:rPr>
          <w:sz w:val="28"/>
          <w:lang w:val="es-AR"/>
        </w:rPr>
        <w:t xml:space="preserve">KAI está construido como un monolito modular orientado a dominios, con </w:t>
      </w:r>
      <w:proofErr w:type="spellStart"/>
      <w:r w:rsidRPr="00B4349F">
        <w:rPr>
          <w:sz w:val="28"/>
          <w:lang w:val="es-AR"/>
        </w:rPr>
        <w:t>Application</w:t>
      </w:r>
      <w:proofErr w:type="spellEnd"/>
      <w:r w:rsidRPr="00B4349F">
        <w:rPr>
          <w:sz w:val="28"/>
          <w:lang w:val="es-AR"/>
        </w:rPr>
        <w:t xml:space="preserve"> </w:t>
      </w:r>
      <w:proofErr w:type="spellStart"/>
      <w:r w:rsidRPr="00B4349F">
        <w:rPr>
          <w:sz w:val="28"/>
          <w:lang w:val="es-AR"/>
        </w:rPr>
        <w:t>Services</w:t>
      </w:r>
      <w:proofErr w:type="spellEnd"/>
      <w:r w:rsidRPr="00B4349F">
        <w:rPr>
          <w:sz w:val="28"/>
          <w:lang w:val="es-AR"/>
        </w:rPr>
        <w:t xml:space="preserve"> para orquestar </w:t>
      </w:r>
      <w:proofErr w:type="spellStart"/>
      <w:r w:rsidRPr="00B4349F">
        <w:rPr>
          <w:sz w:val="28"/>
          <w:lang w:val="es-AR"/>
        </w:rPr>
        <w:t>workflows</w:t>
      </w:r>
      <w:proofErr w:type="spellEnd"/>
      <w:r w:rsidRPr="00B4349F">
        <w:rPr>
          <w:sz w:val="28"/>
          <w:lang w:val="es-AR"/>
        </w:rPr>
        <w:t xml:space="preserve"> complejos. La separación actual de responsabilidades permite evolucionar gradualmente hacia una arquitectura distribuida sin necesidad de rediseñar la lógica de negocio.</w:t>
      </w:r>
      <w:r w:rsidR="00BF4FFC">
        <w:rPr>
          <w:sz w:val="28"/>
          <w:lang w:val="es-AR"/>
        </w:rPr>
        <w:br/>
      </w:r>
      <w:r w:rsidR="00BF4FFC">
        <w:rPr>
          <w:sz w:val="28"/>
          <w:lang w:val="es-AR"/>
        </w:rPr>
        <w:br/>
      </w:r>
      <w:r w:rsidR="00BF4FFC" w:rsidRPr="002F5116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t xml:space="preserve">3. </w:t>
      </w:r>
      <w:r w:rsidR="00BF4FFC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s-AR"/>
        </w:rPr>
        <w:t>Seguridad API</w:t>
      </w:r>
    </w:p>
    <w:p w:rsidR="00BF4FFC" w:rsidRPr="00BF4FFC" w:rsidRDefault="00BF4FFC" w:rsidP="00BF4FFC">
      <w:pPr>
        <w:tabs>
          <w:tab w:val="left" w:pos="5674"/>
        </w:tabs>
        <w:rPr>
          <w:sz w:val="28"/>
          <w:lang w:val="es-AR"/>
        </w:rPr>
      </w:pPr>
      <w:r>
        <w:rPr>
          <w:b/>
          <w:sz w:val="28"/>
          <w:lang w:val="es-AR"/>
        </w:rPr>
        <w:t>Capas de seguridad de una aplicación empresarial:</w:t>
      </w:r>
      <w:r>
        <w:rPr>
          <w:sz w:val="28"/>
          <w:lang w:val="es-AR"/>
        </w:rPr>
        <w:br/>
      </w:r>
      <w:r>
        <w:rPr>
          <w:sz w:val="28"/>
          <w:lang w:val="es-AR"/>
        </w:rPr>
        <w:br/>
      </w:r>
      <w:r w:rsidRPr="00BF4FFC">
        <w:rPr>
          <w:sz w:val="28"/>
          <w:lang w:val="es-AR"/>
        </w:rPr>
        <w:t>RBAC (¿qué permiso tiene?)</w:t>
      </w:r>
    </w:p>
    <w:p w:rsidR="00BF4FFC" w:rsidRPr="00BF4FFC" w:rsidRDefault="00BF4FFC" w:rsidP="00BF4FFC">
      <w:pPr>
        <w:tabs>
          <w:tab w:val="left" w:pos="5674"/>
        </w:tabs>
        <w:rPr>
          <w:sz w:val="28"/>
          <w:lang w:val="es-AR"/>
        </w:rPr>
      </w:pPr>
      <w:r w:rsidRPr="00BF4FFC">
        <w:rPr>
          <w:sz w:val="28"/>
          <w:lang w:val="es-AR"/>
        </w:rPr>
        <w:lastRenderedPageBreak/>
        <w:t xml:space="preserve">        +</w:t>
      </w:r>
    </w:p>
    <w:p w:rsidR="00BF4FFC" w:rsidRPr="00BF4FFC" w:rsidRDefault="00BF4FFC" w:rsidP="00BF4FFC">
      <w:pPr>
        <w:tabs>
          <w:tab w:val="left" w:pos="5674"/>
        </w:tabs>
        <w:rPr>
          <w:sz w:val="28"/>
          <w:lang w:val="es-AR"/>
        </w:rPr>
      </w:pPr>
      <w:r w:rsidRPr="00BF4FFC">
        <w:rPr>
          <w:sz w:val="28"/>
          <w:lang w:val="es-AR"/>
        </w:rPr>
        <w:t>ACCESS (¿es dueño de este recurso?)</w:t>
      </w:r>
    </w:p>
    <w:p w:rsidR="00BF4FFC" w:rsidRPr="00BF4FFC" w:rsidRDefault="00BF4FFC" w:rsidP="00BF4FFC">
      <w:pPr>
        <w:tabs>
          <w:tab w:val="left" w:pos="5674"/>
        </w:tabs>
        <w:rPr>
          <w:sz w:val="28"/>
          <w:lang w:val="es-AR"/>
        </w:rPr>
      </w:pPr>
      <w:r w:rsidRPr="00BF4FFC">
        <w:rPr>
          <w:sz w:val="28"/>
          <w:lang w:val="es-AR"/>
        </w:rPr>
        <w:t xml:space="preserve">        +</w:t>
      </w:r>
    </w:p>
    <w:p w:rsidR="001216B2" w:rsidRPr="001216B2" w:rsidRDefault="00BF4FFC" w:rsidP="00420C7B">
      <w:pPr>
        <w:pStyle w:val="Ttulo2"/>
        <w:rPr>
          <w:b w:val="0"/>
          <w:sz w:val="28"/>
          <w:lang w:val="es-AR"/>
        </w:rPr>
      </w:pPr>
      <w:r w:rsidRPr="001216B2">
        <w:rPr>
          <w:b w:val="0"/>
          <w:sz w:val="28"/>
          <w:lang w:val="es-AR"/>
        </w:rPr>
        <w:t>USE CASE (¿esta API representa este flujo de negocio?)</w:t>
      </w:r>
      <w:r w:rsidRPr="001216B2">
        <w:rPr>
          <w:b w:val="0"/>
          <w:sz w:val="28"/>
          <w:lang w:val="es-AR"/>
        </w:rPr>
        <w:tab/>
      </w:r>
    </w:p>
    <w:p w:rsidR="001216B2" w:rsidRDefault="001216B2" w:rsidP="00420C7B">
      <w:pPr>
        <w:pStyle w:val="Ttulo2"/>
        <w:rPr>
          <w:sz w:val="28"/>
          <w:lang w:val="es-AR"/>
        </w:rPr>
      </w:pPr>
    </w:p>
    <w:p w:rsidR="001216B2" w:rsidRDefault="001216B2" w:rsidP="00420C7B">
      <w:pPr>
        <w:pStyle w:val="Ttulo2"/>
        <w:rPr>
          <w:sz w:val="28"/>
          <w:lang w:val="es-AR"/>
        </w:rPr>
      </w:pPr>
    </w:p>
    <w:p w:rsidR="001216B2" w:rsidRDefault="001216B2" w:rsidP="00420C7B">
      <w:pPr>
        <w:pStyle w:val="Ttulo2"/>
        <w:rPr>
          <w:sz w:val="28"/>
          <w:lang w:val="es-AR"/>
        </w:rPr>
      </w:pPr>
    </w:p>
    <w:p w:rsidR="001216B2" w:rsidRDefault="001216B2" w:rsidP="00420C7B">
      <w:pPr>
        <w:pStyle w:val="Ttulo2"/>
        <w:rPr>
          <w:sz w:val="28"/>
          <w:lang w:val="es-AR"/>
        </w:rPr>
      </w:pPr>
    </w:p>
    <w:p w:rsidR="00420C7B" w:rsidRPr="00420C7B" w:rsidRDefault="00420C7B" w:rsidP="00420C7B">
      <w:pPr>
        <w:pStyle w:val="Ttulo2"/>
      </w:pPr>
      <w:r w:rsidRPr="00AA70F0">
        <w:rPr>
          <w:sz w:val="28"/>
        </w:rPr>
        <w:br/>
      </w:r>
      <w:r w:rsidRPr="00420C7B">
        <w:rPr>
          <w:rFonts w:ascii="Segoe UI Symbol" w:hAnsi="Segoe UI Symbol" w:cs="Segoe UI Symbol"/>
        </w:rPr>
        <w:t>📌</w:t>
      </w:r>
      <w:r w:rsidRPr="00420C7B">
        <w:t xml:space="preserve"> Clean Architecture – </w:t>
      </w:r>
      <w:proofErr w:type="spellStart"/>
      <w:r w:rsidRPr="00420C7B">
        <w:t>Capas</w:t>
      </w:r>
      <w:proofErr w:type="spellEnd"/>
      <w:r w:rsidRPr="00420C7B">
        <w:t xml:space="preserve"> </w:t>
      </w:r>
      <w:proofErr w:type="spellStart"/>
      <w:r w:rsidRPr="00420C7B">
        <w:t>principales</w:t>
      </w:r>
      <w:proofErr w:type="spellEnd"/>
    </w:p>
    <w:p w:rsidR="00420C7B" w:rsidRPr="00420C7B" w:rsidRDefault="00420C7B" w:rsidP="00420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C7B">
        <w:rPr>
          <w:rFonts w:ascii="Times New Roman" w:eastAsia="Times New Roman" w:hAnsi="Times New Roman" w:cs="Times New Roman"/>
          <w:b/>
          <w:bCs/>
          <w:sz w:val="27"/>
          <w:szCs w:val="27"/>
        </w:rPr>
        <w:t>1. Domain</w:t>
      </w:r>
    </w:p>
    <w:p w:rsidR="00420C7B" w:rsidRPr="00420C7B" w:rsidRDefault="00420C7B" w:rsidP="00420C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0C7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Qué es</w:t>
      </w:r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>: el corazón de la aplicación, donde está la lógica de negocio pura.</w:t>
      </w:r>
    </w:p>
    <w:p w:rsidR="00420C7B" w:rsidRPr="00420C7B" w:rsidRDefault="00420C7B" w:rsidP="00420C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0C7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Contiene</w:t>
      </w:r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: entidades, reglas de negocio, invariantes, </w:t>
      </w:r>
      <w:proofErr w:type="spellStart"/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>value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proofErr w:type="spellStart"/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>objects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420C7B" w:rsidRPr="00420C7B" w:rsidRDefault="00420C7B" w:rsidP="00420C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0C7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No depende de nada externo</w:t>
      </w:r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(ni </w:t>
      </w:r>
      <w:proofErr w:type="spellStart"/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>frameworks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>, ni DB, ni HTTP).</w:t>
      </w:r>
    </w:p>
    <w:p w:rsidR="00420C7B" w:rsidRPr="00420C7B" w:rsidRDefault="00420C7B" w:rsidP="00420C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0C7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Ejemplo</w:t>
      </w:r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: </w:t>
      </w:r>
      <w:proofErr w:type="spellStart"/>
      <w:r w:rsidRPr="00420C7B">
        <w:rPr>
          <w:rFonts w:ascii="Courier New" w:eastAsia="Times New Roman" w:hAnsi="Courier New" w:cs="Courier New"/>
          <w:sz w:val="20"/>
          <w:szCs w:val="20"/>
          <w:lang w:val="es-AR"/>
        </w:rPr>
        <w:t>Invoice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proofErr w:type="spellStart"/>
      <w:r w:rsidRPr="00420C7B">
        <w:rPr>
          <w:rFonts w:ascii="Courier New" w:eastAsia="Times New Roman" w:hAnsi="Courier New" w:cs="Courier New"/>
          <w:sz w:val="20"/>
          <w:szCs w:val="20"/>
          <w:lang w:val="es-AR"/>
        </w:rPr>
        <w:t>Customer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proofErr w:type="spellStart"/>
      <w:r w:rsidRPr="00420C7B">
        <w:rPr>
          <w:rFonts w:ascii="Courier New" w:eastAsia="Times New Roman" w:hAnsi="Courier New" w:cs="Courier New"/>
          <w:sz w:val="20"/>
          <w:szCs w:val="20"/>
          <w:lang w:val="es-AR"/>
        </w:rPr>
        <w:t>Product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con sus reglas internas (ej. </w:t>
      </w:r>
      <w:r w:rsidRPr="00420C7B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420C7B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0C7B">
        <w:rPr>
          <w:rFonts w:ascii="Times New Roman" w:eastAsia="Times New Roman" w:hAnsi="Times New Roman" w:cs="Times New Roman"/>
          <w:sz w:val="24"/>
          <w:szCs w:val="24"/>
        </w:rPr>
        <w:t>factura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 w:rsidRPr="00420C7B">
        <w:rPr>
          <w:rFonts w:ascii="Times New Roman" w:eastAsia="Times New Roman" w:hAnsi="Times New Roman" w:cs="Times New Roman"/>
          <w:sz w:val="24"/>
          <w:szCs w:val="24"/>
        </w:rPr>
        <w:t>puede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0C7B">
        <w:rPr>
          <w:rFonts w:ascii="Times New Roman" w:eastAsia="Times New Roman" w:hAnsi="Times New Roman" w:cs="Times New Roman"/>
          <w:sz w:val="24"/>
          <w:szCs w:val="24"/>
        </w:rPr>
        <w:t>tener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0C7B">
        <w:rPr>
          <w:rFonts w:ascii="Times New Roman" w:eastAsia="Times New Roman" w:hAnsi="Times New Roman" w:cs="Times New Roman"/>
          <w:sz w:val="24"/>
          <w:szCs w:val="24"/>
        </w:rPr>
        <w:t>monto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0C7B">
        <w:rPr>
          <w:rFonts w:ascii="Times New Roman" w:eastAsia="Times New Roman" w:hAnsi="Times New Roman" w:cs="Times New Roman"/>
          <w:sz w:val="24"/>
          <w:szCs w:val="24"/>
        </w:rPr>
        <w:t>negativo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</w:rPr>
        <w:t>”).</w:t>
      </w:r>
    </w:p>
    <w:p w:rsidR="00420C7B" w:rsidRPr="00420C7B" w:rsidRDefault="00420C7B" w:rsidP="00420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C7B">
        <w:rPr>
          <w:rFonts w:ascii="Times New Roman" w:eastAsia="Times New Roman" w:hAnsi="Times New Roman" w:cs="Times New Roman"/>
          <w:b/>
          <w:bCs/>
          <w:sz w:val="27"/>
          <w:szCs w:val="27"/>
        </w:rPr>
        <w:t>2. Application</w:t>
      </w:r>
    </w:p>
    <w:p w:rsidR="00420C7B" w:rsidRPr="00420C7B" w:rsidRDefault="00420C7B" w:rsidP="00420C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0C7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Qué es</w:t>
      </w:r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>: la capa que orquesta casos de uso de negocio.</w:t>
      </w:r>
    </w:p>
    <w:p w:rsidR="00420C7B" w:rsidRPr="00420C7B" w:rsidRDefault="00420C7B" w:rsidP="00420C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0C7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Contiene</w:t>
      </w:r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>: servicios de aplicación, casos de uso, interfaces de repositorios.</w:t>
      </w:r>
    </w:p>
    <w:p w:rsidR="00420C7B" w:rsidRPr="00420C7B" w:rsidRDefault="00420C7B" w:rsidP="00420C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0C7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Depende solo del dominio</w:t>
      </w:r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>, nunca de infraestructura.</w:t>
      </w:r>
    </w:p>
    <w:p w:rsidR="00420C7B" w:rsidRPr="00420C7B" w:rsidRDefault="00420C7B" w:rsidP="00420C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0C7B">
        <w:rPr>
          <w:rFonts w:ascii="Times New Roman" w:eastAsia="Times New Roman" w:hAnsi="Times New Roman" w:cs="Times New Roman"/>
          <w:b/>
          <w:bCs/>
          <w:sz w:val="24"/>
          <w:szCs w:val="24"/>
        </w:rPr>
        <w:t>Ejemplo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20C7B">
        <w:rPr>
          <w:rFonts w:ascii="Courier New" w:eastAsia="Times New Roman" w:hAnsi="Courier New" w:cs="Courier New"/>
          <w:sz w:val="20"/>
          <w:szCs w:val="20"/>
        </w:rPr>
        <w:t>CreateInvoiceService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0C7B">
        <w:rPr>
          <w:rFonts w:ascii="Courier New" w:eastAsia="Times New Roman" w:hAnsi="Courier New" w:cs="Courier New"/>
          <w:sz w:val="20"/>
          <w:szCs w:val="20"/>
        </w:rPr>
        <w:t>GetCompanyProductsUseCase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0C7B" w:rsidRPr="00420C7B" w:rsidRDefault="00420C7B" w:rsidP="00420C7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0C7B">
        <w:rPr>
          <w:rFonts w:ascii="Times New Roman" w:eastAsia="Times New Roman" w:hAnsi="Times New Roman" w:cs="Times New Roman"/>
          <w:sz w:val="24"/>
          <w:szCs w:val="24"/>
        </w:rPr>
        <w:t>Usa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0C7B">
        <w:rPr>
          <w:rFonts w:ascii="Times New Roman" w:eastAsia="Times New Roman" w:hAnsi="Times New Roman" w:cs="Times New Roman"/>
          <w:sz w:val="24"/>
          <w:szCs w:val="24"/>
        </w:rPr>
        <w:t>entidades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420C7B">
        <w:rPr>
          <w:rFonts w:ascii="Times New Roman" w:eastAsia="Times New Roman" w:hAnsi="Times New Roman" w:cs="Times New Roman"/>
          <w:sz w:val="24"/>
          <w:szCs w:val="24"/>
        </w:rPr>
        <w:t>dominio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0C7B" w:rsidRPr="00420C7B" w:rsidRDefault="00420C7B" w:rsidP="00420C7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>Define qué repositorios necesita (interfaces), pero no sabe cómo se implementan.</w:t>
      </w:r>
    </w:p>
    <w:p w:rsidR="00420C7B" w:rsidRPr="00420C7B" w:rsidRDefault="00420C7B" w:rsidP="00420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C7B">
        <w:rPr>
          <w:rFonts w:ascii="Times New Roman" w:eastAsia="Times New Roman" w:hAnsi="Times New Roman" w:cs="Times New Roman"/>
          <w:b/>
          <w:bCs/>
          <w:sz w:val="27"/>
          <w:szCs w:val="27"/>
        </w:rPr>
        <w:t>3. Infrastructure</w:t>
      </w:r>
    </w:p>
    <w:p w:rsidR="00420C7B" w:rsidRPr="00420C7B" w:rsidRDefault="00420C7B" w:rsidP="00420C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0C7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Qué es</w:t>
      </w:r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>: la implementación concreta de las dependencias externas.</w:t>
      </w:r>
    </w:p>
    <w:p w:rsidR="00420C7B" w:rsidRPr="00420C7B" w:rsidRDefault="00420C7B" w:rsidP="00420C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0C7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Contiene</w:t>
      </w:r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: repositorios con SQL, adaptadores de </w:t>
      </w:r>
      <w:proofErr w:type="spellStart"/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>APIs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integración con </w:t>
      </w:r>
      <w:proofErr w:type="spellStart"/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>frameworks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420C7B" w:rsidRPr="00420C7B" w:rsidRDefault="00420C7B" w:rsidP="00420C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0C7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Depende de </w:t>
      </w:r>
      <w:proofErr w:type="spellStart"/>
      <w:r w:rsidRPr="00420C7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application</w:t>
      </w:r>
      <w:proofErr w:type="spellEnd"/>
      <w:r w:rsidRPr="00420C7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/</w:t>
      </w:r>
      <w:proofErr w:type="spellStart"/>
      <w:r w:rsidRPr="00420C7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domain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>, nunca al revés.</w:t>
      </w:r>
    </w:p>
    <w:p w:rsidR="00420C7B" w:rsidRPr="00420C7B" w:rsidRDefault="00420C7B" w:rsidP="00420C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0C7B">
        <w:rPr>
          <w:rFonts w:ascii="Times New Roman" w:eastAsia="Times New Roman" w:hAnsi="Times New Roman" w:cs="Times New Roman"/>
          <w:b/>
          <w:bCs/>
          <w:sz w:val="24"/>
          <w:szCs w:val="24"/>
        </w:rPr>
        <w:t>Ejemplo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20C7B">
        <w:rPr>
          <w:rFonts w:ascii="Courier New" w:eastAsia="Times New Roman" w:hAnsi="Courier New" w:cs="Courier New"/>
          <w:sz w:val="20"/>
          <w:szCs w:val="20"/>
        </w:rPr>
        <w:t>InvoiceRepositoryPostgres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0C7B">
        <w:rPr>
          <w:rFonts w:ascii="Courier New" w:eastAsia="Times New Roman" w:hAnsi="Courier New" w:cs="Courier New"/>
          <w:sz w:val="20"/>
          <w:szCs w:val="20"/>
        </w:rPr>
        <w:t>ProductRepositoryGorm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0C7B">
        <w:rPr>
          <w:rFonts w:ascii="Courier New" w:eastAsia="Times New Roman" w:hAnsi="Courier New" w:cs="Courier New"/>
          <w:sz w:val="20"/>
          <w:szCs w:val="20"/>
        </w:rPr>
        <w:t>EmailSenderSMTP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0C7B" w:rsidRPr="00420C7B" w:rsidRDefault="00420C7B" w:rsidP="00420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0C7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Delivery</w:t>
      </w:r>
    </w:p>
    <w:p w:rsidR="00420C7B" w:rsidRPr="00420C7B" w:rsidRDefault="00420C7B" w:rsidP="00420C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0C7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Qué es</w:t>
      </w:r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>: la capa que expone la aplicación al mundo exterior.</w:t>
      </w:r>
    </w:p>
    <w:p w:rsidR="00420C7B" w:rsidRPr="00420C7B" w:rsidRDefault="00420C7B" w:rsidP="00420C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0C7B">
        <w:rPr>
          <w:rFonts w:ascii="Times New Roman" w:eastAsia="Times New Roman" w:hAnsi="Times New Roman" w:cs="Times New Roman"/>
          <w:b/>
          <w:bCs/>
          <w:sz w:val="24"/>
          <w:szCs w:val="24"/>
        </w:rPr>
        <w:t>Contiene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20C7B">
        <w:rPr>
          <w:rFonts w:ascii="Times New Roman" w:eastAsia="Times New Roman" w:hAnsi="Times New Roman" w:cs="Times New Roman"/>
          <w:sz w:val="24"/>
          <w:szCs w:val="24"/>
        </w:rPr>
        <w:t>controladores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</w:rPr>
        <w:t xml:space="preserve"> HTTP, </w:t>
      </w:r>
      <w:proofErr w:type="spellStart"/>
      <w:r w:rsidRPr="00420C7B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</w:rPr>
        <w:t xml:space="preserve"> resolvers, CLI, </w:t>
      </w:r>
      <w:proofErr w:type="spellStart"/>
      <w:r w:rsidRPr="00420C7B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</w:rPr>
        <w:t xml:space="preserve"> endpoints.</w:t>
      </w:r>
    </w:p>
    <w:p w:rsidR="00420C7B" w:rsidRPr="00420C7B" w:rsidRDefault="00420C7B" w:rsidP="00420C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0C7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Depende de </w:t>
      </w:r>
      <w:proofErr w:type="spellStart"/>
      <w:r w:rsidRPr="00420C7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application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>, porque invoca casos de uso.</w:t>
      </w:r>
    </w:p>
    <w:p w:rsidR="00420C7B" w:rsidRPr="00420C7B" w:rsidRDefault="00420C7B" w:rsidP="00420C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0C7B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Ejemplo</w:t>
      </w:r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: </w:t>
      </w:r>
      <w:proofErr w:type="spellStart"/>
      <w:r w:rsidRPr="00420C7B">
        <w:rPr>
          <w:rFonts w:ascii="Courier New" w:eastAsia="Times New Roman" w:hAnsi="Courier New" w:cs="Courier New"/>
          <w:sz w:val="20"/>
          <w:szCs w:val="20"/>
          <w:lang w:val="es-AR"/>
        </w:rPr>
        <w:t>ProductController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que recibe un </w:t>
      </w:r>
      <w:proofErr w:type="spellStart"/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>request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REST, llama al </w:t>
      </w:r>
      <w:proofErr w:type="spellStart"/>
      <w:r w:rsidRPr="00420C7B">
        <w:rPr>
          <w:rFonts w:ascii="Courier New" w:eastAsia="Times New Roman" w:hAnsi="Courier New" w:cs="Courier New"/>
          <w:sz w:val="20"/>
          <w:szCs w:val="20"/>
          <w:lang w:val="es-AR"/>
        </w:rPr>
        <w:t>GetCompanyProductsUseCase</w:t>
      </w:r>
      <w:proofErr w:type="spellEnd"/>
      <w:r w:rsidRPr="00420C7B">
        <w:rPr>
          <w:rFonts w:ascii="Times New Roman" w:eastAsia="Times New Roman" w:hAnsi="Times New Roman" w:cs="Times New Roman"/>
          <w:sz w:val="24"/>
          <w:szCs w:val="24"/>
          <w:lang w:val="es-AR"/>
        </w:rPr>
        <w:t>, y devuelve la response JSON.</w:t>
      </w:r>
    </w:p>
    <w:p w:rsidR="00E11736" w:rsidRPr="00B4349F" w:rsidRDefault="00E11736" w:rsidP="00BF4FFC">
      <w:pPr>
        <w:tabs>
          <w:tab w:val="left" w:pos="5674"/>
          <w:tab w:val="right" w:pos="8838"/>
        </w:tabs>
        <w:rPr>
          <w:sz w:val="36"/>
          <w:lang w:val="es-AR"/>
        </w:rPr>
      </w:pPr>
    </w:p>
    <w:sectPr w:rsidR="00E11736" w:rsidRPr="00B434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739C4"/>
    <w:multiLevelType w:val="multilevel"/>
    <w:tmpl w:val="B056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454D0"/>
    <w:multiLevelType w:val="multilevel"/>
    <w:tmpl w:val="D940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24FCA"/>
    <w:multiLevelType w:val="multilevel"/>
    <w:tmpl w:val="9284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C7DD6"/>
    <w:multiLevelType w:val="multilevel"/>
    <w:tmpl w:val="973E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C3194"/>
    <w:multiLevelType w:val="multilevel"/>
    <w:tmpl w:val="8796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F4456"/>
    <w:multiLevelType w:val="multilevel"/>
    <w:tmpl w:val="A676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71D83"/>
    <w:multiLevelType w:val="multilevel"/>
    <w:tmpl w:val="A000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21345"/>
    <w:multiLevelType w:val="multilevel"/>
    <w:tmpl w:val="D2C6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03FF5"/>
    <w:multiLevelType w:val="multilevel"/>
    <w:tmpl w:val="C844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945F15"/>
    <w:multiLevelType w:val="multilevel"/>
    <w:tmpl w:val="ED46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993A24"/>
    <w:multiLevelType w:val="multilevel"/>
    <w:tmpl w:val="7DD6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9"/>
  </w:num>
  <w:num w:numId="5">
    <w:abstractNumId w:val="1"/>
  </w:num>
  <w:num w:numId="6">
    <w:abstractNumId w:val="10"/>
  </w:num>
  <w:num w:numId="7">
    <w:abstractNumId w:val="3"/>
  </w:num>
  <w:num w:numId="8">
    <w:abstractNumId w:val="8"/>
  </w:num>
  <w:num w:numId="9">
    <w:abstractNumId w:val="6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DEF"/>
    <w:rsid w:val="000D2922"/>
    <w:rsid w:val="001216B2"/>
    <w:rsid w:val="001C0909"/>
    <w:rsid w:val="00420C7B"/>
    <w:rsid w:val="007C1FDE"/>
    <w:rsid w:val="007F5848"/>
    <w:rsid w:val="00AA70F0"/>
    <w:rsid w:val="00B4349F"/>
    <w:rsid w:val="00BB5FEC"/>
    <w:rsid w:val="00BF4FFC"/>
    <w:rsid w:val="00C06DEF"/>
    <w:rsid w:val="00C31B11"/>
    <w:rsid w:val="00C901E5"/>
    <w:rsid w:val="00E11736"/>
    <w:rsid w:val="00FB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E8F47"/>
  <w15:chartTrackingRefBased/>
  <w15:docId w15:val="{A2D4DF69-9780-47EA-8B4C-9CD56D3D5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70F0"/>
  </w:style>
  <w:style w:type="paragraph" w:styleId="Ttulo2">
    <w:name w:val="heading 2"/>
    <w:basedOn w:val="Normal"/>
    <w:link w:val="Ttulo2Car"/>
    <w:uiPriority w:val="9"/>
    <w:qFormat/>
    <w:rsid w:val="00420C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420C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20C7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420C7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420C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0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420C7B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AA7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3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9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612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Hernán Constante</dc:creator>
  <cp:keywords/>
  <dc:description/>
  <cp:lastModifiedBy>Hernán Constante</cp:lastModifiedBy>
  <cp:revision>13</cp:revision>
  <dcterms:created xsi:type="dcterms:W3CDTF">2026-05-27T00:06:00Z</dcterms:created>
  <dcterms:modified xsi:type="dcterms:W3CDTF">2026-08-02T18:32:00Z</dcterms:modified>
</cp:coreProperties>
</file>